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80DE2" w14:textId="4A803E32" w:rsidR="00D02529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866BAC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781AF417" w:rsidR="00D02529" w:rsidRPr="003C01DA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C01DA">
        <w:rPr>
          <w:rFonts w:ascii="Arial" w:hAnsi="Arial" w:cs="Arial"/>
          <w:b/>
          <w:sz w:val="20"/>
          <w:szCs w:val="20"/>
        </w:rPr>
        <w:t xml:space="preserve">Informacja prasowa: </w:t>
      </w:r>
      <w:r w:rsidR="00BC4223">
        <w:rPr>
          <w:rFonts w:ascii="Arial" w:hAnsi="Arial" w:cs="Arial"/>
          <w:b/>
          <w:sz w:val="20"/>
          <w:szCs w:val="20"/>
        </w:rPr>
        <w:t>05</w:t>
      </w:r>
      <w:r w:rsidR="007D0B08">
        <w:rPr>
          <w:rFonts w:ascii="Arial" w:hAnsi="Arial" w:cs="Arial"/>
          <w:b/>
          <w:sz w:val="20"/>
          <w:szCs w:val="20"/>
        </w:rPr>
        <w:t>-0</w:t>
      </w:r>
      <w:r w:rsidR="00BC4223">
        <w:rPr>
          <w:rFonts w:ascii="Arial" w:hAnsi="Arial" w:cs="Arial"/>
          <w:b/>
          <w:sz w:val="20"/>
          <w:szCs w:val="20"/>
        </w:rPr>
        <w:t>5</w:t>
      </w:r>
      <w:r w:rsidRPr="003C01DA">
        <w:rPr>
          <w:rFonts w:ascii="Arial" w:hAnsi="Arial" w:cs="Arial"/>
          <w:b/>
          <w:sz w:val="20"/>
          <w:szCs w:val="20"/>
        </w:rPr>
        <w:t>-</w:t>
      </w:r>
      <w:r w:rsidR="00A35EDB">
        <w:rPr>
          <w:rFonts w:ascii="Arial" w:hAnsi="Arial" w:cs="Arial"/>
          <w:b/>
          <w:sz w:val="20"/>
          <w:szCs w:val="20"/>
        </w:rPr>
        <w:t xml:space="preserve">2022, </w:t>
      </w:r>
      <w:r w:rsidRPr="003C01DA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9A31C8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A31C8">
        <w:rPr>
          <w:rFonts w:ascii="Arial" w:hAnsi="Arial" w:cs="Arial"/>
          <w:sz w:val="20"/>
          <w:szCs w:val="20"/>
        </w:rPr>
        <w:t>Biuro Prasowe Newbridge</w:t>
      </w:r>
    </w:p>
    <w:p w14:paraId="12790D6B" w14:textId="4C0F3371" w:rsidR="00D02529" w:rsidRPr="003C01DA" w:rsidRDefault="00DD299A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Tomasz Pietrzak</w:t>
      </w:r>
      <w:r w:rsidR="00D02529">
        <w:rPr>
          <w:rFonts w:ascii="Arial" w:hAnsi="Arial" w:cs="Arial"/>
          <w:sz w:val="20"/>
          <w:szCs w:val="20"/>
        </w:rPr>
        <w:t>/Guarana PR</w:t>
      </w:r>
    </w:p>
    <w:p w14:paraId="49046F0D" w14:textId="4BFA7B20" w:rsidR="00D02529" w:rsidRPr="00A35ED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35EDB">
        <w:rPr>
          <w:rFonts w:ascii="Arial" w:hAnsi="Arial" w:cs="Arial"/>
          <w:sz w:val="20"/>
          <w:szCs w:val="20"/>
        </w:rPr>
        <w:t xml:space="preserve">tel. </w:t>
      </w:r>
      <w:r w:rsidR="00DD299A">
        <w:rPr>
          <w:rFonts w:ascii="Arial" w:hAnsi="Arial" w:cs="Arial"/>
          <w:sz w:val="20"/>
          <w:szCs w:val="20"/>
        </w:rPr>
        <w:t>509 106 256</w:t>
      </w:r>
      <w:r w:rsidR="00546F34" w:rsidRPr="00A35EDB">
        <w:rPr>
          <w:rFonts w:ascii="Arial" w:hAnsi="Arial" w:cs="Arial"/>
          <w:sz w:val="20"/>
          <w:szCs w:val="20"/>
        </w:rPr>
        <w:t xml:space="preserve"> </w:t>
      </w:r>
      <w:r w:rsidRPr="00A35EDB">
        <w:rPr>
          <w:rFonts w:ascii="Arial" w:hAnsi="Arial" w:cs="Arial"/>
          <w:sz w:val="20"/>
          <w:szCs w:val="20"/>
        </w:rPr>
        <w:t xml:space="preserve">mail. </w:t>
      </w:r>
      <w:r w:rsidR="00DD299A">
        <w:rPr>
          <w:rFonts w:ascii="Arial" w:hAnsi="Arial" w:cs="Arial"/>
          <w:sz w:val="20"/>
          <w:szCs w:val="20"/>
        </w:rPr>
        <w:t>tomasz.pietrzak</w:t>
      </w:r>
      <w:r w:rsidRPr="00A35EDB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A35EDB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11E0CD6F" w14:textId="77777777" w:rsidR="00604397" w:rsidRPr="007815A6" w:rsidRDefault="00604397" w:rsidP="00604397">
      <w:pPr>
        <w:pStyle w:val="Bezodstpw"/>
        <w:rPr>
          <w:rFonts w:ascii="Arial" w:hAnsi="Arial" w:cs="Arial"/>
        </w:rPr>
      </w:pPr>
    </w:p>
    <w:p w14:paraId="7835E008" w14:textId="77777777" w:rsidR="00604397" w:rsidRPr="007815A6" w:rsidRDefault="00604397" w:rsidP="00604397">
      <w:pPr>
        <w:pStyle w:val="Bezodstpw"/>
        <w:rPr>
          <w:rFonts w:ascii="Arial" w:hAnsi="Arial" w:cs="Arial"/>
        </w:rPr>
      </w:pPr>
    </w:p>
    <w:p w14:paraId="45E08266" w14:textId="375E91EC" w:rsidR="00604397" w:rsidRPr="005D58F3" w:rsidRDefault="00BF3DF5" w:rsidP="00BF3DF5">
      <w:pPr>
        <w:pStyle w:val="Bezodstpw"/>
        <w:jc w:val="center"/>
        <w:rPr>
          <w:rFonts w:ascii="Arial" w:hAnsi="Arial" w:cs="Arial"/>
          <w:b/>
          <w:bCs/>
          <w:color w:val="244061" w:themeColor="accent1" w:themeShade="80"/>
          <w:sz w:val="30"/>
          <w:szCs w:val="30"/>
        </w:rPr>
      </w:pPr>
      <w:r w:rsidRPr="005D58F3">
        <w:rPr>
          <w:rFonts w:ascii="Arial" w:hAnsi="Arial" w:cs="Arial"/>
          <w:b/>
          <w:bCs/>
          <w:color w:val="244061" w:themeColor="accent1" w:themeShade="80"/>
          <w:sz w:val="30"/>
          <w:szCs w:val="30"/>
        </w:rPr>
        <w:t>Newbridge inwestuje w eko-edukację lokalnych społeczności</w:t>
      </w:r>
    </w:p>
    <w:p w14:paraId="50F767AF" w14:textId="6BE9BFBB" w:rsidR="00604397" w:rsidRDefault="00604397" w:rsidP="00604397">
      <w:pPr>
        <w:pStyle w:val="Bezodstpw"/>
        <w:rPr>
          <w:rFonts w:ascii="Arial" w:hAnsi="Arial" w:cs="Arial"/>
        </w:rPr>
      </w:pPr>
    </w:p>
    <w:p w14:paraId="016D6C83" w14:textId="77777777" w:rsidR="00B2170D" w:rsidRDefault="00B2170D" w:rsidP="00604397">
      <w:pPr>
        <w:pStyle w:val="Bezodstpw"/>
        <w:rPr>
          <w:rFonts w:ascii="Arial" w:hAnsi="Arial" w:cs="Arial"/>
        </w:rPr>
      </w:pPr>
    </w:p>
    <w:p w14:paraId="07AE14F8" w14:textId="0AAF66C9" w:rsidR="001435B8" w:rsidRDefault="00604397" w:rsidP="00B2170D">
      <w:pPr>
        <w:pStyle w:val="Bezodstpw"/>
        <w:jc w:val="both"/>
        <w:rPr>
          <w:rFonts w:ascii="Arial" w:hAnsi="Arial" w:cs="Arial"/>
          <w:b/>
          <w:bCs/>
        </w:rPr>
      </w:pPr>
      <w:r w:rsidRPr="00B2170D">
        <w:rPr>
          <w:rFonts w:ascii="Arial" w:hAnsi="Arial" w:cs="Arial"/>
          <w:b/>
          <w:bCs/>
        </w:rPr>
        <w:t>Rynek retail coraz mocniej angażuje się w działania proekologiczne i związane z ESG. Najlepszym tego przykładem jest Newbridge.</w:t>
      </w:r>
      <w:r w:rsidR="001435B8">
        <w:rPr>
          <w:rFonts w:ascii="Arial" w:hAnsi="Arial" w:cs="Arial"/>
          <w:b/>
          <w:bCs/>
        </w:rPr>
        <w:t xml:space="preserve"> Firma nie tylko rozwija swój program Eco Smart, który został zainicjowany w 2020 r., ale także wsparła jego realizację współpracą merytoryczną z Fundacją dla Edukacji Ekologicznej. </w:t>
      </w:r>
    </w:p>
    <w:p w14:paraId="30A7E828" w14:textId="77777777" w:rsidR="001435B8" w:rsidRDefault="001435B8" w:rsidP="00B2170D">
      <w:pPr>
        <w:pStyle w:val="Bezodstpw"/>
        <w:jc w:val="both"/>
        <w:rPr>
          <w:rFonts w:ascii="Arial" w:hAnsi="Arial" w:cs="Arial"/>
          <w:b/>
          <w:bCs/>
        </w:rPr>
      </w:pPr>
    </w:p>
    <w:p w14:paraId="5C93A34B" w14:textId="77777777" w:rsidR="001435B8" w:rsidRDefault="001435B8" w:rsidP="00B2170D">
      <w:pPr>
        <w:pStyle w:val="Bezodstpw"/>
        <w:jc w:val="both"/>
        <w:rPr>
          <w:rFonts w:ascii="Arial" w:hAnsi="Arial" w:cs="Arial"/>
          <w:b/>
          <w:bCs/>
        </w:rPr>
      </w:pPr>
    </w:p>
    <w:p w14:paraId="02406DCB" w14:textId="3B5C178A" w:rsidR="00604397" w:rsidRPr="007815A6" w:rsidRDefault="001435B8" w:rsidP="00DD299A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Newbridge stawia coraz mocniej na edukację ekologiczną swoich klientów i lokalnych społeczności w Krakowie, Toruniu i Łodzi. </w:t>
      </w:r>
      <w:r w:rsidR="00604397" w:rsidRPr="007815A6">
        <w:rPr>
          <w:rFonts w:ascii="Arial" w:hAnsi="Arial" w:cs="Arial"/>
        </w:rPr>
        <w:t>Pomóc ma w tym zarówno</w:t>
      </w:r>
      <w:r>
        <w:rPr>
          <w:rFonts w:ascii="Arial" w:hAnsi="Arial" w:cs="Arial"/>
        </w:rPr>
        <w:t xml:space="preserve"> wdrażany od 2 lat</w:t>
      </w:r>
      <w:r w:rsidR="00604397" w:rsidRPr="007815A6">
        <w:rPr>
          <w:rFonts w:ascii="Arial" w:hAnsi="Arial" w:cs="Arial"/>
        </w:rPr>
        <w:t xml:space="preserve"> autorski projekt</w:t>
      </w:r>
      <w:r w:rsidR="00604397">
        <w:rPr>
          <w:rFonts w:ascii="Arial" w:hAnsi="Arial" w:cs="Arial"/>
        </w:rPr>
        <w:t xml:space="preserve"> społeczny</w:t>
      </w:r>
      <w:r w:rsidR="00604397" w:rsidRPr="007815A6">
        <w:rPr>
          <w:rFonts w:ascii="Arial" w:hAnsi="Arial" w:cs="Arial"/>
        </w:rPr>
        <w:t xml:space="preserve"> </w:t>
      </w:r>
      <w:r w:rsidR="00604397" w:rsidRPr="00B2170D">
        <w:rPr>
          <w:rFonts w:ascii="Arial" w:hAnsi="Arial" w:cs="Arial"/>
          <w:i/>
          <w:iCs/>
        </w:rPr>
        <w:t>Eco Smart</w:t>
      </w:r>
      <w:r w:rsidR="00604397" w:rsidRPr="007815A6">
        <w:rPr>
          <w:rFonts w:ascii="Arial" w:hAnsi="Arial" w:cs="Arial"/>
        </w:rPr>
        <w:t>, jak również nawiązana właśnie współpraca z Fundacją dla Edukacji Ekologicznej z Krakowa</w:t>
      </w:r>
      <w:r w:rsidR="00693BC4">
        <w:rPr>
          <w:rFonts w:ascii="Arial" w:hAnsi="Arial" w:cs="Arial"/>
        </w:rPr>
        <w:t xml:space="preserve"> (FDEE)</w:t>
      </w:r>
      <w:r w:rsidR="00604397" w:rsidRPr="007815A6">
        <w:rPr>
          <w:rFonts w:ascii="Arial" w:hAnsi="Arial" w:cs="Arial"/>
        </w:rPr>
        <w:t>.</w:t>
      </w:r>
    </w:p>
    <w:p w14:paraId="7CC0C388" w14:textId="77777777" w:rsidR="00604397" w:rsidRPr="007815A6" w:rsidRDefault="00604397" w:rsidP="005D58F3">
      <w:pPr>
        <w:pStyle w:val="Bezodstpw"/>
        <w:jc w:val="both"/>
        <w:rPr>
          <w:rFonts w:ascii="Arial" w:hAnsi="Arial" w:cs="Arial"/>
        </w:rPr>
      </w:pPr>
    </w:p>
    <w:p w14:paraId="0A1A40DB" w14:textId="774299CF" w:rsidR="00604397" w:rsidRPr="000D3ADE" w:rsidRDefault="00604397" w:rsidP="005D58F3">
      <w:pPr>
        <w:pStyle w:val="Bezodstpw"/>
        <w:jc w:val="both"/>
        <w:rPr>
          <w:rFonts w:ascii="Arial" w:hAnsi="Arial" w:cs="Arial"/>
        </w:rPr>
      </w:pPr>
      <w:r w:rsidRPr="007815A6">
        <w:rPr>
          <w:rFonts w:ascii="Arial" w:hAnsi="Arial" w:cs="Arial"/>
        </w:rPr>
        <w:t>–</w:t>
      </w:r>
      <w:r w:rsidR="001435B8">
        <w:rPr>
          <w:rFonts w:ascii="Arial" w:hAnsi="Arial" w:cs="Arial"/>
        </w:rPr>
        <w:t xml:space="preserve"> W</w:t>
      </w:r>
      <w:r w:rsidRPr="007815A6">
        <w:rPr>
          <w:rFonts w:ascii="Arial" w:hAnsi="Arial" w:cs="Arial"/>
        </w:rPr>
        <w:t xml:space="preserve">e wszystkich trzech naszych centrach handlowych </w:t>
      </w:r>
      <w:r w:rsidR="001435B8">
        <w:rPr>
          <w:rFonts w:ascii="Arial" w:hAnsi="Arial" w:cs="Arial"/>
        </w:rPr>
        <w:t>już ruszyła</w:t>
      </w:r>
      <w:r w:rsidRPr="007815A6">
        <w:rPr>
          <w:rFonts w:ascii="Arial" w:hAnsi="Arial" w:cs="Arial"/>
        </w:rPr>
        <w:t xml:space="preserve"> druga odsłona projektu </w:t>
      </w:r>
      <w:r w:rsidRPr="00AF5764">
        <w:rPr>
          <w:rFonts w:ascii="Arial" w:hAnsi="Arial" w:cs="Arial"/>
          <w:i/>
          <w:iCs/>
        </w:rPr>
        <w:t>Eco Smart</w:t>
      </w:r>
      <w:r w:rsidRPr="007815A6">
        <w:rPr>
          <w:rFonts w:ascii="Arial" w:hAnsi="Arial" w:cs="Arial"/>
        </w:rPr>
        <w:t xml:space="preserve">. </w:t>
      </w:r>
      <w:r w:rsidR="000D3ADE">
        <w:rPr>
          <w:rFonts w:ascii="Arial" w:hAnsi="Arial" w:cs="Arial"/>
        </w:rPr>
        <w:t>Dzięki niemu odwiedzający Nowe Czyżyny</w:t>
      </w:r>
      <w:r w:rsidR="00EC35D3">
        <w:rPr>
          <w:rFonts w:ascii="Arial" w:hAnsi="Arial" w:cs="Arial"/>
        </w:rPr>
        <w:t>,</w:t>
      </w:r>
      <w:r w:rsidR="000D3ADE">
        <w:rPr>
          <w:rFonts w:ascii="Arial" w:hAnsi="Arial" w:cs="Arial"/>
        </w:rPr>
        <w:t xml:space="preserve"> Nowe Bielawy i Nową Górną </w:t>
      </w:r>
      <w:r w:rsidR="001435B8">
        <w:rPr>
          <w:rFonts w:ascii="Arial" w:hAnsi="Arial" w:cs="Arial"/>
        </w:rPr>
        <w:t>sukcesywnie będą mogli dowiedzieć się</w:t>
      </w:r>
      <w:r w:rsidR="000D3ADE">
        <w:rPr>
          <w:rFonts w:ascii="Arial" w:hAnsi="Arial" w:cs="Arial"/>
        </w:rPr>
        <w:t>, jak dzięki codziennym czynnościom zmniejszyć np. ilość śmieci</w:t>
      </w:r>
      <w:r w:rsidR="00EC35D3">
        <w:rPr>
          <w:rFonts w:ascii="Arial" w:hAnsi="Arial" w:cs="Arial"/>
        </w:rPr>
        <w:t xml:space="preserve"> </w:t>
      </w:r>
      <w:r w:rsidR="000D3ADE">
        <w:rPr>
          <w:rFonts w:ascii="Arial" w:hAnsi="Arial" w:cs="Arial"/>
        </w:rPr>
        <w:t>w domu, zużycie energii czy wody, a także jak robić świadome i odpowiedzialne zakupy</w:t>
      </w:r>
      <w:r w:rsidR="00EC35D3">
        <w:rPr>
          <w:rFonts w:ascii="Arial" w:hAnsi="Arial" w:cs="Arial"/>
        </w:rPr>
        <w:t xml:space="preserve"> wolne od plastiku</w:t>
      </w:r>
      <w:r w:rsidR="00AF5764">
        <w:rPr>
          <w:rFonts w:ascii="Arial" w:hAnsi="Arial" w:cs="Arial"/>
        </w:rPr>
        <w:t>. Wszystko pod hasłem „Jak prosto być eko”</w:t>
      </w:r>
      <w:r w:rsidR="00B2170D">
        <w:rPr>
          <w:rFonts w:ascii="Arial" w:hAnsi="Arial" w:cs="Arial"/>
        </w:rPr>
        <w:t xml:space="preserve"> </w:t>
      </w:r>
      <w:r w:rsidRPr="007815A6">
        <w:rPr>
          <w:rFonts w:ascii="Arial" w:hAnsi="Arial" w:cs="Arial"/>
        </w:rPr>
        <w:t xml:space="preserve">– </w:t>
      </w:r>
      <w:r w:rsidRPr="00B2170D">
        <w:rPr>
          <w:rFonts w:ascii="Arial" w:hAnsi="Arial" w:cs="Arial"/>
          <w:b/>
          <w:bCs/>
        </w:rPr>
        <w:t xml:space="preserve">mówi Marta Drzewiecka, </w:t>
      </w:r>
      <w:r w:rsidR="00B2170D" w:rsidRPr="00B2170D">
        <w:rPr>
          <w:rFonts w:ascii="Arial" w:hAnsi="Arial" w:cs="Arial"/>
          <w:b/>
          <w:bCs/>
        </w:rPr>
        <w:t>D</w:t>
      </w:r>
      <w:r w:rsidRPr="00B2170D">
        <w:rPr>
          <w:rFonts w:ascii="Arial" w:hAnsi="Arial" w:cs="Arial"/>
          <w:b/>
          <w:bCs/>
        </w:rPr>
        <w:t>irector w Newbridge.</w:t>
      </w:r>
    </w:p>
    <w:p w14:paraId="2C36D31F" w14:textId="77777777" w:rsidR="00604397" w:rsidRPr="007815A6" w:rsidRDefault="00604397" w:rsidP="005D58F3">
      <w:pPr>
        <w:pStyle w:val="Bezodstpw"/>
        <w:jc w:val="both"/>
        <w:rPr>
          <w:rFonts w:ascii="Arial" w:hAnsi="Arial" w:cs="Arial"/>
        </w:rPr>
      </w:pPr>
    </w:p>
    <w:p w14:paraId="4E4E23A1" w14:textId="6DB03056" w:rsidR="00604397" w:rsidRPr="007815A6" w:rsidRDefault="00604397" w:rsidP="005D58F3">
      <w:pPr>
        <w:pStyle w:val="Bezodstpw"/>
        <w:jc w:val="both"/>
        <w:rPr>
          <w:rFonts w:ascii="Arial" w:hAnsi="Arial" w:cs="Arial"/>
        </w:rPr>
      </w:pPr>
      <w:r w:rsidRPr="007815A6">
        <w:rPr>
          <w:rFonts w:ascii="Arial" w:hAnsi="Arial" w:cs="Arial"/>
        </w:rPr>
        <w:t xml:space="preserve">– Tym razem będziemy </w:t>
      </w:r>
      <w:r w:rsidR="005A0140">
        <w:rPr>
          <w:rFonts w:ascii="Arial" w:hAnsi="Arial" w:cs="Arial"/>
        </w:rPr>
        <w:t>edukować klientów</w:t>
      </w:r>
      <w:r w:rsidRPr="007815A6">
        <w:rPr>
          <w:rFonts w:ascii="Arial" w:hAnsi="Arial" w:cs="Arial"/>
        </w:rPr>
        <w:t xml:space="preserve"> we współpracy z Fundacją dla Edukacji Ekologicznej, która została partnerem merytorycznym przedsięwzięcia. Dzięki </w:t>
      </w:r>
      <w:r w:rsidR="005A0140">
        <w:rPr>
          <w:rFonts w:ascii="Arial" w:hAnsi="Arial" w:cs="Arial"/>
        </w:rPr>
        <w:t>temu partnerstwu</w:t>
      </w:r>
      <w:r w:rsidRPr="007815A6">
        <w:rPr>
          <w:rFonts w:ascii="Arial" w:hAnsi="Arial" w:cs="Arial"/>
        </w:rPr>
        <w:t xml:space="preserve"> będziemy mogli jeszcze bardziej zaangażować lokalną społeczność</w:t>
      </w:r>
      <w:r>
        <w:rPr>
          <w:rFonts w:ascii="Arial" w:hAnsi="Arial" w:cs="Arial"/>
        </w:rPr>
        <w:t xml:space="preserve">, </w:t>
      </w:r>
      <w:r w:rsidRPr="007815A6">
        <w:rPr>
          <w:rFonts w:ascii="Arial" w:hAnsi="Arial" w:cs="Arial"/>
        </w:rPr>
        <w:t xml:space="preserve">w tym najmłodszych, a także – co istotne </w:t>
      </w:r>
      <w:r w:rsidR="00B2170D">
        <w:rPr>
          <w:rFonts w:ascii="Arial" w:hAnsi="Arial" w:cs="Arial"/>
        </w:rPr>
        <w:t xml:space="preserve">– </w:t>
      </w:r>
      <w:r w:rsidRPr="007815A6">
        <w:rPr>
          <w:rFonts w:ascii="Arial" w:hAnsi="Arial" w:cs="Arial"/>
        </w:rPr>
        <w:t xml:space="preserve">przekazać </w:t>
      </w:r>
      <w:r>
        <w:rPr>
          <w:rFonts w:ascii="Arial" w:hAnsi="Arial" w:cs="Arial"/>
        </w:rPr>
        <w:t xml:space="preserve">rzetelną, merytoryczną i praktyczną </w:t>
      </w:r>
      <w:r w:rsidRPr="007815A6">
        <w:rPr>
          <w:rFonts w:ascii="Arial" w:hAnsi="Arial" w:cs="Arial"/>
        </w:rPr>
        <w:t xml:space="preserve">eko-wiedzę w sposób przystępny, </w:t>
      </w:r>
      <w:r w:rsidR="00EC35D3">
        <w:rPr>
          <w:rFonts w:ascii="Arial" w:hAnsi="Arial" w:cs="Arial"/>
        </w:rPr>
        <w:t>nowatorski</w:t>
      </w:r>
      <w:r w:rsidRPr="007815A6">
        <w:rPr>
          <w:rFonts w:ascii="Arial" w:hAnsi="Arial" w:cs="Arial"/>
        </w:rPr>
        <w:t xml:space="preserve"> i </w:t>
      </w:r>
      <w:r w:rsidR="00B2170D">
        <w:rPr>
          <w:rFonts w:ascii="Arial" w:hAnsi="Arial" w:cs="Arial"/>
        </w:rPr>
        <w:t>interesujący</w:t>
      </w:r>
      <w:r w:rsidRPr="007815A6">
        <w:rPr>
          <w:rFonts w:ascii="Arial" w:hAnsi="Arial" w:cs="Arial"/>
        </w:rPr>
        <w:t xml:space="preserve"> – dodaje.</w:t>
      </w:r>
    </w:p>
    <w:p w14:paraId="26B9A963" w14:textId="77777777" w:rsidR="00604397" w:rsidRPr="007815A6" w:rsidRDefault="00604397" w:rsidP="005D58F3">
      <w:pPr>
        <w:pStyle w:val="Bezodstpw"/>
        <w:jc w:val="both"/>
        <w:rPr>
          <w:rFonts w:ascii="Arial" w:hAnsi="Arial" w:cs="Arial"/>
        </w:rPr>
      </w:pPr>
    </w:p>
    <w:p w14:paraId="58113B3C" w14:textId="052CCAF6" w:rsidR="0038625A" w:rsidRDefault="00604397" w:rsidP="005D58F3">
      <w:pPr>
        <w:pStyle w:val="Bezodstpw"/>
        <w:jc w:val="both"/>
        <w:rPr>
          <w:rFonts w:ascii="Arial" w:hAnsi="Arial" w:cs="Arial"/>
        </w:rPr>
      </w:pPr>
      <w:r w:rsidRPr="00B2170D">
        <w:rPr>
          <w:rFonts w:ascii="Arial" w:hAnsi="Arial" w:cs="Arial"/>
          <w:i/>
          <w:iCs/>
        </w:rPr>
        <w:t>Eco Smart</w:t>
      </w:r>
      <w:r w:rsidRPr="007815A6">
        <w:rPr>
          <w:rFonts w:ascii="Arial" w:hAnsi="Arial" w:cs="Arial"/>
        </w:rPr>
        <w:t xml:space="preserve"> to projekt, który Newbridge zainicjował w marcu 2020 roku. Jego idea skupia się na propagowaniu postaw proekologicznych zarówno podczas zakupów w centrum handlowym, jak również w domu, dając praktyczne wskazówki, dzięki którym troska o środowisko staje się nawykiem.</w:t>
      </w:r>
      <w:r>
        <w:rPr>
          <w:rFonts w:ascii="Arial" w:hAnsi="Arial" w:cs="Arial"/>
        </w:rPr>
        <w:t xml:space="preserve"> </w:t>
      </w:r>
      <w:r w:rsidR="00676EE2">
        <w:rPr>
          <w:rFonts w:ascii="Arial" w:hAnsi="Arial" w:cs="Arial"/>
        </w:rPr>
        <w:t>Projekt obejmuje: kampanię informacyjno-edukacyjną w centrach handlowych, a także</w:t>
      </w:r>
      <w:r w:rsidR="0038625A">
        <w:rPr>
          <w:rFonts w:ascii="Arial" w:hAnsi="Arial" w:cs="Arial"/>
        </w:rPr>
        <w:t xml:space="preserve"> warsztaty „zrób to sam”, na których dzieci i ich opiekunowie w będą mogli zdobyć praktyczną wiedzę m.in. na temat segregacji śmieci i życia w stylu eko. Dodatkowo Newbridge zaprosi lokalne szkoły do udziału w globalnym programie EcoSchools.</w:t>
      </w:r>
    </w:p>
    <w:p w14:paraId="62325469" w14:textId="3FDD3243" w:rsidR="00B2170D" w:rsidRDefault="00B2170D" w:rsidP="005D58F3">
      <w:pPr>
        <w:pStyle w:val="Bezodstpw"/>
        <w:jc w:val="both"/>
        <w:rPr>
          <w:rFonts w:ascii="Arial" w:hAnsi="Arial" w:cs="Arial"/>
        </w:rPr>
      </w:pPr>
    </w:p>
    <w:p w14:paraId="64FA1CBF" w14:textId="184B7422" w:rsidR="00604397" w:rsidRDefault="00B2170D" w:rsidP="005D58F3">
      <w:pPr>
        <w:pStyle w:val="Bezodstpw"/>
        <w:jc w:val="both"/>
        <w:rPr>
          <w:rFonts w:ascii="Arial" w:hAnsi="Arial" w:cs="Arial"/>
        </w:rPr>
      </w:pPr>
      <w:r w:rsidRPr="007815A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Edukacja ekologiczna za często opiera się tylko na hasłach, które trafiają w próżnię. My zamiast haseł, skupiamy się na użytecznych poradac</w:t>
      </w:r>
      <w:r w:rsidR="00BF3DF5">
        <w:rPr>
          <w:rFonts w:ascii="Arial" w:hAnsi="Arial" w:cs="Arial"/>
        </w:rPr>
        <w:t>h, które każdy może od ręki zastosować</w:t>
      </w:r>
      <w:r w:rsidR="003E0EEC">
        <w:rPr>
          <w:rFonts w:ascii="Arial" w:hAnsi="Arial" w:cs="Arial"/>
        </w:rPr>
        <w:t>, zmniejszając swój ślad środowiskowy</w:t>
      </w:r>
      <w:r>
        <w:rPr>
          <w:rFonts w:ascii="Arial" w:hAnsi="Arial" w:cs="Arial"/>
        </w:rPr>
        <w:t xml:space="preserve">. Pod tym względem wychodzimy więc o krok do przodu, dając narzędzie, </w:t>
      </w:r>
      <w:r w:rsidR="00BF3DF5">
        <w:rPr>
          <w:rFonts w:ascii="Arial" w:hAnsi="Arial" w:cs="Arial"/>
        </w:rPr>
        <w:t xml:space="preserve">dzięki któremu </w:t>
      </w:r>
      <w:r w:rsidR="00AF5764">
        <w:rPr>
          <w:rFonts w:ascii="Arial" w:hAnsi="Arial" w:cs="Arial"/>
        </w:rPr>
        <w:t>każdy może mieć</w:t>
      </w:r>
      <w:r w:rsidR="00BF3DF5">
        <w:rPr>
          <w:rFonts w:ascii="Arial" w:hAnsi="Arial" w:cs="Arial"/>
        </w:rPr>
        <w:t xml:space="preserve"> realny wpływ na </w:t>
      </w:r>
      <w:r w:rsidR="003E0EEC">
        <w:rPr>
          <w:rFonts w:ascii="Arial" w:hAnsi="Arial" w:cs="Arial"/>
        </w:rPr>
        <w:t>otoczenie</w:t>
      </w:r>
      <w:r w:rsidR="00BF3DF5">
        <w:rPr>
          <w:rFonts w:ascii="Arial" w:hAnsi="Arial" w:cs="Arial"/>
        </w:rPr>
        <w:t>, ale także na swój domowy budżet</w:t>
      </w:r>
      <w:r w:rsidR="00A70866">
        <w:rPr>
          <w:rFonts w:ascii="Arial" w:hAnsi="Arial" w:cs="Arial"/>
        </w:rPr>
        <w:t xml:space="preserve">. Odwiedzając nasze trzy centra praktycznie </w:t>
      </w:r>
      <w:r w:rsidR="00676EE2">
        <w:rPr>
          <w:rFonts w:ascii="Arial" w:hAnsi="Arial" w:cs="Arial"/>
        </w:rPr>
        <w:t>będzie się można po prostu nauczyć, jak być eko</w:t>
      </w:r>
      <w:r w:rsidR="00BF3DF5">
        <w:rPr>
          <w:rFonts w:ascii="Arial" w:hAnsi="Arial" w:cs="Arial"/>
        </w:rPr>
        <w:t xml:space="preserve"> </w:t>
      </w:r>
      <w:r w:rsidR="00604397" w:rsidRPr="007815A6">
        <w:rPr>
          <w:rFonts w:ascii="Arial" w:hAnsi="Arial" w:cs="Arial"/>
        </w:rPr>
        <w:t>–</w:t>
      </w:r>
      <w:r w:rsidR="00604397">
        <w:rPr>
          <w:rFonts w:ascii="Arial" w:hAnsi="Arial" w:cs="Arial"/>
        </w:rPr>
        <w:t xml:space="preserve"> </w:t>
      </w:r>
      <w:r w:rsidR="00604397" w:rsidRPr="007815A6">
        <w:rPr>
          <w:rFonts w:ascii="Arial" w:hAnsi="Arial" w:cs="Arial"/>
        </w:rPr>
        <w:t>mówi Marta Drzewiecka.</w:t>
      </w:r>
    </w:p>
    <w:p w14:paraId="7955E1E6" w14:textId="6EC837AD" w:rsidR="00E268EB" w:rsidRDefault="00E268EB" w:rsidP="005D58F3">
      <w:pPr>
        <w:pStyle w:val="Bezodstpw"/>
        <w:jc w:val="both"/>
        <w:rPr>
          <w:rFonts w:ascii="Arial" w:hAnsi="Arial" w:cs="Arial"/>
        </w:rPr>
      </w:pPr>
    </w:p>
    <w:p w14:paraId="5A63BEF3" w14:textId="000C9D23" w:rsidR="00E268EB" w:rsidRDefault="00E268EB" w:rsidP="005D58F3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ramach drugiej odsłony </w:t>
      </w:r>
      <w:r w:rsidRPr="00E268EB">
        <w:rPr>
          <w:rFonts w:ascii="Arial" w:hAnsi="Arial" w:cs="Arial"/>
          <w:i/>
          <w:iCs/>
        </w:rPr>
        <w:t>Eco Smart</w:t>
      </w:r>
      <w:r>
        <w:rPr>
          <w:rFonts w:ascii="Arial" w:hAnsi="Arial" w:cs="Arial"/>
        </w:rPr>
        <w:t xml:space="preserve"> Newbridge planuje porusz</w:t>
      </w:r>
      <w:r w:rsidR="0038625A">
        <w:rPr>
          <w:rFonts w:ascii="Arial" w:hAnsi="Arial" w:cs="Arial"/>
        </w:rPr>
        <w:t>ać kluczowe eko-tematy</w:t>
      </w:r>
      <w:r>
        <w:rPr>
          <w:rFonts w:ascii="Arial" w:hAnsi="Arial" w:cs="Arial"/>
        </w:rPr>
        <w:t xml:space="preserve">, w tym te związane m.in. </w:t>
      </w:r>
      <w:r w:rsidR="000D3ADE">
        <w:rPr>
          <w:rFonts w:ascii="Arial" w:hAnsi="Arial" w:cs="Arial"/>
        </w:rPr>
        <w:t>ze stylem życia zero waste i skuteczną</w:t>
      </w:r>
      <w:r w:rsidR="00714EB9">
        <w:rPr>
          <w:rFonts w:ascii="Arial" w:hAnsi="Arial" w:cs="Arial"/>
        </w:rPr>
        <w:t xml:space="preserve"> </w:t>
      </w:r>
      <w:r w:rsidR="00BF3DF5">
        <w:rPr>
          <w:rFonts w:ascii="Arial" w:hAnsi="Arial" w:cs="Arial"/>
        </w:rPr>
        <w:t>s</w:t>
      </w:r>
      <w:r>
        <w:rPr>
          <w:rFonts w:ascii="Arial" w:hAnsi="Arial" w:cs="Arial"/>
        </w:rPr>
        <w:t>egregacją śmieci</w:t>
      </w:r>
      <w:r w:rsidR="000D3AD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Ponadto organizatorzy podpowiedzą, jak obniżyć rachunki za prąd, zmniejszyć zużycie wody oraz </w:t>
      </w:r>
      <w:r>
        <w:rPr>
          <w:rFonts w:ascii="Arial" w:hAnsi="Arial" w:cs="Arial"/>
        </w:rPr>
        <w:lastRenderedPageBreak/>
        <w:t xml:space="preserve">pokażą, jakie urządzenia </w:t>
      </w:r>
      <w:r w:rsidR="00EC35D3">
        <w:rPr>
          <w:rFonts w:ascii="Arial" w:hAnsi="Arial" w:cs="Arial"/>
        </w:rPr>
        <w:t>wykorzystują</w:t>
      </w:r>
      <w:r>
        <w:rPr>
          <w:rFonts w:ascii="Arial" w:hAnsi="Arial" w:cs="Arial"/>
        </w:rPr>
        <w:t xml:space="preserve"> najwięcej energii. Sporo uwagi </w:t>
      </w:r>
      <w:r w:rsidR="005A0140">
        <w:rPr>
          <w:rFonts w:ascii="Arial" w:hAnsi="Arial" w:cs="Arial"/>
        </w:rPr>
        <w:t xml:space="preserve">zostanie poświęcone </w:t>
      </w:r>
      <w:r>
        <w:rPr>
          <w:rFonts w:ascii="Arial" w:hAnsi="Arial" w:cs="Arial"/>
        </w:rPr>
        <w:t xml:space="preserve">drobnym nawykom, które mają pozytywny wpływ na </w:t>
      </w:r>
      <w:r w:rsidR="00BF3DF5">
        <w:rPr>
          <w:rFonts w:ascii="Arial" w:hAnsi="Arial" w:cs="Arial"/>
        </w:rPr>
        <w:t>planetę i jej zasoby</w:t>
      </w:r>
      <w:r>
        <w:rPr>
          <w:rFonts w:ascii="Arial" w:hAnsi="Arial" w:cs="Arial"/>
        </w:rPr>
        <w:t xml:space="preserve">. </w:t>
      </w:r>
      <w:r w:rsidR="00927BFC">
        <w:rPr>
          <w:rFonts w:ascii="Arial" w:hAnsi="Arial" w:cs="Arial"/>
        </w:rPr>
        <w:t>Oprócz tego w przekazywaniu wiedzy, zwłaszcza najmłodszym, pomóc mają warsztaty</w:t>
      </w:r>
      <w:r w:rsidR="00EC35D3">
        <w:rPr>
          <w:rFonts w:ascii="Arial" w:hAnsi="Arial" w:cs="Arial"/>
        </w:rPr>
        <w:t xml:space="preserve"> tematyczne, a także akcje sprzątania</w:t>
      </w:r>
      <w:r w:rsidR="005A0140">
        <w:rPr>
          <w:rFonts w:ascii="Arial" w:hAnsi="Arial" w:cs="Arial"/>
        </w:rPr>
        <w:t xml:space="preserve"> terenów sąsiadujących z centrami handlowymi</w:t>
      </w:r>
      <w:r w:rsidR="00927BFC">
        <w:rPr>
          <w:rFonts w:ascii="Arial" w:hAnsi="Arial" w:cs="Arial"/>
        </w:rPr>
        <w:t>.</w:t>
      </w:r>
    </w:p>
    <w:p w14:paraId="53F8E4A4" w14:textId="0E68385B" w:rsidR="00E268EB" w:rsidRDefault="00E268EB" w:rsidP="005D58F3">
      <w:pPr>
        <w:pStyle w:val="Bezodstpw"/>
        <w:jc w:val="both"/>
        <w:rPr>
          <w:rFonts w:ascii="Arial" w:hAnsi="Arial" w:cs="Arial"/>
        </w:rPr>
      </w:pPr>
    </w:p>
    <w:p w14:paraId="012AD327" w14:textId="63A32D5A" w:rsidR="003E0EEC" w:rsidRDefault="00E268EB" w:rsidP="005D58F3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W każdym z naszych miast razem z edukatorami FDEE planujemy cykl warsztatów i eko-eventó</w:t>
      </w:r>
      <w:r w:rsidR="005A0140">
        <w:rPr>
          <w:rFonts w:ascii="Arial" w:hAnsi="Arial" w:cs="Arial"/>
        </w:rPr>
        <w:t>w</w:t>
      </w:r>
      <w:r>
        <w:rPr>
          <w:rFonts w:ascii="Arial" w:hAnsi="Arial" w:cs="Arial"/>
        </w:rPr>
        <w:t>, które kierowane będą do szkół. Szkoły także włączone zostaną w</w:t>
      </w:r>
      <w:r w:rsidR="00A70866">
        <w:rPr>
          <w:rFonts w:ascii="Arial" w:hAnsi="Arial" w:cs="Arial"/>
        </w:rPr>
        <w:t xml:space="preserve"> realizowany przez FDEE</w:t>
      </w:r>
      <w:r>
        <w:rPr>
          <w:rFonts w:ascii="Arial" w:hAnsi="Arial" w:cs="Arial"/>
        </w:rPr>
        <w:t xml:space="preserve"> program </w:t>
      </w:r>
      <w:r w:rsidRPr="00EC35D3">
        <w:rPr>
          <w:rFonts w:ascii="Arial" w:hAnsi="Arial" w:cs="Arial"/>
          <w:i/>
          <w:iCs/>
        </w:rPr>
        <w:t>Eco School</w:t>
      </w:r>
      <w:r w:rsidR="00FD7C05">
        <w:rPr>
          <w:rFonts w:ascii="Arial" w:hAnsi="Arial" w:cs="Arial"/>
          <w:i/>
          <w:iCs/>
        </w:rPr>
        <w:t>s</w:t>
      </w:r>
      <w:r>
        <w:rPr>
          <w:rFonts w:ascii="Arial" w:hAnsi="Arial" w:cs="Arial"/>
        </w:rPr>
        <w:t xml:space="preserve">, dzięki któremu placówki </w:t>
      </w:r>
      <w:r w:rsidR="00604397">
        <w:rPr>
          <w:rFonts w:ascii="Arial" w:hAnsi="Arial" w:cs="Arial"/>
        </w:rPr>
        <w:t>będą mogły poddać się ekologicznej certyfikacji i otrzymać międzynarodowe oznaczenie „Zielonej flagi”</w:t>
      </w:r>
      <w:r w:rsidR="003E0EEC">
        <w:rPr>
          <w:rFonts w:ascii="Arial" w:hAnsi="Arial" w:cs="Arial"/>
        </w:rPr>
        <w:t xml:space="preserve"> – wylicza Marta Drzewiecka.</w:t>
      </w:r>
    </w:p>
    <w:p w14:paraId="4EF4BC60" w14:textId="77777777" w:rsidR="00FA4568" w:rsidRDefault="00FA4568" w:rsidP="005D58F3">
      <w:pPr>
        <w:pStyle w:val="Bezodstpw"/>
        <w:jc w:val="both"/>
        <w:rPr>
          <w:rFonts w:ascii="Arial" w:hAnsi="Arial" w:cs="Arial"/>
        </w:rPr>
      </w:pPr>
    </w:p>
    <w:p w14:paraId="3EF66A0F" w14:textId="79D19AB1" w:rsidR="00604397" w:rsidRDefault="003E0EEC" w:rsidP="005D58F3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Program ten, promujący dobre eko-praktyki, obejmuje już ponad 5 tys. placówek z 72 krajów!</w:t>
      </w:r>
      <w:r w:rsidR="00604397">
        <w:rPr>
          <w:rFonts w:ascii="Arial" w:hAnsi="Arial" w:cs="Arial"/>
        </w:rPr>
        <w:t xml:space="preserve"> Tym samym chcemy wyróżnić te szkoły</w:t>
      </w:r>
      <w:r>
        <w:rPr>
          <w:rFonts w:ascii="Arial" w:hAnsi="Arial" w:cs="Arial"/>
        </w:rPr>
        <w:t xml:space="preserve"> z naszego sąsiedztwa</w:t>
      </w:r>
      <w:r w:rsidR="00604397">
        <w:rPr>
          <w:rFonts w:ascii="Arial" w:hAnsi="Arial" w:cs="Arial"/>
        </w:rPr>
        <w:t>, które mocno angażują się w ochronę środowiska</w:t>
      </w:r>
      <w:r>
        <w:rPr>
          <w:rFonts w:ascii="Arial" w:hAnsi="Arial" w:cs="Arial"/>
        </w:rPr>
        <w:t xml:space="preserve"> i szerzenie wiedzy w swoich społecznościach</w:t>
      </w:r>
      <w:r w:rsidR="00604397">
        <w:rPr>
          <w:rFonts w:ascii="Arial" w:hAnsi="Arial" w:cs="Arial"/>
        </w:rPr>
        <w:t xml:space="preserve">. W sumie </w:t>
      </w:r>
      <w:r w:rsidR="00693BC4">
        <w:rPr>
          <w:rFonts w:ascii="Arial" w:hAnsi="Arial" w:cs="Arial"/>
        </w:rPr>
        <w:t xml:space="preserve">do </w:t>
      </w:r>
      <w:r w:rsidR="00FA4568">
        <w:rPr>
          <w:rFonts w:ascii="Arial" w:hAnsi="Arial" w:cs="Arial"/>
        </w:rPr>
        <w:t>Eco Schools</w:t>
      </w:r>
      <w:r w:rsidR="00604397">
        <w:rPr>
          <w:rFonts w:ascii="Arial" w:hAnsi="Arial" w:cs="Arial"/>
        </w:rPr>
        <w:t xml:space="preserve"> </w:t>
      </w:r>
      <w:r w:rsidR="00693BC4">
        <w:rPr>
          <w:rFonts w:ascii="Arial" w:hAnsi="Arial" w:cs="Arial"/>
        </w:rPr>
        <w:t>chcemy przyłączyć aż</w:t>
      </w:r>
      <w:r w:rsidR="00604397">
        <w:rPr>
          <w:rFonts w:ascii="Arial" w:hAnsi="Arial" w:cs="Arial"/>
        </w:rPr>
        <w:t xml:space="preserve"> 9 szkół, po 3 w każdym z naszych miast – </w:t>
      </w:r>
      <w:r w:rsidR="00FA4568">
        <w:rPr>
          <w:rFonts w:ascii="Arial" w:hAnsi="Arial" w:cs="Arial"/>
        </w:rPr>
        <w:t>dodaje.</w:t>
      </w:r>
    </w:p>
    <w:p w14:paraId="412B498B" w14:textId="34B143AC" w:rsidR="00BF3DF5" w:rsidRDefault="00BF3DF5" w:rsidP="005D58F3">
      <w:pPr>
        <w:pStyle w:val="Bezodstpw"/>
        <w:jc w:val="both"/>
        <w:rPr>
          <w:rFonts w:ascii="Arial" w:hAnsi="Arial" w:cs="Arial"/>
        </w:rPr>
      </w:pPr>
    </w:p>
    <w:p w14:paraId="1B070864" w14:textId="54DC1850" w:rsidR="00FA4568" w:rsidRDefault="00BD7172" w:rsidP="005D58F3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Podejmowane działania z zakresu</w:t>
      </w:r>
      <w:r w:rsidR="00693BC4">
        <w:rPr>
          <w:rFonts w:ascii="Arial" w:hAnsi="Arial" w:cs="Arial"/>
        </w:rPr>
        <w:t xml:space="preserve"> edukacji ekologicznej</w:t>
      </w:r>
      <w:r w:rsidR="00FA45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wspierają</w:t>
      </w:r>
      <w:r w:rsidR="0022029B">
        <w:rPr>
          <w:rFonts w:ascii="Arial" w:hAnsi="Arial" w:cs="Arial"/>
        </w:rPr>
        <w:t xml:space="preserve"> merytorycznie </w:t>
      </w:r>
      <w:r w:rsidR="00FA4568">
        <w:rPr>
          <w:rFonts w:ascii="Arial" w:hAnsi="Arial" w:cs="Arial"/>
        </w:rPr>
        <w:t xml:space="preserve">przedstawiciele Fundacji. – </w:t>
      </w:r>
      <w:r w:rsidR="00693BC4">
        <w:rPr>
          <w:rFonts w:ascii="Arial" w:hAnsi="Arial" w:cs="Arial"/>
        </w:rPr>
        <w:t>Ne</w:t>
      </w:r>
      <w:r w:rsidR="0038625A">
        <w:rPr>
          <w:rFonts w:ascii="Arial" w:hAnsi="Arial" w:cs="Arial"/>
        </w:rPr>
        <w:t>w</w:t>
      </w:r>
      <w:r w:rsidR="00693BC4">
        <w:rPr>
          <w:rFonts w:ascii="Arial" w:hAnsi="Arial" w:cs="Arial"/>
        </w:rPr>
        <w:t>bridge</w:t>
      </w:r>
      <w:r w:rsidR="00FA4568">
        <w:rPr>
          <w:rFonts w:ascii="Arial" w:hAnsi="Arial" w:cs="Arial"/>
        </w:rPr>
        <w:t xml:space="preserve"> realizuje zupełnie nowy model edukacji ekologicznej, w którym nie </w:t>
      </w:r>
      <w:r w:rsidR="00693BC4">
        <w:rPr>
          <w:rFonts w:ascii="Arial" w:hAnsi="Arial" w:cs="Arial"/>
        </w:rPr>
        <w:t xml:space="preserve">tylko </w:t>
      </w:r>
      <w:r w:rsidR="00FA4568">
        <w:rPr>
          <w:rFonts w:ascii="Arial" w:hAnsi="Arial" w:cs="Arial"/>
        </w:rPr>
        <w:t>koncentruje się na klientach centrum handlowego, co jest typowe dla</w:t>
      </w:r>
      <w:r w:rsidR="007418C1">
        <w:rPr>
          <w:rFonts w:ascii="Arial" w:hAnsi="Arial" w:cs="Arial"/>
        </w:rPr>
        <w:t xml:space="preserve"> </w:t>
      </w:r>
      <w:r w:rsidR="00FA4568">
        <w:rPr>
          <w:rFonts w:ascii="Arial" w:hAnsi="Arial" w:cs="Arial"/>
        </w:rPr>
        <w:t xml:space="preserve">rynku, </w:t>
      </w:r>
      <w:r w:rsidR="00A70866">
        <w:rPr>
          <w:rFonts w:ascii="Arial" w:hAnsi="Arial" w:cs="Arial"/>
        </w:rPr>
        <w:t xml:space="preserve">ale </w:t>
      </w:r>
      <w:r>
        <w:rPr>
          <w:rFonts w:ascii="Arial" w:hAnsi="Arial" w:cs="Arial"/>
        </w:rPr>
        <w:t xml:space="preserve">także </w:t>
      </w:r>
      <w:r w:rsidR="00A70866">
        <w:rPr>
          <w:rFonts w:ascii="Arial" w:hAnsi="Arial" w:cs="Arial"/>
        </w:rPr>
        <w:t>wychodzi z</w:t>
      </w:r>
      <w:r w:rsidR="00FA4568">
        <w:rPr>
          <w:rFonts w:ascii="Arial" w:hAnsi="Arial" w:cs="Arial"/>
        </w:rPr>
        <w:t xml:space="preserve"> edukacją</w:t>
      </w:r>
      <w:r>
        <w:rPr>
          <w:rFonts w:ascii="Arial" w:hAnsi="Arial" w:cs="Arial"/>
        </w:rPr>
        <w:t xml:space="preserve"> za zewnątrz, angażując społeczności lokalne.</w:t>
      </w:r>
      <w:r w:rsidR="00A70866">
        <w:rPr>
          <w:rFonts w:ascii="Arial" w:hAnsi="Arial" w:cs="Arial"/>
        </w:rPr>
        <w:t xml:space="preserve"> </w:t>
      </w:r>
      <w:r w:rsidR="00693BC4">
        <w:rPr>
          <w:rFonts w:ascii="Arial" w:hAnsi="Arial" w:cs="Arial"/>
        </w:rPr>
        <w:t>Co więcej, stawia na interaktywność.</w:t>
      </w:r>
      <w:r w:rsidR="00FA4568">
        <w:rPr>
          <w:rFonts w:ascii="Arial" w:hAnsi="Arial" w:cs="Arial"/>
        </w:rPr>
        <w:t xml:space="preserve"> To cenna lekcja, z której z całą pewnością skorzystają mieszkańcy Krakowa, Torunia i Łodzi, </w:t>
      </w:r>
      <w:r>
        <w:rPr>
          <w:rFonts w:ascii="Arial" w:hAnsi="Arial" w:cs="Arial"/>
        </w:rPr>
        <w:t xml:space="preserve">i to </w:t>
      </w:r>
      <w:r w:rsidR="00FA4568">
        <w:rPr>
          <w:rFonts w:ascii="Arial" w:hAnsi="Arial" w:cs="Arial"/>
        </w:rPr>
        <w:t xml:space="preserve">nie tylko ci najmłodsi – </w:t>
      </w:r>
      <w:r w:rsidR="00FA4568" w:rsidRPr="00FA4568">
        <w:rPr>
          <w:rFonts w:ascii="Arial" w:hAnsi="Arial" w:cs="Arial"/>
          <w:b/>
          <w:bCs/>
        </w:rPr>
        <w:t xml:space="preserve">mówi </w:t>
      </w:r>
      <w:r w:rsidR="000623F3">
        <w:rPr>
          <w:rFonts w:ascii="Arial" w:hAnsi="Arial" w:cs="Arial"/>
          <w:b/>
          <w:bCs/>
        </w:rPr>
        <w:t>Jarosław Szczygieł</w:t>
      </w:r>
      <w:r w:rsidR="00FA4568" w:rsidRPr="00FA4568">
        <w:rPr>
          <w:rFonts w:ascii="Arial" w:hAnsi="Arial" w:cs="Arial"/>
          <w:b/>
          <w:bCs/>
        </w:rPr>
        <w:t xml:space="preserve"> z Fundacji Edukacji Ekologicznej z Krakowa.  </w:t>
      </w:r>
    </w:p>
    <w:p w14:paraId="7571C06E" w14:textId="27F022D7" w:rsidR="00E268EB" w:rsidRDefault="00E268EB" w:rsidP="005D58F3">
      <w:pPr>
        <w:pStyle w:val="Bezodstpw"/>
        <w:jc w:val="both"/>
        <w:rPr>
          <w:rFonts w:ascii="Arial" w:hAnsi="Arial" w:cs="Arial"/>
        </w:rPr>
      </w:pPr>
    </w:p>
    <w:p w14:paraId="0E4FA1BC" w14:textId="77777777" w:rsidR="00604397" w:rsidRPr="007815A6" w:rsidRDefault="00604397" w:rsidP="00604397">
      <w:pPr>
        <w:pStyle w:val="Bezodstpw"/>
        <w:rPr>
          <w:rFonts w:ascii="Arial" w:hAnsi="Arial" w:cs="Arial"/>
        </w:rPr>
      </w:pPr>
    </w:p>
    <w:p w14:paraId="1FFC6C6F" w14:textId="77777777" w:rsidR="00604397" w:rsidRPr="007815A6" w:rsidRDefault="00604397" w:rsidP="00604397">
      <w:pPr>
        <w:pStyle w:val="Bezodstpw"/>
        <w:rPr>
          <w:rFonts w:ascii="Arial" w:hAnsi="Arial" w:cs="Arial"/>
        </w:rPr>
      </w:pPr>
    </w:p>
    <w:p w14:paraId="31D8AE93" w14:textId="77777777" w:rsidR="00604397" w:rsidRPr="007815A6" w:rsidRDefault="00604397" w:rsidP="00604397">
      <w:pPr>
        <w:pStyle w:val="Bezodstpw"/>
        <w:rPr>
          <w:rFonts w:ascii="Arial" w:hAnsi="Arial" w:cs="Arial"/>
        </w:rPr>
      </w:pPr>
    </w:p>
    <w:p w14:paraId="79E17236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8B3454">
        <w:rPr>
          <w:rFonts w:ascii="Arial" w:hAnsi="Arial" w:cs="Arial"/>
          <w:b/>
          <w:iCs/>
          <w:sz w:val="18"/>
          <w:szCs w:val="18"/>
        </w:rPr>
        <w:t>Źródło</w:t>
      </w:r>
      <w:r w:rsidRPr="008B3454">
        <w:rPr>
          <w:rFonts w:ascii="Arial" w:hAnsi="Arial" w:cs="Arial"/>
          <w:sz w:val="18"/>
          <w:szCs w:val="18"/>
        </w:rPr>
        <w:t>: Newbridge Poland/Guarana PR</w:t>
      </w:r>
    </w:p>
    <w:p w14:paraId="58E777DA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Newbridge Poland</w:t>
      </w:r>
      <w:r>
        <w:rPr>
          <w:rFonts w:ascii="Arial" w:hAnsi="Arial" w:cs="Arial"/>
          <w:sz w:val="18"/>
          <w:szCs w:val="18"/>
        </w:rPr>
        <w:t xml:space="preserve"> to spółka skupiająca się na inwestowaniu w centra handlowe typu convenience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252A6627" w14:textId="77777777" w:rsidR="00BA198B" w:rsidRDefault="00BA198B" w:rsidP="006A1F1C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77909" w14:textId="77777777" w:rsidR="008800CF" w:rsidRDefault="008800CF" w:rsidP="002723AC">
      <w:pPr>
        <w:spacing w:after="0" w:line="240" w:lineRule="auto"/>
      </w:pPr>
      <w:r>
        <w:separator/>
      </w:r>
    </w:p>
  </w:endnote>
  <w:endnote w:type="continuationSeparator" w:id="0">
    <w:p w14:paraId="507F9F8F" w14:textId="77777777" w:rsidR="008800CF" w:rsidRDefault="008800CF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F2209" w14:textId="77777777" w:rsidR="008800CF" w:rsidRDefault="008800CF" w:rsidP="002723AC">
      <w:pPr>
        <w:spacing w:after="0" w:line="240" w:lineRule="auto"/>
      </w:pPr>
      <w:r>
        <w:separator/>
      </w:r>
    </w:p>
  </w:footnote>
  <w:footnote w:type="continuationSeparator" w:id="0">
    <w:p w14:paraId="189990D9" w14:textId="77777777" w:rsidR="008800CF" w:rsidRDefault="008800CF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583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5131"/>
    <w:rsid w:val="000060AE"/>
    <w:rsid w:val="00013D22"/>
    <w:rsid w:val="0002128D"/>
    <w:rsid w:val="000254C3"/>
    <w:rsid w:val="00025F40"/>
    <w:rsid w:val="00025F88"/>
    <w:rsid w:val="0003332C"/>
    <w:rsid w:val="000369DF"/>
    <w:rsid w:val="00044A8E"/>
    <w:rsid w:val="000476CE"/>
    <w:rsid w:val="00054FAA"/>
    <w:rsid w:val="000572AD"/>
    <w:rsid w:val="000623F3"/>
    <w:rsid w:val="0006264B"/>
    <w:rsid w:val="00063B6F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447D"/>
    <w:rsid w:val="000C74CA"/>
    <w:rsid w:val="000D2912"/>
    <w:rsid w:val="000D3ADE"/>
    <w:rsid w:val="000F05A6"/>
    <w:rsid w:val="000F0BF5"/>
    <w:rsid w:val="000F2AEC"/>
    <w:rsid w:val="000F7230"/>
    <w:rsid w:val="000F726D"/>
    <w:rsid w:val="0010177B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35B8"/>
    <w:rsid w:val="001451BB"/>
    <w:rsid w:val="00146E15"/>
    <w:rsid w:val="00161E08"/>
    <w:rsid w:val="0016357A"/>
    <w:rsid w:val="00164274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925"/>
    <w:rsid w:val="00193DB1"/>
    <w:rsid w:val="00197D55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D5A79"/>
    <w:rsid w:val="001E0053"/>
    <w:rsid w:val="001E24BF"/>
    <w:rsid w:val="001E521D"/>
    <w:rsid w:val="001E718B"/>
    <w:rsid w:val="001F1E5C"/>
    <w:rsid w:val="00200324"/>
    <w:rsid w:val="00204840"/>
    <w:rsid w:val="002120BB"/>
    <w:rsid w:val="00214888"/>
    <w:rsid w:val="0022029B"/>
    <w:rsid w:val="00223BD8"/>
    <w:rsid w:val="00233BFB"/>
    <w:rsid w:val="002340FE"/>
    <w:rsid w:val="00240C8E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4538"/>
    <w:rsid w:val="002A4554"/>
    <w:rsid w:val="002A542B"/>
    <w:rsid w:val="002B10BA"/>
    <w:rsid w:val="002B3AB3"/>
    <w:rsid w:val="002C21FB"/>
    <w:rsid w:val="002C639F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67782"/>
    <w:rsid w:val="0037497B"/>
    <w:rsid w:val="00377526"/>
    <w:rsid w:val="00380E77"/>
    <w:rsid w:val="0038625A"/>
    <w:rsid w:val="0039212D"/>
    <w:rsid w:val="003966E7"/>
    <w:rsid w:val="003A607E"/>
    <w:rsid w:val="003A7318"/>
    <w:rsid w:val="003B15BC"/>
    <w:rsid w:val="003C01DA"/>
    <w:rsid w:val="003C05C3"/>
    <w:rsid w:val="003C1F3D"/>
    <w:rsid w:val="003C651F"/>
    <w:rsid w:val="003C693A"/>
    <w:rsid w:val="003D7BE5"/>
    <w:rsid w:val="003E0EEC"/>
    <w:rsid w:val="003E1D10"/>
    <w:rsid w:val="003E3084"/>
    <w:rsid w:val="003E43F9"/>
    <w:rsid w:val="003E52B9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533BA"/>
    <w:rsid w:val="00464718"/>
    <w:rsid w:val="0046527F"/>
    <w:rsid w:val="00471A7B"/>
    <w:rsid w:val="00477497"/>
    <w:rsid w:val="004826C4"/>
    <w:rsid w:val="004850F5"/>
    <w:rsid w:val="00495749"/>
    <w:rsid w:val="00496598"/>
    <w:rsid w:val="004A0A65"/>
    <w:rsid w:val="004A10DD"/>
    <w:rsid w:val="004A5B75"/>
    <w:rsid w:val="004B20C9"/>
    <w:rsid w:val="004B24B8"/>
    <w:rsid w:val="004C6FCB"/>
    <w:rsid w:val="004D239F"/>
    <w:rsid w:val="004D36F4"/>
    <w:rsid w:val="004D3EDC"/>
    <w:rsid w:val="004D52B8"/>
    <w:rsid w:val="004E19E2"/>
    <w:rsid w:val="004E4B42"/>
    <w:rsid w:val="004F2F45"/>
    <w:rsid w:val="004F35D5"/>
    <w:rsid w:val="0052526B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470B"/>
    <w:rsid w:val="00572F5C"/>
    <w:rsid w:val="00574A49"/>
    <w:rsid w:val="0057581E"/>
    <w:rsid w:val="00582D7D"/>
    <w:rsid w:val="005837C7"/>
    <w:rsid w:val="0058728D"/>
    <w:rsid w:val="005874D5"/>
    <w:rsid w:val="0059240C"/>
    <w:rsid w:val="00593F9E"/>
    <w:rsid w:val="00594E1F"/>
    <w:rsid w:val="005A0140"/>
    <w:rsid w:val="005A2116"/>
    <w:rsid w:val="005A526F"/>
    <w:rsid w:val="005A532E"/>
    <w:rsid w:val="005A746D"/>
    <w:rsid w:val="005B3EA1"/>
    <w:rsid w:val="005C10C4"/>
    <w:rsid w:val="005D0445"/>
    <w:rsid w:val="005D1D74"/>
    <w:rsid w:val="005D4A81"/>
    <w:rsid w:val="005D4E7A"/>
    <w:rsid w:val="005D4EB9"/>
    <w:rsid w:val="005D58F3"/>
    <w:rsid w:val="005E06C2"/>
    <w:rsid w:val="005E47C2"/>
    <w:rsid w:val="005E4BE2"/>
    <w:rsid w:val="005E5DBC"/>
    <w:rsid w:val="005F1833"/>
    <w:rsid w:val="005F6617"/>
    <w:rsid w:val="00604397"/>
    <w:rsid w:val="0060468C"/>
    <w:rsid w:val="00615408"/>
    <w:rsid w:val="00616AD7"/>
    <w:rsid w:val="00620029"/>
    <w:rsid w:val="00622C6F"/>
    <w:rsid w:val="00623350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76EE2"/>
    <w:rsid w:val="00680550"/>
    <w:rsid w:val="00693BC4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4EB9"/>
    <w:rsid w:val="00717F7D"/>
    <w:rsid w:val="00720B15"/>
    <w:rsid w:val="0072462D"/>
    <w:rsid w:val="00726EA7"/>
    <w:rsid w:val="00730366"/>
    <w:rsid w:val="007366BE"/>
    <w:rsid w:val="0074159D"/>
    <w:rsid w:val="007418C1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D0B08"/>
    <w:rsid w:val="007D26DB"/>
    <w:rsid w:val="007D271D"/>
    <w:rsid w:val="007E0038"/>
    <w:rsid w:val="007E074C"/>
    <w:rsid w:val="007E0F49"/>
    <w:rsid w:val="007E4DC2"/>
    <w:rsid w:val="007F100D"/>
    <w:rsid w:val="007F1823"/>
    <w:rsid w:val="0080442F"/>
    <w:rsid w:val="00805056"/>
    <w:rsid w:val="00805ACC"/>
    <w:rsid w:val="00812F87"/>
    <w:rsid w:val="008261FF"/>
    <w:rsid w:val="00827BCE"/>
    <w:rsid w:val="00840BC0"/>
    <w:rsid w:val="0084107E"/>
    <w:rsid w:val="0084676F"/>
    <w:rsid w:val="00850D47"/>
    <w:rsid w:val="008606E4"/>
    <w:rsid w:val="00871FA0"/>
    <w:rsid w:val="00876DD3"/>
    <w:rsid w:val="008800CF"/>
    <w:rsid w:val="00885C53"/>
    <w:rsid w:val="00890919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F0B0C"/>
    <w:rsid w:val="008F2449"/>
    <w:rsid w:val="008F28AC"/>
    <w:rsid w:val="008F411E"/>
    <w:rsid w:val="008F7495"/>
    <w:rsid w:val="008F74FA"/>
    <w:rsid w:val="0090318A"/>
    <w:rsid w:val="009039CC"/>
    <w:rsid w:val="00921ACA"/>
    <w:rsid w:val="00927BFC"/>
    <w:rsid w:val="00932A83"/>
    <w:rsid w:val="00933DC6"/>
    <w:rsid w:val="009340D3"/>
    <w:rsid w:val="00934E4D"/>
    <w:rsid w:val="00935E1A"/>
    <w:rsid w:val="00940635"/>
    <w:rsid w:val="0094450E"/>
    <w:rsid w:val="00946B8D"/>
    <w:rsid w:val="0095182A"/>
    <w:rsid w:val="00956D93"/>
    <w:rsid w:val="00957CE7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25A12"/>
    <w:rsid w:val="00A30EBA"/>
    <w:rsid w:val="00A32E82"/>
    <w:rsid w:val="00A334EE"/>
    <w:rsid w:val="00A34F6B"/>
    <w:rsid w:val="00A35ED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0866"/>
    <w:rsid w:val="00A7585E"/>
    <w:rsid w:val="00A77FED"/>
    <w:rsid w:val="00A832E0"/>
    <w:rsid w:val="00A92DA6"/>
    <w:rsid w:val="00A94E7C"/>
    <w:rsid w:val="00A96A4A"/>
    <w:rsid w:val="00A9715A"/>
    <w:rsid w:val="00AA374E"/>
    <w:rsid w:val="00AA4E59"/>
    <w:rsid w:val="00AA5437"/>
    <w:rsid w:val="00AB2A70"/>
    <w:rsid w:val="00AC018D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AF5764"/>
    <w:rsid w:val="00B07177"/>
    <w:rsid w:val="00B15766"/>
    <w:rsid w:val="00B20C12"/>
    <w:rsid w:val="00B2170D"/>
    <w:rsid w:val="00B40D81"/>
    <w:rsid w:val="00B6260F"/>
    <w:rsid w:val="00B6554E"/>
    <w:rsid w:val="00B656A1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569F"/>
    <w:rsid w:val="00BB14D0"/>
    <w:rsid w:val="00BB3779"/>
    <w:rsid w:val="00BB5E79"/>
    <w:rsid w:val="00BC0862"/>
    <w:rsid w:val="00BC4223"/>
    <w:rsid w:val="00BC77F6"/>
    <w:rsid w:val="00BD1C23"/>
    <w:rsid w:val="00BD7172"/>
    <w:rsid w:val="00BE2497"/>
    <w:rsid w:val="00BE350F"/>
    <w:rsid w:val="00BE39D3"/>
    <w:rsid w:val="00BF3DF5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3E2"/>
    <w:rsid w:val="00C5056C"/>
    <w:rsid w:val="00C570D4"/>
    <w:rsid w:val="00C6320E"/>
    <w:rsid w:val="00C67441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29"/>
    <w:rsid w:val="00D02598"/>
    <w:rsid w:val="00D0361E"/>
    <w:rsid w:val="00D06E4F"/>
    <w:rsid w:val="00D077C5"/>
    <w:rsid w:val="00D202D7"/>
    <w:rsid w:val="00D218B3"/>
    <w:rsid w:val="00D2210E"/>
    <w:rsid w:val="00D3503B"/>
    <w:rsid w:val="00D35CDB"/>
    <w:rsid w:val="00D4472E"/>
    <w:rsid w:val="00D47F54"/>
    <w:rsid w:val="00D5611C"/>
    <w:rsid w:val="00D655FD"/>
    <w:rsid w:val="00D656BF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2EE7"/>
    <w:rsid w:val="00DC79C5"/>
    <w:rsid w:val="00DD299A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140FF"/>
    <w:rsid w:val="00E23497"/>
    <w:rsid w:val="00E24611"/>
    <w:rsid w:val="00E268EB"/>
    <w:rsid w:val="00E31D61"/>
    <w:rsid w:val="00E400ED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40F0"/>
    <w:rsid w:val="00EB6754"/>
    <w:rsid w:val="00EC17D0"/>
    <w:rsid w:val="00EC35D3"/>
    <w:rsid w:val="00EC484E"/>
    <w:rsid w:val="00EF361A"/>
    <w:rsid w:val="00EF514D"/>
    <w:rsid w:val="00F01976"/>
    <w:rsid w:val="00F02832"/>
    <w:rsid w:val="00F05CE7"/>
    <w:rsid w:val="00F071C6"/>
    <w:rsid w:val="00F07618"/>
    <w:rsid w:val="00F14E85"/>
    <w:rsid w:val="00F16EAB"/>
    <w:rsid w:val="00F26DAC"/>
    <w:rsid w:val="00F30D7A"/>
    <w:rsid w:val="00F31E4C"/>
    <w:rsid w:val="00F356AA"/>
    <w:rsid w:val="00F37BBA"/>
    <w:rsid w:val="00F45C61"/>
    <w:rsid w:val="00F52FFB"/>
    <w:rsid w:val="00F56C11"/>
    <w:rsid w:val="00F63964"/>
    <w:rsid w:val="00F655E1"/>
    <w:rsid w:val="00F71953"/>
    <w:rsid w:val="00F74E92"/>
    <w:rsid w:val="00F77AFF"/>
    <w:rsid w:val="00F8372F"/>
    <w:rsid w:val="00F84FF7"/>
    <w:rsid w:val="00F91208"/>
    <w:rsid w:val="00F9583C"/>
    <w:rsid w:val="00F9612E"/>
    <w:rsid w:val="00F96D34"/>
    <w:rsid w:val="00FA1D46"/>
    <w:rsid w:val="00FA21D2"/>
    <w:rsid w:val="00FA37B9"/>
    <w:rsid w:val="00FA4568"/>
    <w:rsid w:val="00FA7BDD"/>
    <w:rsid w:val="00FA7FC9"/>
    <w:rsid w:val="00FB0279"/>
    <w:rsid w:val="00FB2353"/>
    <w:rsid w:val="00FB64E1"/>
    <w:rsid w:val="00FB73E7"/>
    <w:rsid w:val="00FC1CCC"/>
    <w:rsid w:val="00FC2870"/>
    <w:rsid w:val="00FD051B"/>
    <w:rsid w:val="00FD425D"/>
    <w:rsid w:val="00FD7C05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90282"/>
  <w15:docId w15:val="{843AC726-7CAD-4BDE-BCA6-943CB591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03679-2E60-4CD2-97B1-E0AEC3F5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724</Words>
  <Characters>4344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Tomasz Pietrzak</cp:lastModifiedBy>
  <cp:revision>4</cp:revision>
  <dcterms:created xsi:type="dcterms:W3CDTF">2022-05-05T07:08:00Z</dcterms:created>
  <dcterms:modified xsi:type="dcterms:W3CDTF">2022-05-05T07:25:00Z</dcterms:modified>
</cp:coreProperties>
</file>