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6C02F807" w:rsidR="006F6C92" w:rsidRPr="00254135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151BA77C" w:rsidR="006F6C92" w:rsidRPr="00254135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54135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390800">
        <w:rPr>
          <w:rFonts w:ascii="Arial" w:hAnsi="Arial" w:cs="Arial"/>
          <w:b/>
          <w:bCs/>
          <w:sz w:val="20"/>
          <w:szCs w:val="20"/>
        </w:rPr>
        <w:t>29</w:t>
      </w:r>
      <w:r w:rsidR="00D9526F">
        <w:rPr>
          <w:rFonts w:ascii="Arial" w:hAnsi="Arial" w:cs="Arial"/>
          <w:b/>
          <w:bCs/>
          <w:sz w:val="20"/>
          <w:szCs w:val="20"/>
        </w:rPr>
        <w:t>-</w:t>
      </w:r>
      <w:r w:rsidR="007D116D">
        <w:rPr>
          <w:rFonts w:ascii="Arial" w:hAnsi="Arial" w:cs="Arial"/>
          <w:b/>
          <w:bCs/>
          <w:sz w:val="20"/>
          <w:szCs w:val="20"/>
        </w:rPr>
        <w:t>0</w:t>
      </w:r>
      <w:r w:rsidR="002B3355">
        <w:rPr>
          <w:rFonts w:ascii="Arial" w:hAnsi="Arial" w:cs="Arial"/>
          <w:b/>
          <w:bCs/>
          <w:sz w:val="20"/>
          <w:szCs w:val="20"/>
        </w:rPr>
        <w:t>4</w:t>
      </w:r>
      <w:r w:rsidR="00A11B70" w:rsidRPr="00254135">
        <w:rPr>
          <w:rFonts w:ascii="Arial" w:hAnsi="Arial" w:cs="Arial"/>
          <w:b/>
          <w:bCs/>
          <w:sz w:val="20"/>
          <w:szCs w:val="20"/>
        </w:rPr>
        <w:t>-</w:t>
      </w:r>
      <w:r w:rsidR="00543D94" w:rsidRPr="00254135">
        <w:rPr>
          <w:rFonts w:ascii="Arial" w:hAnsi="Arial" w:cs="Arial"/>
          <w:b/>
          <w:bCs/>
          <w:sz w:val="20"/>
          <w:szCs w:val="20"/>
        </w:rPr>
        <w:t>202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4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54135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54135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54135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63A07CC1" w14:textId="77777777" w:rsidR="007D116D" w:rsidRPr="00254135" w:rsidRDefault="007D116D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E4918A2" w14:textId="77777777" w:rsidR="001C6D3B" w:rsidRDefault="001C6D3B" w:rsidP="001C6D3B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0F93EB3D" w14:textId="58BF5851" w:rsidR="00865521" w:rsidRPr="00865521" w:rsidRDefault="00865521" w:rsidP="00865521">
      <w:pPr>
        <w:pStyle w:val="Bezodstpw"/>
        <w:jc w:val="center"/>
        <w:rPr>
          <w:rFonts w:ascii="Arial" w:hAnsi="Arial" w:cs="Arial"/>
          <w:b/>
          <w:bCs/>
        </w:rPr>
      </w:pPr>
      <w:r w:rsidRPr="00865521">
        <w:rPr>
          <w:rFonts w:ascii="Arial" w:hAnsi="Arial" w:cs="Arial"/>
          <w:b/>
          <w:bCs/>
        </w:rPr>
        <w:t>Te ogrody na dachu warto odwiedzić</w:t>
      </w:r>
      <w:r w:rsidR="006055D8">
        <w:rPr>
          <w:rFonts w:ascii="Arial" w:hAnsi="Arial" w:cs="Arial"/>
          <w:b/>
          <w:bCs/>
        </w:rPr>
        <w:t>.</w:t>
      </w:r>
    </w:p>
    <w:p w14:paraId="4EE7DEB2" w14:textId="37360838" w:rsidR="00AF5DBD" w:rsidRPr="00865521" w:rsidRDefault="00AF5DBD" w:rsidP="00865521">
      <w:pPr>
        <w:pStyle w:val="Bezodstpw"/>
        <w:jc w:val="center"/>
        <w:rPr>
          <w:rFonts w:ascii="Arial" w:hAnsi="Arial" w:cs="Arial"/>
          <w:b/>
          <w:bCs/>
        </w:rPr>
      </w:pPr>
      <w:r w:rsidRPr="00865521">
        <w:rPr>
          <w:rFonts w:ascii="Arial" w:hAnsi="Arial" w:cs="Arial"/>
          <w:b/>
          <w:bCs/>
        </w:rPr>
        <w:t>Znajdziesz tu m.in. tężnię, kafejki i mural 3D</w:t>
      </w:r>
    </w:p>
    <w:p w14:paraId="30573DD0" w14:textId="77777777" w:rsidR="00AF5DBD" w:rsidRPr="00865521" w:rsidRDefault="00AF5DBD" w:rsidP="00865521">
      <w:pPr>
        <w:pStyle w:val="Bezodstpw"/>
        <w:jc w:val="center"/>
        <w:rPr>
          <w:rFonts w:ascii="Arial" w:hAnsi="Arial" w:cs="Arial"/>
          <w:b/>
          <w:bCs/>
        </w:rPr>
      </w:pPr>
    </w:p>
    <w:p w14:paraId="4A73064C" w14:textId="77777777" w:rsidR="00865521" w:rsidRDefault="00865521" w:rsidP="00E8276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63734692" w14:textId="77777777" w:rsidR="00865521" w:rsidRDefault="00865521" w:rsidP="00E8276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E29E141" w14:textId="7ED0CF82" w:rsidR="00AF5DBD" w:rsidRPr="00865521" w:rsidRDefault="00865521" w:rsidP="00E8276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</w:t>
      </w:r>
      <w:r w:rsidRPr="00865521">
        <w:rPr>
          <w:rFonts w:ascii="Arial" w:hAnsi="Arial" w:cs="Arial"/>
          <w:b/>
          <w:bCs/>
          <w:sz w:val="20"/>
          <w:szCs w:val="20"/>
        </w:rPr>
        <w:t xml:space="preserve">grody na dachu Galerii Północnej są już otwarte. Od teraz aż do jesieni mieszkańcy Warszawy i okolicznych miejscowości mogą </w:t>
      </w:r>
      <w:r>
        <w:rPr>
          <w:rFonts w:ascii="Arial" w:hAnsi="Arial" w:cs="Arial"/>
          <w:b/>
          <w:bCs/>
          <w:sz w:val="20"/>
          <w:szCs w:val="20"/>
        </w:rPr>
        <w:t>tu</w:t>
      </w:r>
      <w:r w:rsidRPr="00865521">
        <w:rPr>
          <w:rFonts w:ascii="Arial" w:hAnsi="Arial" w:cs="Arial"/>
          <w:b/>
          <w:bCs/>
          <w:sz w:val="20"/>
          <w:szCs w:val="20"/>
        </w:rPr>
        <w:t xml:space="preserve"> skorzystać </w:t>
      </w:r>
      <w:r>
        <w:rPr>
          <w:rFonts w:ascii="Arial" w:hAnsi="Arial" w:cs="Arial"/>
          <w:b/>
          <w:bCs/>
          <w:sz w:val="20"/>
          <w:szCs w:val="20"/>
        </w:rPr>
        <w:t xml:space="preserve">m.in. </w:t>
      </w:r>
      <w:r w:rsidRPr="00865521">
        <w:rPr>
          <w:rFonts w:ascii="Arial" w:hAnsi="Arial" w:cs="Arial"/>
          <w:b/>
          <w:bCs/>
          <w:sz w:val="20"/>
          <w:szCs w:val="20"/>
        </w:rPr>
        <w:t>dobrodziejstw tężni solankowej, ale także odwiedzić restauracje</w:t>
      </w:r>
      <w:r>
        <w:rPr>
          <w:rFonts w:ascii="Arial" w:hAnsi="Arial" w:cs="Arial"/>
          <w:b/>
          <w:bCs/>
          <w:sz w:val="20"/>
          <w:szCs w:val="20"/>
        </w:rPr>
        <w:t xml:space="preserve">, </w:t>
      </w:r>
      <w:r w:rsidRPr="00865521">
        <w:rPr>
          <w:rFonts w:ascii="Arial" w:hAnsi="Arial" w:cs="Arial"/>
          <w:b/>
          <w:bCs/>
          <w:sz w:val="20"/>
          <w:szCs w:val="20"/>
        </w:rPr>
        <w:t>place zabaw</w:t>
      </w:r>
      <w:r>
        <w:rPr>
          <w:rFonts w:ascii="Arial" w:hAnsi="Arial" w:cs="Arial"/>
          <w:b/>
          <w:bCs/>
          <w:sz w:val="20"/>
          <w:szCs w:val="20"/>
        </w:rPr>
        <w:t xml:space="preserve"> czy po prostu odpocząć wśród zieleni</w:t>
      </w:r>
      <w:r w:rsidRPr="00865521">
        <w:rPr>
          <w:rFonts w:ascii="Arial" w:hAnsi="Arial" w:cs="Arial"/>
          <w:b/>
          <w:bCs/>
          <w:sz w:val="20"/>
          <w:szCs w:val="20"/>
        </w:rPr>
        <w:t xml:space="preserve">. To jedyne tego typu miejsce na Białołęce. </w:t>
      </w:r>
    </w:p>
    <w:p w14:paraId="333D9486" w14:textId="77777777" w:rsidR="00AF5DBD" w:rsidRPr="00865521" w:rsidRDefault="00AF5DBD" w:rsidP="00E8276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C77AC39" w14:textId="28EB6703" w:rsidR="00AF5DBD" w:rsidRPr="004241BB" w:rsidRDefault="00AF5DBD" w:rsidP="00E8276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241BB">
        <w:rPr>
          <w:rFonts w:ascii="Arial" w:hAnsi="Arial" w:cs="Arial"/>
          <w:sz w:val="20"/>
          <w:szCs w:val="20"/>
        </w:rPr>
        <w:t xml:space="preserve">– Ogrody </w:t>
      </w:r>
      <w:r w:rsidR="00294634">
        <w:rPr>
          <w:rFonts w:ascii="Arial" w:hAnsi="Arial" w:cs="Arial"/>
          <w:sz w:val="20"/>
          <w:szCs w:val="20"/>
        </w:rPr>
        <w:t>na dachu</w:t>
      </w:r>
      <w:r w:rsidRPr="004241BB">
        <w:rPr>
          <w:rFonts w:ascii="Arial" w:hAnsi="Arial" w:cs="Arial"/>
          <w:sz w:val="20"/>
          <w:szCs w:val="20"/>
        </w:rPr>
        <w:t xml:space="preserve">, które tylko w zeszłym roku odwiedziło ponad pół miliona osób, to przestrzeń, w której można </w:t>
      </w:r>
      <w:r w:rsidR="006354B0">
        <w:rPr>
          <w:rFonts w:ascii="Arial" w:hAnsi="Arial" w:cs="Arial"/>
          <w:sz w:val="20"/>
          <w:szCs w:val="20"/>
        </w:rPr>
        <w:t>zrelaksować się całą rodziną</w:t>
      </w:r>
      <w:r w:rsidRPr="004241BB">
        <w:rPr>
          <w:rFonts w:ascii="Arial" w:hAnsi="Arial" w:cs="Arial"/>
          <w:sz w:val="20"/>
          <w:szCs w:val="20"/>
        </w:rPr>
        <w:t>, urządzić piknik</w:t>
      </w:r>
      <w:r w:rsidR="00AE5B81">
        <w:rPr>
          <w:rFonts w:ascii="Arial" w:hAnsi="Arial" w:cs="Arial"/>
          <w:sz w:val="20"/>
          <w:szCs w:val="20"/>
        </w:rPr>
        <w:t xml:space="preserve"> na trawie</w:t>
      </w:r>
      <w:r w:rsidRPr="004241BB">
        <w:rPr>
          <w:rFonts w:ascii="Arial" w:hAnsi="Arial" w:cs="Arial"/>
          <w:sz w:val="20"/>
          <w:szCs w:val="20"/>
        </w:rPr>
        <w:t>, spotkać się na kawie i ciastku lub aktywnie spędzić</w:t>
      </w:r>
      <w:r w:rsidR="00390800">
        <w:rPr>
          <w:rFonts w:ascii="Arial" w:hAnsi="Arial" w:cs="Arial"/>
          <w:sz w:val="20"/>
          <w:szCs w:val="20"/>
        </w:rPr>
        <w:t xml:space="preserve"> wolny</w:t>
      </w:r>
      <w:r w:rsidRPr="004241BB">
        <w:rPr>
          <w:rFonts w:ascii="Arial" w:hAnsi="Arial" w:cs="Arial"/>
          <w:sz w:val="20"/>
          <w:szCs w:val="20"/>
        </w:rPr>
        <w:t xml:space="preserve"> czas </w:t>
      </w:r>
      <w:r w:rsidR="006354B0">
        <w:rPr>
          <w:rFonts w:ascii="Arial" w:hAnsi="Arial" w:cs="Arial"/>
          <w:sz w:val="20"/>
          <w:szCs w:val="20"/>
        </w:rPr>
        <w:t xml:space="preserve">na świeżym powietrzu </w:t>
      </w:r>
      <w:r w:rsidRPr="004241BB">
        <w:rPr>
          <w:rFonts w:ascii="Arial" w:hAnsi="Arial" w:cs="Arial"/>
          <w:sz w:val="20"/>
          <w:szCs w:val="20"/>
        </w:rPr>
        <w:t xml:space="preserve">– </w:t>
      </w:r>
      <w:r w:rsidRPr="004241BB">
        <w:rPr>
          <w:rFonts w:ascii="Arial" w:hAnsi="Arial" w:cs="Arial"/>
          <w:b/>
          <w:bCs/>
          <w:sz w:val="20"/>
          <w:szCs w:val="20"/>
        </w:rPr>
        <w:t xml:space="preserve">mówi </w:t>
      </w:r>
      <w:r w:rsidR="00294634">
        <w:rPr>
          <w:rFonts w:ascii="Arial" w:hAnsi="Arial" w:cs="Arial"/>
          <w:b/>
          <w:bCs/>
          <w:sz w:val="20"/>
          <w:szCs w:val="20"/>
        </w:rPr>
        <w:t>Marek Ciszewski</w:t>
      </w:r>
      <w:r w:rsidRPr="004241BB">
        <w:rPr>
          <w:rFonts w:ascii="Arial" w:hAnsi="Arial" w:cs="Arial"/>
          <w:b/>
          <w:bCs/>
          <w:sz w:val="20"/>
          <w:szCs w:val="20"/>
        </w:rPr>
        <w:t xml:space="preserve">, </w:t>
      </w:r>
      <w:r w:rsidR="00294634">
        <w:rPr>
          <w:rFonts w:ascii="Arial" w:hAnsi="Arial" w:cs="Arial"/>
          <w:b/>
          <w:bCs/>
          <w:sz w:val="20"/>
          <w:szCs w:val="20"/>
        </w:rPr>
        <w:t>dyrektor</w:t>
      </w:r>
      <w:r w:rsidRPr="004241BB">
        <w:rPr>
          <w:rFonts w:ascii="Arial" w:hAnsi="Arial" w:cs="Arial"/>
          <w:b/>
          <w:bCs/>
          <w:sz w:val="20"/>
          <w:szCs w:val="20"/>
        </w:rPr>
        <w:t xml:space="preserve"> Galerii Północnej.</w:t>
      </w:r>
    </w:p>
    <w:p w14:paraId="7616F4D9" w14:textId="77777777" w:rsidR="00AF5DBD" w:rsidRPr="004241BB" w:rsidRDefault="00AF5DBD" w:rsidP="00E8276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9BC297B" w14:textId="43C301AF" w:rsidR="00AF5DBD" w:rsidRPr="004241BB" w:rsidRDefault="00AF5DBD" w:rsidP="00E8276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241BB">
        <w:rPr>
          <w:rFonts w:ascii="Arial" w:hAnsi="Arial" w:cs="Arial"/>
          <w:sz w:val="20"/>
          <w:szCs w:val="20"/>
        </w:rPr>
        <w:t xml:space="preserve">– To także miejsce będące </w:t>
      </w:r>
      <w:r w:rsidR="00865521">
        <w:rPr>
          <w:rFonts w:ascii="Arial" w:hAnsi="Arial" w:cs="Arial"/>
          <w:sz w:val="20"/>
          <w:szCs w:val="20"/>
        </w:rPr>
        <w:t>swoistą</w:t>
      </w:r>
      <w:r w:rsidRPr="004241BB">
        <w:rPr>
          <w:rFonts w:ascii="Arial" w:hAnsi="Arial" w:cs="Arial"/>
          <w:sz w:val="20"/>
          <w:szCs w:val="20"/>
        </w:rPr>
        <w:t xml:space="preserve"> oazą pośród </w:t>
      </w:r>
      <w:r w:rsidR="00AE5B81">
        <w:rPr>
          <w:rFonts w:ascii="Arial" w:hAnsi="Arial" w:cs="Arial"/>
          <w:sz w:val="20"/>
          <w:szCs w:val="20"/>
        </w:rPr>
        <w:t xml:space="preserve">dużych </w:t>
      </w:r>
      <w:r w:rsidRPr="004241BB">
        <w:rPr>
          <w:rFonts w:ascii="Arial" w:hAnsi="Arial" w:cs="Arial"/>
          <w:sz w:val="20"/>
          <w:szCs w:val="20"/>
        </w:rPr>
        <w:t xml:space="preserve">osiedli Białołęki, w której za sprawą </w:t>
      </w:r>
      <w:r w:rsidR="006354B0">
        <w:rPr>
          <w:rFonts w:ascii="Arial" w:hAnsi="Arial" w:cs="Arial"/>
          <w:sz w:val="20"/>
          <w:szCs w:val="20"/>
        </w:rPr>
        <w:t>roślin</w:t>
      </w:r>
      <w:r w:rsidRPr="004241BB">
        <w:rPr>
          <w:rFonts w:ascii="Arial" w:hAnsi="Arial" w:cs="Arial"/>
          <w:sz w:val="20"/>
          <w:szCs w:val="20"/>
        </w:rPr>
        <w:t xml:space="preserve"> na moment zapominamy o tym, że znajdujemy się w wielkiej metropolii. Z tego względu wiele osób wybiera </w:t>
      </w:r>
      <w:r w:rsidR="00294634">
        <w:rPr>
          <w:rFonts w:ascii="Arial" w:hAnsi="Arial" w:cs="Arial"/>
          <w:sz w:val="20"/>
          <w:szCs w:val="20"/>
        </w:rPr>
        <w:t xml:space="preserve">nasze </w:t>
      </w:r>
      <w:r w:rsidRPr="004241BB">
        <w:rPr>
          <w:rFonts w:ascii="Arial" w:hAnsi="Arial" w:cs="Arial"/>
          <w:sz w:val="20"/>
          <w:szCs w:val="20"/>
        </w:rPr>
        <w:t xml:space="preserve">ogrody </w:t>
      </w:r>
      <w:r w:rsidR="00AE5B81">
        <w:rPr>
          <w:rFonts w:ascii="Arial" w:hAnsi="Arial" w:cs="Arial"/>
          <w:sz w:val="20"/>
          <w:szCs w:val="20"/>
        </w:rPr>
        <w:t>jako otoczenie</w:t>
      </w:r>
      <w:r w:rsidRPr="004241BB">
        <w:rPr>
          <w:rFonts w:ascii="Arial" w:hAnsi="Arial" w:cs="Arial"/>
          <w:sz w:val="20"/>
          <w:szCs w:val="20"/>
        </w:rPr>
        <w:t xml:space="preserve"> np. do medytacji, ćwiczenia jogi czy lektury – dodaje. </w:t>
      </w:r>
    </w:p>
    <w:p w14:paraId="72904F3D" w14:textId="77777777" w:rsidR="00AF5DBD" w:rsidRPr="004241BB" w:rsidRDefault="00AF5DBD" w:rsidP="00E8276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53CC528" w14:textId="2B24627A" w:rsidR="00AF5DBD" w:rsidRPr="004241BB" w:rsidRDefault="00AF5DBD" w:rsidP="00E8276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241BB">
        <w:rPr>
          <w:rFonts w:ascii="Arial" w:hAnsi="Arial" w:cs="Arial"/>
          <w:sz w:val="20"/>
          <w:szCs w:val="20"/>
        </w:rPr>
        <w:t xml:space="preserve">Sprzyjają temu atrakcje dostępne na dachu.  Odwiedzający znajdą tu prawdziwą tężnię solankową z drewna i tarniny. </w:t>
      </w:r>
      <w:r w:rsidR="006354B0">
        <w:rPr>
          <w:rFonts w:ascii="Arial" w:hAnsi="Arial" w:cs="Arial"/>
          <w:sz w:val="20"/>
          <w:szCs w:val="20"/>
        </w:rPr>
        <w:t>Znajdującą się w niej</w:t>
      </w:r>
      <w:r w:rsidRPr="004241BB">
        <w:rPr>
          <w:rFonts w:ascii="Arial" w:hAnsi="Arial" w:cs="Arial"/>
          <w:sz w:val="20"/>
          <w:szCs w:val="20"/>
        </w:rPr>
        <w:t xml:space="preserve"> solankę cechuje wysoka zawartość jodu, co sprawia, że w ogrodach panuje niemal uzdrowiskowy mikroklimat. Ten przyjazny jest m.in. dla osób z alergiami czy astmą. </w:t>
      </w:r>
    </w:p>
    <w:p w14:paraId="27645BE3" w14:textId="77777777" w:rsidR="00AF5DBD" w:rsidRPr="004241BB" w:rsidRDefault="00AF5DBD" w:rsidP="00E8276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25CA76" w14:textId="136B9F6F" w:rsidR="00AF5DBD" w:rsidRPr="004241BB" w:rsidRDefault="00AF5DBD" w:rsidP="00E8276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241BB">
        <w:rPr>
          <w:rFonts w:ascii="Arial" w:hAnsi="Arial" w:cs="Arial"/>
          <w:sz w:val="20"/>
          <w:szCs w:val="20"/>
        </w:rPr>
        <w:t>Ponadto</w:t>
      </w:r>
      <w:r w:rsidR="00865521">
        <w:rPr>
          <w:rFonts w:ascii="Arial" w:hAnsi="Arial" w:cs="Arial"/>
          <w:sz w:val="20"/>
          <w:szCs w:val="20"/>
        </w:rPr>
        <w:t xml:space="preserve"> </w:t>
      </w:r>
      <w:r w:rsidRPr="004241BB">
        <w:rPr>
          <w:rFonts w:ascii="Arial" w:hAnsi="Arial" w:cs="Arial"/>
          <w:sz w:val="20"/>
          <w:szCs w:val="20"/>
        </w:rPr>
        <w:t>można tutaj zobaczyć ponad 60 gatunków</w:t>
      </w:r>
      <w:r w:rsidR="00AE5B81">
        <w:rPr>
          <w:rFonts w:ascii="Arial" w:hAnsi="Arial" w:cs="Arial"/>
          <w:sz w:val="20"/>
          <w:szCs w:val="20"/>
        </w:rPr>
        <w:t xml:space="preserve"> różnych</w:t>
      </w:r>
      <w:r w:rsidRPr="004241BB">
        <w:rPr>
          <w:rFonts w:ascii="Arial" w:hAnsi="Arial" w:cs="Arial"/>
          <w:sz w:val="20"/>
          <w:szCs w:val="20"/>
        </w:rPr>
        <w:t xml:space="preserve"> roślin, w tym kwiaty, trawy i byliny, a także drzewa i krzewy. Pośród nich ukryte są aleje spacerowe, roślinny labirynt czy przestrzenie relaksu, w tym strefa restauracyjna. Tę ustawiono pod rzeźbami w kształcie liścia.</w:t>
      </w:r>
    </w:p>
    <w:p w14:paraId="54D4F725" w14:textId="77777777" w:rsidR="00AF5DBD" w:rsidRPr="004241BB" w:rsidRDefault="00AF5DBD" w:rsidP="00E8276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1A1DF6" w14:textId="2281C314" w:rsidR="00AF5DBD" w:rsidRPr="004241BB" w:rsidRDefault="00AF5DBD" w:rsidP="00E8276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241BB">
        <w:rPr>
          <w:rFonts w:ascii="Arial" w:hAnsi="Arial" w:cs="Arial"/>
          <w:sz w:val="20"/>
          <w:szCs w:val="20"/>
        </w:rPr>
        <w:t>W ogrodach nie brakuje również atrakcji dla dzieci w różnym wieku.  Najmłodsi mogą bawić się</w:t>
      </w:r>
      <w:r w:rsidR="00AE5B81">
        <w:rPr>
          <w:rFonts w:ascii="Arial" w:hAnsi="Arial" w:cs="Arial"/>
          <w:sz w:val="20"/>
          <w:szCs w:val="20"/>
        </w:rPr>
        <w:t xml:space="preserve"> tu</w:t>
      </w:r>
      <w:r w:rsidRPr="004241BB">
        <w:rPr>
          <w:rFonts w:ascii="Arial" w:hAnsi="Arial" w:cs="Arial"/>
          <w:sz w:val="20"/>
          <w:szCs w:val="20"/>
        </w:rPr>
        <w:t xml:space="preserve"> aż na dwóch placach. Jeden ma kształt łodzi podwodnej i otacza go edukacyjny mural z 50-cioma zwierzętami z całego świata. Starsze dzieci mogą natomiast bawić się na placu z huśtawkami, drabinkami i linami. </w:t>
      </w:r>
    </w:p>
    <w:p w14:paraId="49FC1FD6" w14:textId="77777777" w:rsidR="00AF5DBD" w:rsidRPr="004241BB" w:rsidRDefault="00AF5DBD" w:rsidP="00E8276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85E3ACB" w14:textId="42206E57" w:rsidR="00AF5DBD" w:rsidRPr="004241BB" w:rsidRDefault="00AF5DBD" w:rsidP="00E8276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241BB">
        <w:rPr>
          <w:rFonts w:ascii="Arial" w:hAnsi="Arial" w:cs="Arial"/>
          <w:sz w:val="20"/>
          <w:szCs w:val="20"/>
        </w:rPr>
        <w:t xml:space="preserve">– Ogrody to miejsce, które można odwiedzić w tygodniu np. ze znajomymi, to także </w:t>
      </w:r>
      <w:r w:rsidR="00294634">
        <w:rPr>
          <w:rFonts w:ascii="Arial" w:hAnsi="Arial" w:cs="Arial"/>
          <w:sz w:val="20"/>
          <w:szCs w:val="20"/>
        </w:rPr>
        <w:t>doskonała alternatywa</w:t>
      </w:r>
      <w:r w:rsidRPr="004241BB">
        <w:rPr>
          <w:rFonts w:ascii="Arial" w:hAnsi="Arial" w:cs="Arial"/>
          <w:sz w:val="20"/>
          <w:szCs w:val="20"/>
        </w:rPr>
        <w:t xml:space="preserve"> na weekendowy wypad, także jako przerwa w zakupach. Tutaj jest naprawdę co robić, zwłaszcza</w:t>
      </w:r>
      <w:r w:rsidR="00A309A7">
        <w:rPr>
          <w:rFonts w:ascii="Arial" w:hAnsi="Arial" w:cs="Arial"/>
          <w:sz w:val="20"/>
          <w:szCs w:val="20"/>
        </w:rPr>
        <w:t>,</w:t>
      </w:r>
      <w:r w:rsidRPr="004241BB">
        <w:rPr>
          <w:rFonts w:ascii="Arial" w:hAnsi="Arial" w:cs="Arial"/>
          <w:sz w:val="20"/>
          <w:szCs w:val="20"/>
        </w:rPr>
        <w:t xml:space="preserve"> jeśli cenimy sobie różne formy wypoczynku albo lubimy przebywać wśród zieleni – </w:t>
      </w:r>
      <w:r w:rsidR="00294634">
        <w:rPr>
          <w:rFonts w:ascii="Arial" w:hAnsi="Arial" w:cs="Arial"/>
          <w:sz w:val="20"/>
          <w:szCs w:val="20"/>
        </w:rPr>
        <w:t>zapewnia Marek Ciszewski</w:t>
      </w:r>
      <w:r w:rsidRPr="004241BB">
        <w:rPr>
          <w:rFonts w:ascii="Arial" w:hAnsi="Arial" w:cs="Arial"/>
          <w:sz w:val="20"/>
          <w:szCs w:val="20"/>
        </w:rPr>
        <w:t>.</w:t>
      </w:r>
    </w:p>
    <w:p w14:paraId="020266BA" w14:textId="77777777" w:rsidR="00AF5DBD" w:rsidRPr="004241BB" w:rsidRDefault="00AF5DBD" w:rsidP="00E8276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12B8D0B" w14:textId="42893FA3" w:rsidR="00AF5DBD" w:rsidRPr="004241BB" w:rsidRDefault="00AF5DBD" w:rsidP="00E8276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241BB">
        <w:rPr>
          <w:rFonts w:ascii="Arial" w:hAnsi="Arial" w:cs="Arial"/>
          <w:sz w:val="20"/>
          <w:szCs w:val="20"/>
        </w:rPr>
        <w:t xml:space="preserve">Miejsce oferuje także przestrzeń dla osób, które lubią sztukę. W ogrodach można bowiem </w:t>
      </w:r>
      <w:r w:rsidR="006354B0">
        <w:rPr>
          <w:rFonts w:ascii="Arial" w:hAnsi="Arial" w:cs="Arial"/>
          <w:sz w:val="20"/>
          <w:szCs w:val="20"/>
        </w:rPr>
        <w:t>zobaczyć</w:t>
      </w:r>
      <w:r w:rsidRPr="004241BB">
        <w:rPr>
          <w:rFonts w:ascii="Arial" w:hAnsi="Arial" w:cs="Arial"/>
          <w:sz w:val="20"/>
          <w:szCs w:val="20"/>
        </w:rPr>
        <w:t xml:space="preserve"> jeden z największych w Polsce murali 3D, który stworzyli artyści z grupy WYPISZWYMALUJ. Do jego powstania wykorzystano aż 90 kolorów</w:t>
      </w:r>
      <w:r w:rsidR="006354B0">
        <w:rPr>
          <w:rFonts w:ascii="Arial" w:hAnsi="Arial" w:cs="Arial"/>
          <w:sz w:val="20"/>
          <w:szCs w:val="20"/>
        </w:rPr>
        <w:t>.</w:t>
      </w:r>
      <w:r w:rsidRPr="004241BB">
        <w:rPr>
          <w:rFonts w:ascii="Arial" w:hAnsi="Arial" w:cs="Arial"/>
          <w:sz w:val="20"/>
          <w:szCs w:val="20"/>
        </w:rPr>
        <w:t xml:space="preserve"> Przestrzeń ta często jest tłem dla instagramowych sesji zdjęciowych. </w:t>
      </w:r>
    </w:p>
    <w:p w14:paraId="6ECE9D90" w14:textId="77777777" w:rsidR="00AF5DBD" w:rsidRPr="004241BB" w:rsidRDefault="00AF5DBD" w:rsidP="00E8276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77F817F" w14:textId="2849F274" w:rsidR="00AF5DBD" w:rsidRPr="006354B0" w:rsidRDefault="00AF5DBD" w:rsidP="00E8276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354B0">
        <w:rPr>
          <w:rFonts w:ascii="Arial" w:hAnsi="Arial" w:cs="Arial"/>
          <w:b/>
          <w:bCs/>
          <w:sz w:val="20"/>
          <w:szCs w:val="20"/>
        </w:rPr>
        <w:t>Ogrody czynne są od poniedziałku do piątku w godzinach od 10.00 do 22.00, a w niedziele od 10.00 do 21.00. Wstęp jest bezpłatny</w:t>
      </w:r>
      <w:r w:rsidR="00C06022" w:rsidRPr="006354B0">
        <w:rPr>
          <w:rFonts w:ascii="Arial" w:hAnsi="Arial" w:cs="Arial"/>
          <w:b/>
          <w:bCs/>
          <w:sz w:val="20"/>
          <w:szCs w:val="20"/>
        </w:rPr>
        <w:t>.</w:t>
      </w:r>
    </w:p>
    <w:p w14:paraId="41979311" w14:textId="77777777" w:rsidR="00AF5DBD" w:rsidRPr="004241BB" w:rsidRDefault="00AF5DBD" w:rsidP="00E8276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EF1DA46" w14:textId="77777777" w:rsidR="00AF5DBD" w:rsidRPr="004241BB" w:rsidRDefault="00AF5DBD" w:rsidP="00E8276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71550F" w14:textId="77777777" w:rsidR="00741B6E" w:rsidRPr="00BA132D" w:rsidRDefault="00741B6E" w:rsidP="00E8276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74904A" w14:textId="77777777" w:rsidR="0092160C" w:rsidRPr="00BA132D" w:rsidRDefault="0092160C" w:rsidP="00BA132D">
      <w:pPr>
        <w:pStyle w:val="Bezodstpw"/>
        <w:rPr>
          <w:rFonts w:ascii="Arial" w:hAnsi="Arial" w:cs="Arial"/>
          <w:sz w:val="20"/>
          <w:szCs w:val="20"/>
        </w:rPr>
      </w:pPr>
    </w:p>
    <w:p w14:paraId="77B12DFF" w14:textId="083D0464" w:rsidR="006C0869" w:rsidRPr="00254135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254135">
        <w:rPr>
          <w:rFonts w:ascii="Arial" w:hAnsi="Arial" w:cs="Arial"/>
          <w:sz w:val="18"/>
          <w:szCs w:val="18"/>
        </w:rPr>
        <w:lastRenderedPageBreak/>
        <w:t>Źródło: Galeria Północna/Guarana PR</w:t>
      </w:r>
    </w:p>
    <w:p w14:paraId="27DE1C17" w14:textId="4998FA98" w:rsidR="00FD77BC" w:rsidRPr="00254135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254135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254135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254135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54135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254135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val="it-IT" w:eastAsia="pl-PL"/>
        </w:rPr>
      </w:pPr>
      <w:r w:rsidRPr="007D116D">
        <w:rPr>
          <w:rFonts w:ascii="Arial" w:hAnsi="Arial" w:cs="Arial"/>
          <w:sz w:val="14"/>
          <w:szCs w:val="14"/>
          <w:lang w:val="it-IT" w:eastAsia="pl-PL"/>
        </w:rPr>
        <w:t>***</w:t>
      </w:r>
    </w:p>
    <w:p w14:paraId="02621064" w14:textId="35AA27CB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>4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których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77777777" w:rsidR="007D116D" w:rsidRPr="007D116D" w:rsidRDefault="005A498F" w:rsidP="007D116D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</w:r>
      <w:r w:rsidR="007D116D" w:rsidRPr="007D116D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="007D116D" w:rsidRPr="007D116D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</w:p>
    <w:p w14:paraId="47083C3B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54135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5413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C4392B" w14:textId="77777777" w:rsidR="00187803" w:rsidRDefault="00187803">
      <w:pPr>
        <w:spacing w:after="0" w:line="240" w:lineRule="auto"/>
      </w:pPr>
      <w:r>
        <w:separator/>
      </w:r>
    </w:p>
  </w:endnote>
  <w:endnote w:type="continuationSeparator" w:id="0">
    <w:p w14:paraId="599A0C61" w14:textId="77777777" w:rsidR="00187803" w:rsidRDefault="001878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C7B8A9" w14:textId="77777777" w:rsidR="00187803" w:rsidRDefault="00187803">
      <w:pPr>
        <w:spacing w:after="0" w:line="240" w:lineRule="auto"/>
      </w:pPr>
      <w:r>
        <w:separator/>
      </w:r>
    </w:p>
  </w:footnote>
  <w:footnote w:type="continuationSeparator" w:id="0">
    <w:p w14:paraId="7003F588" w14:textId="77777777" w:rsidR="00187803" w:rsidRDefault="001878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0E8"/>
    <w:rsid w:val="000476B4"/>
    <w:rsid w:val="00047ACA"/>
    <w:rsid w:val="00050FEC"/>
    <w:rsid w:val="000511C5"/>
    <w:rsid w:val="00051FAC"/>
    <w:rsid w:val="00052544"/>
    <w:rsid w:val="00052A0B"/>
    <w:rsid w:val="00055836"/>
    <w:rsid w:val="00063BB1"/>
    <w:rsid w:val="00065EA2"/>
    <w:rsid w:val="0006649C"/>
    <w:rsid w:val="00072930"/>
    <w:rsid w:val="000730A9"/>
    <w:rsid w:val="00074FE0"/>
    <w:rsid w:val="00076E98"/>
    <w:rsid w:val="00081A8D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D7D"/>
    <w:rsid w:val="000C01A6"/>
    <w:rsid w:val="000C275F"/>
    <w:rsid w:val="000C38FF"/>
    <w:rsid w:val="000C41F1"/>
    <w:rsid w:val="000C4511"/>
    <w:rsid w:val="000C5B77"/>
    <w:rsid w:val="000D3750"/>
    <w:rsid w:val="000E02F4"/>
    <w:rsid w:val="000E1123"/>
    <w:rsid w:val="000E347C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27852"/>
    <w:rsid w:val="0013380F"/>
    <w:rsid w:val="00135E58"/>
    <w:rsid w:val="0014204B"/>
    <w:rsid w:val="00143D2E"/>
    <w:rsid w:val="00145C7D"/>
    <w:rsid w:val="00145E38"/>
    <w:rsid w:val="0014717C"/>
    <w:rsid w:val="001523FB"/>
    <w:rsid w:val="00163D62"/>
    <w:rsid w:val="001668E9"/>
    <w:rsid w:val="001703FC"/>
    <w:rsid w:val="0017198C"/>
    <w:rsid w:val="00171A57"/>
    <w:rsid w:val="00176ED9"/>
    <w:rsid w:val="00181C25"/>
    <w:rsid w:val="00183C39"/>
    <w:rsid w:val="00187803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C6D3B"/>
    <w:rsid w:val="001D0DD0"/>
    <w:rsid w:val="001D220A"/>
    <w:rsid w:val="001D2AD6"/>
    <w:rsid w:val="001D4321"/>
    <w:rsid w:val="001D4DEF"/>
    <w:rsid w:val="001E0BC5"/>
    <w:rsid w:val="001E0C07"/>
    <w:rsid w:val="001F14DE"/>
    <w:rsid w:val="001F2748"/>
    <w:rsid w:val="00200D54"/>
    <w:rsid w:val="00204CF9"/>
    <w:rsid w:val="0020745B"/>
    <w:rsid w:val="002108E9"/>
    <w:rsid w:val="002176EA"/>
    <w:rsid w:val="00223298"/>
    <w:rsid w:val="00223986"/>
    <w:rsid w:val="00223C02"/>
    <w:rsid w:val="00225647"/>
    <w:rsid w:val="00226D40"/>
    <w:rsid w:val="00231A2F"/>
    <w:rsid w:val="00235AB7"/>
    <w:rsid w:val="0023742D"/>
    <w:rsid w:val="00240D65"/>
    <w:rsid w:val="00245D3A"/>
    <w:rsid w:val="00250747"/>
    <w:rsid w:val="00253C32"/>
    <w:rsid w:val="00254135"/>
    <w:rsid w:val="00256147"/>
    <w:rsid w:val="00261539"/>
    <w:rsid w:val="00266324"/>
    <w:rsid w:val="002671A6"/>
    <w:rsid w:val="002764BB"/>
    <w:rsid w:val="002801A1"/>
    <w:rsid w:val="00281006"/>
    <w:rsid w:val="00290517"/>
    <w:rsid w:val="00294634"/>
    <w:rsid w:val="002A1091"/>
    <w:rsid w:val="002A1721"/>
    <w:rsid w:val="002A3C7D"/>
    <w:rsid w:val="002A49E6"/>
    <w:rsid w:val="002B3355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2F47F6"/>
    <w:rsid w:val="003014C6"/>
    <w:rsid w:val="00304BAC"/>
    <w:rsid w:val="00311019"/>
    <w:rsid w:val="003127DA"/>
    <w:rsid w:val="00316CF8"/>
    <w:rsid w:val="00317E9E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2D04"/>
    <w:rsid w:val="003533B1"/>
    <w:rsid w:val="00353C60"/>
    <w:rsid w:val="00356014"/>
    <w:rsid w:val="0036047C"/>
    <w:rsid w:val="003712F0"/>
    <w:rsid w:val="00372462"/>
    <w:rsid w:val="00372762"/>
    <w:rsid w:val="00373CBA"/>
    <w:rsid w:val="00374D34"/>
    <w:rsid w:val="00376577"/>
    <w:rsid w:val="00377551"/>
    <w:rsid w:val="00380B59"/>
    <w:rsid w:val="00382439"/>
    <w:rsid w:val="00385BEB"/>
    <w:rsid w:val="00387ADF"/>
    <w:rsid w:val="00390800"/>
    <w:rsid w:val="003A04C8"/>
    <w:rsid w:val="003A400F"/>
    <w:rsid w:val="003B12D3"/>
    <w:rsid w:val="003B1C8E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31FB"/>
    <w:rsid w:val="00435739"/>
    <w:rsid w:val="00437F60"/>
    <w:rsid w:val="00440767"/>
    <w:rsid w:val="00441EF9"/>
    <w:rsid w:val="0044253E"/>
    <w:rsid w:val="004514CA"/>
    <w:rsid w:val="004521EB"/>
    <w:rsid w:val="00454A7E"/>
    <w:rsid w:val="00456001"/>
    <w:rsid w:val="00456E28"/>
    <w:rsid w:val="00462948"/>
    <w:rsid w:val="00462F8B"/>
    <w:rsid w:val="0046707B"/>
    <w:rsid w:val="004677BE"/>
    <w:rsid w:val="0047034E"/>
    <w:rsid w:val="00471402"/>
    <w:rsid w:val="004726EA"/>
    <w:rsid w:val="0047477D"/>
    <w:rsid w:val="00475426"/>
    <w:rsid w:val="004754FA"/>
    <w:rsid w:val="00480FB2"/>
    <w:rsid w:val="004837EB"/>
    <w:rsid w:val="00490E36"/>
    <w:rsid w:val="00495B33"/>
    <w:rsid w:val="004A0083"/>
    <w:rsid w:val="004A2B21"/>
    <w:rsid w:val="004A3580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1A6F"/>
    <w:rsid w:val="004E2B91"/>
    <w:rsid w:val="004E344C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95B70"/>
    <w:rsid w:val="0059779A"/>
    <w:rsid w:val="00597ADE"/>
    <w:rsid w:val="005A0E19"/>
    <w:rsid w:val="005A2328"/>
    <w:rsid w:val="005A288D"/>
    <w:rsid w:val="005A498F"/>
    <w:rsid w:val="005A60F8"/>
    <w:rsid w:val="005A7274"/>
    <w:rsid w:val="005A7D3A"/>
    <w:rsid w:val="005B1904"/>
    <w:rsid w:val="005B6323"/>
    <w:rsid w:val="005C039E"/>
    <w:rsid w:val="005C1421"/>
    <w:rsid w:val="005C417C"/>
    <w:rsid w:val="005C5078"/>
    <w:rsid w:val="005C536E"/>
    <w:rsid w:val="005D17C2"/>
    <w:rsid w:val="005D1921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55D8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54B0"/>
    <w:rsid w:val="00637A64"/>
    <w:rsid w:val="006400CB"/>
    <w:rsid w:val="006529BB"/>
    <w:rsid w:val="006569EE"/>
    <w:rsid w:val="00656DD0"/>
    <w:rsid w:val="00657F50"/>
    <w:rsid w:val="00660313"/>
    <w:rsid w:val="00661F0D"/>
    <w:rsid w:val="006620E4"/>
    <w:rsid w:val="00664260"/>
    <w:rsid w:val="006660EA"/>
    <w:rsid w:val="006666FA"/>
    <w:rsid w:val="00667E0E"/>
    <w:rsid w:val="006754DE"/>
    <w:rsid w:val="006761C3"/>
    <w:rsid w:val="00680C0E"/>
    <w:rsid w:val="00690BAB"/>
    <w:rsid w:val="006976AA"/>
    <w:rsid w:val="006A1DD3"/>
    <w:rsid w:val="006A3DCE"/>
    <w:rsid w:val="006A73BC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41AC"/>
    <w:rsid w:val="006E5446"/>
    <w:rsid w:val="006E5D2F"/>
    <w:rsid w:val="006E7E0C"/>
    <w:rsid w:val="006F1D81"/>
    <w:rsid w:val="006F4C76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0D80"/>
    <w:rsid w:val="00721E5C"/>
    <w:rsid w:val="007233AB"/>
    <w:rsid w:val="0072478F"/>
    <w:rsid w:val="007262C6"/>
    <w:rsid w:val="00732B92"/>
    <w:rsid w:val="0073315B"/>
    <w:rsid w:val="0074046B"/>
    <w:rsid w:val="00741B6E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116D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2B3D"/>
    <w:rsid w:val="00845758"/>
    <w:rsid w:val="00847DD5"/>
    <w:rsid w:val="00850B40"/>
    <w:rsid w:val="00850DAC"/>
    <w:rsid w:val="008544C7"/>
    <w:rsid w:val="00856E49"/>
    <w:rsid w:val="00860B58"/>
    <w:rsid w:val="008632D4"/>
    <w:rsid w:val="00865146"/>
    <w:rsid w:val="00865521"/>
    <w:rsid w:val="0087090F"/>
    <w:rsid w:val="00870F29"/>
    <w:rsid w:val="00872F15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1FF8"/>
    <w:rsid w:val="008E375C"/>
    <w:rsid w:val="008E6034"/>
    <w:rsid w:val="008E79BE"/>
    <w:rsid w:val="008E7F6A"/>
    <w:rsid w:val="008F20D1"/>
    <w:rsid w:val="008F22B3"/>
    <w:rsid w:val="008F4048"/>
    <w:rsid w:val="00902837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27946"/>
    <w:rsid w:val="009466E0"/>
    <w:rsid w:val="00947709"/>
    <w:rsid w:val="00951068"/>
    <w:rsid w:val="00952DF6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A2A57"/>
    <w:rsid w:val="009C0328"/>
    <w:rsid w:val="009C0941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262E4"/>
    <w:rsid w:val="00A309A7"/>
    <w:rsid w:val="00A31BB7"/>
    <w:rsid w:val="00A33188"/>
    <w:rsid w:val="00A34E78"/>
    <w:rsid w:val="00A35413"/>
    <w:rsid w:val="00A36735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39D8"/>
    <w:rsid w:val="00A83CA9"/>
    <w:rsid w:val="00A84A20"/>
    <w:rsid w:val="00A87283"/>
    <w:rsid w:val="00A92FA3"/>
    <w:rsid w:val="00A930FF"/>
    <w:rsid w:val="00A95804"/>
    <w:rsid w:val="00A977FE"/>
    <w:rsid w:val="00AA05D6"/>
    <w:rsid w:val="00AA415E"/>
    <w:rsid w:val="00AA5277"/>
    <w:rsid w:val="00AB1BB9"/>
    <w:rsid w:val="00AB1DD2"/>
    <w:rsid w:val="00AB2867"/>
    <w:rsid w:val="00AB28FC"/>
    <w:rsid w:val="00AB5994"/>
    <w:rsid w:val="00AB6F3A"/>
    <w:rsid w:val="00AC1886"/>
    <w:rsid w:val="00AC4E8C"/>
    <w:rsid w:val="00AD459D"/>
    <w:rsid w:val="00AE19F6"/>
    <w:rsid w:val="00AE1DC2"/>
    <w:rsid w:val="00AE1E69"/>
    <w:rsid w:val="00AE3171"/>
    <w:rsid w:val="00AE40B1"/>
    <w:rsid w:val="00AE5B81"/>
    <w:rsid w:val="00AE5DEA"/>
    <w:rsid w:val="00AE7BCF"/>
    <w:rsid w:val="00AF2492"/>
    <w:rsid w:val="00AF554B"/>
    <w:rsid w:val="00AF5DBD"/>
    <w:rsid w:val="00AF7770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4D2B"/>
    <w:rsid w:val="00B6715F"/>
    <w:rsid w:val="00B7161B"/>
    <w:rsid w:val="00B71799"/>
    <w:rsid w:val="00B721B3"/>
    <w:rsid w:val="00B74865"/>
    <w:rsid w:val="00B75868"/>
    <w:rsid w:val="00B8382C"/>
    <w:rsid w:val="00B8427A"/>
    <w:rsid w:val="00B91A67"/>
    <w:rsid w:val="00BA132D"/>
    <w:rsid w:val="00BA1375"/>
    <w:rsid w:val="00BA6524"/>
    <w:rsid w:val="00BA7D8D"/>
    <w:rsid w:val="00BB1715"/>
    <w:rsid w:val="00BB3DB4"/>
    <w:rsid w:val="00BB3F19"/>
    <w:rsid w:val="00BB4503"/>
    <w:rsid w:val="00BC1573"/>
    <w:rsid w:val="00BC25D2"/>
    <w:rsid w:val="00BC567D"/>
    <w:rsid w:val="00BE0BAD"/>
    <w:rsid w:val="00BE3514"/>
    <w:rsid w:val="00BF003E"/>
    <w:rsid w:val="00BF1A1A"/>
    <w:rsid w:val="00BF48D2"/>
    <w:rsid w:val="00BF5F60"/>
    <w:rsid w:val="00C04F67"/>
    <w:rsid w:val="00C05512"/>
    <w:rsid w:val="00C056DD"/>
    <w:rsid w:val="00C06022"/>
    <w:rsid w:val="00C06B76"/>
    <w:rsid w:val="00C1045C"/>
    <w:rsid w:val="00C110C8"/>
    <w:rsid w:val="00C116D5"/>
    <w:rsid w:val="00C1437E"/>
    <w:rsid w:val="00C15034"/>
    <w:rsid w:val="00C16E51"/>
    <w:rsid w:val="00C27B5E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4EA2"/>
    <w:rsid w:val="00C871D3"/>
    <w:rsid w:val="00C9540C"/>
    <w:rsid w:val="00C96F74"/>
    <w:rsid w:val="00CA1A7C"/>
    <w:rsid w:val="00CB450C"/>
    <w:rsid w:val="00CB5BDE"/>
    <w:rsid w:val="00CC0F03"/>
    <w:rsid w:val="00CC2A3B"/>
    <w:rsid w:val="00CC392F"/>
    <w:rsid w:val="00CC3ED6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2F0F"/>
    <w:rsid w:val="00D6766B"/>
    <w:rsid w:val="00D7672A"/>
    <w:rsid w:val="00D806E9"/>
    <w:rsid w:val="00D831D9"/>
    <w:rsid w:val="00D94C14"/>
    <w:rsid w:val="00D94F73"/>
    <w:rsid w:val="00D9526F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773F"/>
    <w:rsid w:val="00DD1F68"/>
    <w:rsid w:val="00DD34E6"/>
    <w:rsid w:val="00DE2E47"/>
    <w:rsid w:val="00DF4844"/>
    <w:rsid w:val="00DF48DA"/>
    <w:rsid w:val="00DF5D16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0E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276D"/>
    <w:rsid w:val="00E872CB"/>
    <w:rsid w:val="00E8760A"/>
    <w:rsid w:val="00E9665E"/>
    <w:rsid w:val="00EA0117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6358"/>
    <w:rsid w:val="00ED4FEE"/>
    <w:rsid w:val="00ED63B3"/>
    <w:rsid w:val="00ED6D2C"/>
    <w:rsid w:val="00ED6F7D"/>
    <w:rsid w:val="00EE2743"/>
    <w:rsid w:val="00EE2FFC"/>
    <w:rsid w:val="00EE4D13"/>
    <w:rsid w:val="00EE5881"/>
    <w:rsid w:val="00EE5A84"/>
    <w:rsid w:val="00EE72DD"/>
    <w:rsid w:val="00EF3354"/>
    <w:rsid w:val="00F01C7E"/>
    <w:rsid w:val="00F06208"/>
    <w:rsid w:val="00F06E8C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722A0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26</TotalTime>
  <Pages>1</Pages>
  <Words>768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9</cp:revision>
  <cp:lastPrinted>2024-03-11T08:35:00Z</cp:lastPrinted>
  <dcterms:created xsi:type="dcterms:W3CDTF">2024-04-16T06:55:00Z</dcterms:created>
  <dcterms:modified xsi:type="dcterms:W3CDTF">2024-04-29T07:16:00Z</dcterms:modified>
</cp:coreProperties>
</file>