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A441195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A73077">
        <w:rPr>
          <w:rFonts w:ascii="Arial" w:hAnsi="Arial" w:cs="Arial"/>
          <w:b/>
          <w:bCs/>
          <w:sz w:val="20"/>
          <w:szCs w:val="20"/>
        </w:rPr>
        <w:t>18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7D116D">
        <w:rPr>
          <w:rFonts w:ascii="Arial" w:hAnsi="Arial" w:cs="Arial"/>
          <w:b/>
          <w:bCs/>
          <w:sz w:val="20"/>
          <w:szCs w:val="20"/>
        </w:rPr>
        <w:t>03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3A07CC1" w14:textId="77777777" w:rsidR="007D116D" w:rsidRPr="00254135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EAEDF80" w14:textId="77777777" w:rsidR="00745D0B" w:rsidRPr="00866038" w:rsidRDefault="00745D0B" w:rsidP="00544E9F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5F20F117" w14:textId="70C0E515" w:rsidR="0034141E" w:rsidRDefault="00866038" w:rsidP="0034141E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Dzieci udekorowały </w:t>
      </w:r>
      <w:r w:rsidR="00956FCC">
        <w:rPr>
          <w:rFonts w:ascii="Arial" w:hAnsi="Arial" w:cs="Arial"/>
          <w:b/>
          <w:bCs/>
        </w:rPr>
        <w:t xml:space="preserve">ponad </w:t>
      </w:r>
      <w:r>
        <w:rPr>
          <w:rFonts w:ascii="Arial" w:hAnsi="Arial" w:cs="Arial"/>
          <w:b/>
          <w:bCs/>
        </w:rPr>
        <w:t>30 olbrzymich pisanek.</w:t>
      </w:r>
    </w:p>
    <w:p w14:paraId="1BC316B2" w14:textId="01C508F6" w:rsidR="00866038" w:rsidRDefault="00866038" w:rsidP="0034141E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Można je już oglądać w Galerii Północnej </w:t>
      </w:r>
    </w:p>
    <w:p w14:paraId="4814FC60" w14:textId="77777777" w:rsidR="00866038" w:rsidRDefault="00866038" w:rsidP="0034141E">
      <w:pPr>
        <w:pStyle w:val="Bezodstpw"/>
        <w:jc w:val="center"/>
        <w:rPr>
          <w:rFonts w:ascii="Arial" w:hAnsi="Arial" w:cs="Arial"/>
          <w:b/>
          <w:bCs/>
        </w:rPr>
      </w:pPr>
    </w:p>
    <w:p w14:paraId="2BD777D0" w14:textId="77777777" w:rsidR="00866038" w:rsidRDefault="00866038" w:rsidP="0034141E">
      <w:pPr>
        <w:pStyle w:val="Bezodstpw"/>
        <w:jc w:val="center"/>
        <w:rPr>
          <w:rFonts w:ascii="Arial" w:hAnsi="Arial" w:cs="Arial"/>
          <w:b/>
          <w:bCs/>
        </w:rPr>
      </w:pPr>
    </w:p>
    <w:p w14:paraId="00A8E891" w14:textId="19BE6FED" w:rsidR="00866038" w:rsidRPr="00866038" w:rsidRDefault="00866038" w:rsidP="0086603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66038">
        <w:rPr>
          <w:rFonts w:ascii="Arial" w:hAnsi="Arial" w:cs="Arial"/>
          <w:b/>
          <w:bCs/>
          <w:sz w:val="20"/>
          <w:szCs w:val="20"/>
        </w:rPr>
        <w:t xml:space="preserve">Wyspy Wielkanocne na Pacyfiku słyną z gigantycznych kamiennych </w:t>
      </w:r>
      <w:r w:rsidR="009D76E8">
        <w:rPr>
          <w:rFonts w:ascii="Arial" w:hAnsi="Arial" w:cs="Arial"/>
          <w:b/>
          <w:bCs/>
          <w:sz w:val="20"/>
          <w:szCs w:val="20"/>
        </w:rPr>
        <w:t>posągów</w:t>
      </w:r>
      <w:r w:rsidRPr="00866038">
        <w:rPr>
          <w:rFonts w:ascii="Arial" w:hAnsi="Arial" w:cs="Arial"/>
          <w:b/>
          <w:bCs/>
          <w:sz w:val="20"/>
          <w:szCs w:val="20"/>
        </w:rPr>
        <w:t>. Stworzona właśnie w Galerii Północnej</w:t>
      </w:r>
      <w:r w:rsidR="009D76E8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866038">
        <w:rPr>
          <w:rFonts w:ascii="Arial" w:hAnsi="Arial" w:cs="Arial"/>
          <w:b/>
          <w:bCs/>
          <w:sz w:val="20"/>
          <w:szCs w:val="20"/>
        </w:rPr>
        <w:t>Wyspa Wielkanocna</w:t>
      </w:r>
      <w:r w:rsidR="009D76E8">
        <w:rPr>
          <w:rFonts w:ascii="Arial" w:hAnsi="Arial" w:cs="Arial"/>
          <w:b/>
          <w:bCs/>
          <w:sz w:val="20"/>
          <w:szCs w:val="20"/>
        </w:rPr>
        <w:t>”</w:t>
      </w:r>
      <w:r w:rsidRPr="00866038">
        <w:rPr>
          <w:rFonts w:ascii="Arial" w:hAnsi="Arial" w:cs="Arial"/>
          <w:b/>
          <w:bCs/>
          <w:sz w:val="20"/>
          <w:szCs w:val="20"/>
        </w:rPr>
        <w:t xml:space="preserve"> chce zasłynąć</w:t>
      </w:r>
      <w:r w:rsidR="009D76E8">
        <w:rPr>
          <w:rFonts w:ascii="Arial" w:hAnsi="Arial" w:cs="Arial"/>
          <w:b/>
          <w:bCs/>
          <w:sz w:val="20"/>
          <w:szCs w:val="20"/>
        </w:rPr>
        <w:t xml:space="preserve"> natomiast</w:t>
      </w:r>
      <w:r w:rsidRPr="00866038">
        <w:rPr>
          <w:rFonts w:ascii="Arial" w:hAnsi="Arial" w:cs="Arial"/>
          <w:b/>
          <w:bCs/>
          <w:sz w:val="20"/>
          <w:szCs w:val="20"/>
        </w:rPr>
        <w:t xml:space="preserve"> aż </w:t>
      </w:r>
      <w:r w:rsidR="00956FCC">
        <w:rPr>
          <w:rFonts w:ascii="Arial" w:hAnsi="Arial" w:cs="Arial"/>
          <w:b/>
          <w:bCs/>
          <w:sz w:val="20"/>
          <w:szCs w:val="20"/>
        </w:rPr>
        <w:t>32</w:t>
      </w:r>
      <w:r w:rsidRPr="00866038">
        <w:rPr>
          <w:rFonts w:ascii="Arial" w:hAnsi="Arial" w:cs="Arial"/>
          <w:b/>
          <w:bCs/>
          <w:sz w:val="20"/>
          <w:szCs w:val="20"/>
        </w:rPr>
        <w:t xml:space="preserve"> zielonymi pisankami, które przystrojone zostały przez przedszkolaków. </w:t>
      </w:r>
    </w:p>
    <w:p w14:paraId="0DCDF898" w14:textId="77777777" w:rsidR="0034141E" w:rsidRPr="00866038" w:rsidRDefault="0034141E" w:rsidP="0034141E">
      <w:pPr>
        <w:pStyle w:val="Bezodstpw"/>
        <w:rPr>
          <w:rFonts w:ascii="Arial" w:hAnsi="Arial" w:cs="Arial"/>
          <w:sz w:val="20"/>
          <w:szCs w:val="20"/>
        </w:rPr>
      </w:pPr>
    </w:p>
    <w:p w14:paraId="31C68EA6" w14:textId="77777777" w:rsidR="0034141E" w:rsidRPr="00866038" w:rsidRDefault="0034141E" w:rsidP="0034141E">
      <w:pPr>
        <w:pStyle w:val="Bezodstpw"/>
        <w:rPr>
          <w:rFonts w:ascii="Arial" w:hAnsi="Arial" w:cs="Arial"/>
          <w:sz w:val="20"/>
          <w:szCs w:val="20"/>
        </w:rPr>
      </w:pPr>
    </w:p>
    <w:p w14:paraId="295B4F52" w14:textId="78EBA496" w:rsidR="0034141E" w:rsidRPr="00866038" w:rsidRDefault="0034141E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66038">
        <w:rPr>
          <w:rFonts w:ascii="Arial" w:hAnsi="Arial" w:cs="Arial"/>
          <w:sz w:val="20"/>
          <w:szCs w:val="20"/>
        </w:rPr>
        <w:t xml:space="preserve">W Galerii Północnej powstała nietypowa wielkanocna instalacja, którą można oglądać do 30 marca. </w:t>
      </w:r>
      <w:r w:rsidR="003E75F9">
        <w:rPr>
          <w:rFonts w:ascii="Arial" w:hAnsi="Arial" w:cs="Arial"/>
          <w:sz w:val="20"/>
          <w:szCs w:val="20"/>
        </w:rPr>
        <w:t>U</w:t>
      </w:r>
      <w:r w:rsidRPr="00866038">
        <w:rPr>
          <w:rFonts w:ascii="Arial" w:hAnsi="Arial" w:cs="Arial"/>
          <w:sz w:val="20"/>
          <w:szCs w:val="20"/>
        </w:rPr>
        <w:t xml:space="preserve">stawiono tam aż </w:t>
      </w:r>
      <w:r w:rsidR="00956FCC">
        <w:rPr>
          <w:rFonts w:ascii="Arial" w:hAnsi="Arial" w:cs="Arial"/>
          <w:sz w:val="20"/>
          <w:szCs w:val="20"/>
        </w:rPr>
        <w:t>32</w:t>
      </w:r>
      <w:r w:rsidRPr="00866038">
        <w:rPr>
          <w:rFonts w:ascii="Arial" w:hAnsi="Arial" w:cs="Arial"/>
          <w:sz w:val="20"/>
          <w:szCs w:val="20"/>
        </w:rPr>
        <w:t xml:space="preserve"> olbrzymich pisanek, które w całości przyozdobione zostały przez kilkuletnie dzieci z </w:t>
      </w:r>
      <w:r w:rsidR="00350318">
        <w:rPr>
          <w:rFonts w:ascii="Arial" w:hAnsi="Arial" w:cs="Arial"/>
          <w:sz w:val="20"/>
          <w:szCs w:val="20"/>
        </w:rPr>
        <w:t>32</w:t>
      </w:r>
      <w:r w:rsidRPr="00866038">
        <w:rPr>
          <w:rFonts w:ascii="Arial" w:hAnsi="Arial" w:cs="Arial"/>
          <w:sz w:val="20"/>
          <w:szCs w:val="20"/>
        </w:rPr>
        <w:t xml:space="preserve"> przedszkoli z Warszawy i okolic. </w:t>
      </w:r>
    </w:p>
    <w:p w14:paraId="2EFECE8A" w14:textId="77777777" w:rsidR="0034141E" w:rsidRPr="00866038" w:rsidRDefault="0034141E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463E22" w14:textId="54F708DA" w:rsidR="0034141E" w:rsidRPr="00866038" w:rsidRDefault="0034141E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66038">
        <w:rPr>
          <w:rFonts w:ascii="Arial" w:hAnsi="Arial" w:cs="Arial"/>
          <w:sz w:val="20"/>
          <w:szCs w:val="20"/>
        </w:rPr>
        <w:t>Każde z kolorowych</w:t>
      </w:r>
      <w:r w:rsidR="003E75F9">
        <w:rPr>
          <w:rFonts w:ascii="Arial" w:hAnsi="Arial" w:cs="Arial"/>
          <w:sz w:val="20"/>
          <w:szCs w:val="20"/>
        </w:rPr>
        <w:t>, styropianowych</w:t>
      </w:r>
      <w:r w:rsidRPr="00866038">
        <w:rPr>
          <w:rFonts w:ascii="Arial" w:hAnsi="Arial" w:cs="Arial"/>
          <w:sz w:val="20"/>
          <w:szCs w:val="20"/>
        </w:rPr>
        <w:t xml:space="preserve"> jaj, które składa się na oryginalną aranżację, ma aż 50 centymetrów wysokości. Inspiracją dla najmłodszych do ich udekorowania stała się natomiast wiosna, a zwłaszcza wszelka zieleń, która rozkwita w okresie świąt. </w:t>
      </w:r>
    </w:p>
    <w:p w14:paraId="21CA4218" w14:textId="77777777" w:rsidR="0034141E" w:rsidRPr="00866038" w:rsidRDefault="0034141E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8181AC" w14:textId="0D87CCB6" w:rsidR="0034141E" w:rsidRDefault="00866038" w:rsidP="0086603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66038">
        <w:rPr>
          <w:rFonts w:ascii="Arial" w:hAnsi="Arial" w:cs="Arial"/>
          <w:sz w:val="20"/>
          <w:szCs w:val="20"/>
        </w:rPr>
        <w:t xml:space="preserve">– </w:t>
      </w:r>
      <w:r w:rsidR="0034141E" w:rsidRPr="00866038">
        <w:rPr>
          <w:rFonts w:ascii="Arial" w:hAnsi="Arial" w:cs="Arial"/>
          <w:sz w:val="20"/>
          <w:szCs w:val="20"/>
        </w:rPr>
        <w:t xml:space="preserve">Wielkanocna instalacja w Północnej to prawdziwy popis dziecięcej kreatywności. Bazując na temacie, jaki zadaliśmy, </w:t>
      </w:r>
      <w:r w:rsidR="003E75F9">
        <w:rPr>
          <w:rFonts w:ascii="Arial" w:hAnsi="Arial" w:cs="Arial"/>
          <w:sz w:val="20"/>
          <w:szCs w:val="20"/>
        </w:rPr>
        <w:t>przedszkola</w:t>
      </w:r>
      <w:r w:rsidR="003E75F9" w:rsidRPr="00866038">
        <w:rPr>
          <w:rFonts w:ascii="Arial" w:hAnsi="Arial" w:cs="Arial"/>
          <w:sz w:val="20"/>
          <w:szCs w:val="20"/>
        </w:rPr>
        <w:t xml:space="preserve"> </w:t>
      </w:r>
      <w:r w:rsidR="0034141E" w:rsidRPr="00866038">
        <w:rPr>
          <w:rFonts w:ascii="Arial" w:hAnsi="Arial" w:cs="Arial"/>
          <w:sz w:val="20"/>
          <w:szCs w:val="20"/>
        </w:rPr>
        <w:t xml:space="preserve">miały absolutną dowolność w jego interpretacji oraz kreacji pisanek, a także w doborze materiałów do udekorowania – </w:t>
      </w:r>
      <w:r w:rsidR="0034141E" w:rsidRPr="00866038">
        <w:rPr>
          <w:rFonts w:ascii="Arial" w:hAnsi="Arial" w:cs="Arial"/>
          <w:b/>
          <w:bCs/>
          <w:sz w:val="20"/>
          <w:szCs w:val="20"/>
        </w:rPr>
        <w:t>mówi Barbara Andrzejewska, marketing manager</w:t>
      </w:r>
      <w:r w:rsidR="009D76E8">
        <w:rPr>
          <w:rFonts w:ascii="Arial" w:hAnsi="Arial" w:cs="Arial"/>
          <w:b/>
          <w:bCs/>
          <w:sz w:val="20"/>
          <w:szCs w:val="20"/>
        </w:rPr>
        <w:t xml:space="preserve"> w Galerii Północnej.</w:t>
      </w:r>
    </w:p>
    <w:p w14:paraId="5533223A" w14:textId="77777777" w:rsidR="009D76E8" w:rsidRPr="009D76E8" w:rsidRDefault="009D76E8" w:rsidP="0086603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E589154" w14:textId="1A32942A" w:rsidR="0034141E" w:rsidRPr="00866038" w:rsidRDefault="00866038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66038">
        <w:rPr>
          <w:rFonts w:ascii="Arial" w:hAnsi="Arial" w:cs="Arial"/>
          <w:sz w:val="20"/>
          <w:szCs w:val="20"/>
        </w:rPr>
        <w:t xml:space="preserve">– </w:t>
      </w:r>
      <w:r w:rsidR="0034141E" w:rsidRPr="00866038">
        <w:rPr>
          <w:rFonts w:ascii="Arial" w:hAnsi="Arial" w:cs="Arial"/>
          <w:sz w:val="20"/>
          <w:szCs w:val="20"/>
        </w:rPr>
        <w:t>Efekty prac, które możemy teraz oglądać, zaskakują. Wśród prezentowanych pisanek nie ma dwóch identycznych, są natomiast takie, w których widać indywidualność, talent, fantazję, a przede wszystkim dobrą zabawę, jaką w trakcie przyozdabiania miały dzieci – dodaje.</w:t>
      </w:r>
    </w:p>
    <w:p w14:paraId="66CC2871" w14:textId="77777777" w:rsidR="0034141E" w:rsidRPr="00866038" w:rsidRDefault="0034141E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386A97" w14:textId="29B4BAFB" w:rsidR="0034141E" w:rsidRPr="00866038" w:rsidRDefault="009D76E8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„Wyspie </w:t>
      </w:r>
      <w:r w:rsidR="00A73077">
        <w:rPr>
          <w:rFonts w:ascii="Arial" w:hAnsi="Arial" w:cs="Arial"/>
          <w:sz w:val="20"/>
          <w:szCs w:val="20"/>
        </w:rPr>
        <w:t>Wielkanocnej</w:t>
      </w:r>
      <w:r>
        <w:rPr>
          <w:rFonts w:ascii="Arial" w:hAnsi="Arial" w:cs="Arial"/>
          <w:sz w:val="20"/>
          <w:szCs w:val="20"/>
        </w:rPr>
        <w:t>” w Północnej</w:t>
      </w:r>
      <w:r w:rsidR="0034141E" w:rsidRPr="00866038">
        <w:rPr>
          <w:rFonts w:ascii="Arial" w:hAnsi="Arial" w:cs="Arial"/>
          <w:sz w:val="20"/>
          <w:szCs w:val="20"/>
        </w:rPr>
        <w:t xml:space="preserve"> </w:t>
      </w:r>
      <w:r w:rsidR="00A73077">
        <w:rPr>
          <w:rFonts w:ascii="Arial" w:hAnsi="Arial" w:cs="Arial"/>
          <w:sz w:val="20"/>
          <w:szCs w:val="20"/>
        </w:rPr>
        <w:t xml:space="preserve">nie </w:t>
      </w:r>
      <w:r w:rsidR="0034141E" w:rsidRPr="00866038">
        <w:rPr>
          <w:rFonts w:ascii="Arial" w:hAnsi="Arial" w:cs="Arial"/>
          <w:sz w:val="20"/>
          <w:szCs w:val="20"/>
        </w:rPr>
        <w:t>brakuje dziecięcych dzieł sztuki, któr</w:t>
      </w:r>
      <w:r>
        <w:rPr>
          <w:rFonts w:ascii="Arial" w:hAnsi="Arial" w:cs="Arial"/>
          <w:sz w:val="20"/>
          <w:szCs w:val="20"/>
        </w:rPr>
        <w:t xml:space="preserve">e </w:t>
      </w:r>
      <w:r w:rsidR="0034141E" w:rsidRPr="00866038">
        <w:rPr>
          <w:rFonts w:ascii="Arial" w:hAnsi="Arial" w:cs="Arial"/>
          <w:sz w:val="20"/>
          <w:szCs w:val="20"/>
        </w:rPr>
        <w:t>zainspirowane są m.in. kwitnącymi kwiatami, zielonymi łąkami czy pączkami, które pojawiły się na drzewach, ale także różnego rodzaju zwierzakami, które kojarzą się z wiosną oraz Wielkanocą. Co ciekawe</w:t>
      </w:r>
      <w:r>
        <w:rPr>
          <w:rFonts w:ascii="Arial" w:hAnsi="Arial" w:cs="Arial"/>
          <w:sz w:val="20"/>
          <w:szCs w:val="20"/>
        </w:rPr>
        <w:t>,</w:t>
      </w:r>
      <w:r w:rsidR="0034141E" w:rsidRPr="00866038">
        <w:rPr>
          <w:rFonts w:ascii="Arial" w:hAnsi="Arial" w:cs="Arial"/>
          <w:sz w:val="20"/>
          <w:szCs w:val="20"/>
        </w:rPr>
        <w:t xml:space="preserve"> aranżacja jest nie tylko do podziwiania.</w:t>
      </w:r>
    </w:p>
    <w:p w14:paraId="2C5E0025" w14:textId="77777777" w:rsidR="0034141E" w:rsidRPr="00866038" w:rsidRDefault="0034141E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D384463" w14:textId="68D48A78" w:rsidR="0034141E" w:rsidRPr="00866038" w:rsidRDefault="0034141E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66038">
        <w:rPr>
          <w:rFonts w:ascii="Arial" w:hAnsi="Arial" w:cs="Arial"/>
          <w:sz w:val="20"/>
          <w:szCs w:val="20"/>
        </w:rPr>
        <w:t>To jednocześnie</w:t>
      </w:r>
      <w:r w:rsidR="009D76E8">
        <w:rPr>
          <w:rFonts w:ascii="Arial" w:hAnsi="Arial" w:cs="Arial"/>
          <w:sz w:val="20"/>
          <w:szCs w:val="20"/>
        </w:rPr>
        <w:t xml:space="preserve"> wielki</w:t>
      </w:r>
      <w:r w:rsidRPr="00866038">
        <w:rPr>
          <w:rFonts w:ascii="Arial" w:hAnsi="Arial" w:cs="Arial"/>
          <w:sz w:val="20"/>
          <w:szCs w:val="20"/>
        </w:rPr>
        <w:t xml:space="preserve"> konkurs plastyczny. Spośród wszystkich prezentowanych pisanek, wybrane zostaną te najpiękniejsze i najbardziej unikalne. Wyboru dokonają natomiast osoby, które do 30 marca odwiedzą Galerię Północną, zrobią tu zakupy i wypełnią specjalny kupon konkursowy, typując swojego faworyta.</w:t>
      </w:r>
    </w:p>
    <w:p w14:paraId="62A4659A" w14:textId="77777777" w:rsidR="0034141E" w:rsidRPr="00866038" w:rsidRDefault="0034141E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DAA467" w14:textId="1E68245B" w:rsidR="0034141E" w:rsidRDefault="00866038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66038">
        <w:rPr>
          <w:rFonts w:ascii="Arial" w:hAnsi="Arial" w:cs="Arial"/>
          <w:sz w:val="20"/>
          <w:szCs w:val="20"/>
        </w:rPr>
        <w:t xml:space="preserve">– </w:t>
      </w:r>
      <w:r w:rsidR="0034141E" w:rsidRPr="00866038">
        <w:rPr>
          <w:rFonts w:ascii="Arial" w:hAnsi="Arial" w:cs="Arial"/>
          <w:sz w:val="20"/>
          <w:szCs w:val="20"/>
        </w:rPr>
        <w:t xml:space="preserve">Tego typu inicjatywy mają zachęcić dzieci do tworzenia, wyrażania siebie, ale także pomóc w rozwijaniu zainteresowań plastycznych. Poprzez konkurs chcemy także nagrodzić </w:t>
      </w:r>
      <w:r w:rsidR="007A60B6">
        <w:rPr>
          <w:rFonts w:ascii="Arial" w:hAnsi="Arial" w:cs="Arial"/>
          <w:sz w:val="20"/>
          <w:szCs w:val="20"/>
        </w:rPr>
        <w:t>te placówki</w:t>
      </w:r>
      <w:r w:rsidR="0034141E" w:rsidRPr="00866038">
        <w:rPr>
          <w:rFonts w:ascii="Arial" w:hAnsi="Arial" w:cs="Arial"/>
          <w:sz w:val="20"/>
          <w:szCs w:val="20"/>
        </w:rPr>
        <w:t>, któr</w:t>
      </w:r>
      <w:r w:rsidR="007A60B6">
        <w:rPr>
          <w:rFonts w:ascii="Arial" w:hAnsi="Arial" w:cs="Arial"/>
          <w:sz w:val="20"/>
          <w:szCs w:val="20"/>
        </w:rPr>
        <w:t>ych podopieczni</w:t>
      </w:r>
      <w:r w:rsidR="0034141E" w:rsidRPr="00866038">
        <w:rPr>
          <w:rFonts w:ascii="Arial" w:hAnsi="Arial" w:cs="Arial"/>
          <w:sz w:val="20"/>
          <w:szCs w:val="20"/>
        </w:rPr>
        <w:t xml:space="preserve"> wykazali się nie lada kreatywnością</w:t>
      </w:r>
      <w:r w:rsidR="002E22D1">
        <w:rPr>
          <w:rFonts w:ascii="Arial" w:hAnsi="Arial" w:cs="Arial"/>
          <w:sz w:val="20"/>
          <w:szCs w:val="20"/>
        </w:rPr>
        <w:t xml:space="preserve"> </w:t>
      </w:r>
      <w:r w:rsidR="0034141E" w:rsidRPr="00866038">
        <w:rPr>
          <w:rFonts w:ascii="Arial" w:hAnsi="Arial" w:cs="Arial"/>
          <w:sz w:val="20"/>
          <w:szCs w:val="20"/>
        </w:rPr>
        <w:t>– mówi.</w:t>
      </w:r>
    </w:p>
    <w:p w14:paraId="0BB8DB40" w14:textId="77777777" w:rsidR="00A73077" w:rsidRDefault="00A73077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804A2D" w14:textId="741C85EA" w:rsidR="00A73077" w:rsidRPr="00866038" w:rsidRDefault="00A73077" w:rsidP="0086603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Wystawę można oglądać w godzinach otwarcia galerii. </w:t>
      </w:r>
    </w:p>
    <w:p w14:paraId="79E1ECFD" w14:textId="77777777" w:rsidR="0034141E" w:rsidRDefault="0034141E" w:rsidP="00866038">
      <w:pPr>
        <w:pStyle w:val="Bezodstpw"/>
        <w:jc w:val="both"/>
        <w:rPr>
          <w:rFonts w:ascii="Bahnschrift" w:hAnsi="Bahnschrift"/>
        </w:rPr>
      </w:pPr>
    </w:p>
    <w:p w14:paraId="6B4DA37D" w14:textId="77777777" w:rsidR="0034141E" w:rsidRDefault="0034141E" w:rsidP="0034141E">
      <w:pPr>
        <w:pStyle w:val="Bezodstpw"/>
        <w:rPr>
          <w:rFonts w:ascii="Bahnschrift" w:hAnsi="Bahnschrift"/>
        </w:rPr>
      </w:pPr>
    </w:p>
    <w:p w14:paraId="3E71550F" w14:textId="77777777" w:rsidR="00741B6E" w:rsidRPr="00BA132D" w:rsidRDefault="00741B6E" w:rsidP="00BA132D">
      <w:pPr>
        <w:pStyle w:val="Bezodstpw"/>
        <w:rPr>
          <w:rFonts w:ascii="Arial" w:hAnsi="Arial" w:cs="Arial"/>
          <w:sz w:val="20"/>
          <w:szCs w:val="20"/>
        </w:rPr>
      </w:pPr>
    </w:p>
    <w:p w14:paraId="5A74904A" w14:textId="77777777" w:rsidR="0092160C" w:rsidRPr="00BA132D" w:rsidRDefault="0092160C" w:rsidP="00BA132D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</w:p>
    <w:p w14:paraId="27DE1C17" w14:textId="4998FA98" w:rsidR="00FD77BC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5F645156" w14:textId="33983EBE" w:rsidR="00F63F81" w:rsidRPr="00254135" w:rsidRDefault="00F63F81" w:rsidP="00A73077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7D116D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7D116D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7D116D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7D116D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837EA" w14:textId="77777777" w:rsidR="00ED0429" w:rsidRDefault="00ED0429">
      <w:pPr>
        <w:spacing w:after="0" w:line="240" w:lineRule="auto"/>
      </w:pPr>
      <w:r>
        <w:separator/>
      </w:r>
    </w:p>
  </w:endnote>
  <w:endnote w:type="continuationSeparator" w:id="0">
    <w:p w14:paraId="5F7BC594" w14:textId="77777777" w:rsidR="00ED0429" w:rsidRDefault="00ED0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9A13F" w14:textId="77777777" w:rsidR="00ED0429" w:rsidRDefault="00ED0429">
      <w:pPr>
        <w:spacing w:after="0" w:line="240" w:lineRule="auto"/>
      </w:pPr>
      <w:r>
        <w:separator/>
      </w:r>
    </w:p>
  </w:footnote>
  <w:footnote w:type="continuationSeparator" w:id="0">
    <w:p w14:paraId="473A789F" w14:textId="77777777" w:rsidR="00ED0429" w:rsidRDefault="00ED0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200D54"/>
    <w:rsid w:val="00204CF9"/>
    <w:rsid w:val="0020745B"/>
    <w:rsid w:val="002108E9"/>
    <w:rsid w:val="002176EA"/>
    <w:rsid w:val="00223298"/>
    <w:rsid w:val="00223986"/>
    <w:rsid w:val="00223C02"/>
    <w:rsid w:val="00225647"/>
    <w:rsid w:val="00226D40"/>
    <w:rsid w:val="00231A2F"/>
    <w:rsid w:val="00235AB7"/>
    <w:rsid w:val="0023742D"/>
    <w:rsid w:val="00240D65"/>
    <w:rsid w:val="00245D3A"/>
    <w:rsid w:val="00250747"/>
    <w:rsid w:val="00253C32"/>
    <w:rsid w:val="00254135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22D1"/>
    <w:rsid w:val="002E4C71"/>
    <w:rsid w:val="002E60C9"/>
    <w:rsid w:val="002F388E"/>
    <w:rsid w:val="002F47F6"/>
    <w:rsid w:val="003014C6"/>
    <w:rsid w:val="00302672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41E"/>
    <w:rsid w:val="0034170D"/>
    <w:rsid w:val="00350318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0B59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E75F9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1564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B91"/>
    <w:rsid w:val="00797FCE"/>
    <w:rsid w:val="007A465F"/>
    <w:rsid w:val="007A60B6"/>
    <w:rsid w:val="007A6967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6ECD"/>
    <w:rsid w:val="00847DD5"/>
    <w:rsid w:val="00850B40"/>
    <w:rsid w:val="00850DAC"/>
    <w:rsid w:val="008544C7"/>
    <w:rsid w:val="00856E49"/>
    <w:rsid w:val="00860B58"/>
    <w:rsid w:val="008632D4"/>
    <w:rsid w:val="00865146"/>
    <w:rsid w:val="00866038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3B8B"/>
    <w:rsid w:val="00956FCC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6E8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3077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5277"/>
    <w:rsid w:val="00AB1BB9"/>
    <w:rsid w:val="00AB2867"/>
    <w:rsid w:val="00AB5994"/>
    <w:rsid w:val="00AB6F3A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48D2"/>
    <w:rsid w:val="00BF5F60"/>
    <w:rsid w:val="00C04F67"/>
    <w:rsid w:val="00C05512"/>
    <w:rsid w:val="00C056DD"/>
    <w:rsid w:val="00C06B7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3E1A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B0EC2"/>
    <w:rsid w:val="00EC09F6"/>
    <w:rsid w:val="00EC0A2D"/>
    <w:rsid w:val="00EC2F16"/>
    <w:rsid w:val="00EC6358"/>
    <w:rsid w:val="00ED0429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86</TotalTime>
  <Pages>2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2024-01-17T19:01:00Z</cp:lastPrinted>
  <dcterms:created xsi:type="dcterms:W3CDTF">2024-03-11T15:09:00Z</dcterms:created>
  <dcterms:modified xsi:type="dcterms:W3CDTF">2024-03-18T09:11:00Z</dcterms:modified>
</cp:coreProperties>
</file>