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AB6F3A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B6F3A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B0E6C61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F23814">
        <w:rPr>
          <w:rFonts w:ascii="Arial" w:hAnsi="Arial" w:cs="Arial"/>
          <w:b/>
          <w:bCs/>
          <w:sz w:val="20"/>
          <w:szCs w:val="20"/>
        </w:rPr>
        <w:t>17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01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AB6F3A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AB6F3A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BE87B6C" w14:textId="77777777" w:rsidR="00BB3F19" w:rsidRPr="00AB6F3A" w:rsidRDefault="00BB3F19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A41A91C" w14:textId="2689296C" w:rsidR="00C35136" w:rsidRDefault="006871A7" w:rsidP="00C35136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</w:t>
      </w:r>
      <w:r w:rsidR="004C7EED">
        <w:rPr>
          <w:rFonts w:ascii="Arial" w:hAnsi="Arial" w:cs="Arial"/>
          <w:b/>
          <w:bCs/>
        </w:rPr>
        <w:t>erie w stolicy</w:t>
      </w:r>
      <w:r>
        <w:rPr>
          <w:rFonts w:ascii="Arial" w:hAnsi="Arial" w:cs="Arial"/>
          <w:b/>
          <w:bCs/>
        </w:rPr>
        <w:t>:</w:t>
      </w:r>
      <w:r w:rsidR="00E51BE4">
        <w:rPr>
          <w:rFonts w:ascii="Arial" w:hAnsi="Arial" w:cs="Arial"/>
          <w:b/>
          <w:bCs/>
        </w:rPr>
        <w:br/>
        <w:t>Odwiedź wystawę</w:t>
      </w:r>
      <w:r w:rsidR="004C7EED">
        <w:rPr>
          <w:rFonts w:ascii="Arial" w:hAnsi="Arial" w:cs="Arial"/>
          <w:b/>
          <w:bCs/>
        </w:rPr>
        <w:t xml:space="preserve"> ponad 100 </w:t>
      </w:r>
      <w:r w:rsidR="00E51BE4">
        <w:rPr>
          <w:rFonts w:ascii="Arial" w:hAnsi="Arial" w:cs="Arial"/>
          <w:b/>
          <w:bCs/>
        </w:rPr>
        <w:t xml:space="preserve">niezwykłych </w:t>
      </w:r>
      <w:r w:rsidR="004C7EED">
        <w:rPr>
          <w:rFonts w:ascii="Arial" w:hAnsi="Arial" w:cs="Arial"/>
          <w:b/>
          <w:bCs/>
        </w:rPr>
        <w:t xml:space="preserve">piłkarskich pamiątek </w:t>
      </w:r>
    </w:p>
    <w:p w14:paraId="225B274A" w14:textId="77777777" w:rsidR="00EF3D2E" w:rsidRPr="00AB6F3A" w:rsidRDefault="00EF3D2E" w:rsidP="00C35136">
      <w:pPr>
        <w:pStyle w:val="Bezodstpw"/>
        <w:jc w:val="center"/>
        <w:rPr>
          <w:rFonts w:ascii="Arial" w:hAnsi="Arial" w:cs="Arial"/>
          <w:b/>
          <w:bCs/>
        </w:rPr>
      </w:pPr>
    </w:p>
    <w:p w14:paraId="5371D673" w14:textId="77777777" w:rsidR="00D84C46" w:rsidRDefault="00D84C4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1DEE89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54BFB5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>To prawdziwa gratka dla wielbicieli piłki nożnej i kolekcjonerstwa! Ponad 100 oryginalnych pamiątek związanych z historią polskiego i światowego futbolu można oglądać do 27 stycznia w Galerii Północnej na wystawie „Magia Futbolu”, która po raz pierwszy jest pokazywana w stolicy. Najstarsze zgromadzone na niej przedmioty liczą sobie ponad 70 lat!</w:t>
      </w:r>
    </w:p>
    <w:p w14:paraId="5D4B5699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460F3D" w14:textId="39A641F8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>Wśród nich można znaleźć chociażby gigantyczne rękawice bramkarskie Petera Schmeichela, koszulki słynnych zawodników, unikalne proporczyki m.in. z EURO w 1988 r. i 1996 r., a także „korki” z różnych epok, w tym jedne z pierwszych, które zostały stworzone przez Niemców na Mistrzostwa Świata w 1954 roku.</w:t>
      </w:r>
    </w:p>
    <w:p w14:paraId="50C360F7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6BBA58" w14:textId="12DA8051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 xml:space="preserve">Ciekawostką wystawy jest także największa na świecie kolekcja maskotek z Mistrzostw Świata i Mistrzostw Europy. To jedyna okazja, aby z bliska zobaczyć oryginalnego lwa Willi’ego z 1966 roku, </w:t>
      </w:r>
      <w:proofErr w:type="spellStart"/>
      <w:r w:rsidRPr="00BE692F">
        <w:rPr>
          <w:rFonts w:ascii="Arial" w:hAnsi="Arial" w:cs="Arial"/>
          <w:sz w:val="20"/>
          <w:szCs w:val="20"/>
        </w:rPr>
        <w:t>Pique'a</w:t>
      </w:r>
      <w:proofErr w:type="spellEnd"/>
      <w:r w:rsidRPr="00BE692F">
        <w:rPr>
          <w:rFonts w:ascii="Arial" w:hAnsi="Arial" w:cs="Arial"/>
          <w:sz w:val="20"/>
          <w:szCs w:val="20"/>
        </w:rPr>
        <w:t xml:space="preserve"> z 1986 r., Ciao z 1990 roku, lwa Goliatha z 1996 roku czy pięć olbrzymich maskotek, w tym m.in. Fuleco z Mundialu w Brazylii w 2014 r.</w:t>
      </w:r>
    </w:p>
    <w:p w14:paraId="29D8C146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7B6548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>Ponadto na ekspozycji prezentowane są piłki z różnych dekad, a także piłki z największych światowych imprez, w tym m.in. z Mistrzostw Świata Kobiet w USA. Cała wystawa została podzielona na cztery osobne opowieści: Mistrzostwa Świata, Mistrzostwa Europy, ważne wydarzenia w dziejach globalnego futbolu oraz dzieje rodzimego futbolu.</w:t>
      </w:r>
    </w:p>
    <w:p w14:paraId="47E9669A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120E11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>W tej ostatniej twórcy wystawy przypominają największe sukcesy reprezentacji. Nie brakuje też budzących wspomnienia pamiątek, w tym m.in. piłki z Mistrzostw Świata w 1974 r., kiedy Grzegorz Lato został królem strzelców czy piłki z podpisami zawodników Górnika Zabrza z meczu z Manchester City z 1971 roku. Warto także przyjrzeć się miniaturze autobusu, którym reprezentacja kraju podróżowała podczas Mistrzostw Świata w 1974 roku.</w:t>
      </w:r>
    </w:p>
    <w:p w14:paraId="2FB28023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EA9002" w14:textId="71112430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 xml:space="preserve">– Tej wystawy nie może przegapić żaden kibic i wielbiciel piłki nożnej. Na 150 m kw. zgromadzono bowiem niepowtarzalne pamiątki. Nie brakuje tu przedmiotów związanych z zawodnikami, które zdobyte zostały na aukcjach na całym świecie, a także </w:t>
      </w:r>
      <w:r>
        <w:rPr>
          <w:rFonts w:ascii="Arial" w:hAnsi="Arial" w:cs="Arial"/>
          <w:sz w:val="20"/>
          <w:szCs w:val="20"/>
        </w:rPr>
        <w:t xml:space="preserve">unikalnych i pożądanych przez kolekcjonerów </w:t>
      </w:r>
      <w:r w:rsidRPr="00BE692F">
        <w:rPr>
          <w:rFonts w:ascii="Arial" w:hAnsi="Arial" w:cs="Arial"/>
          <w:sz w:val="20"/>
          <w:szCs w:val="20"/>
        </w:rPr>
        <w:t xml:space="preserve">maskotek, które są ozdobą prezentowanej </w:t>
      </w:r>
      <w:r>
        <w:rPr>
          <w:rFonts w:ascii="Arial" w:hAnsi="Arial" w:cs="Arial"/>
          <w:sz w:val="20"/>
          <w:szCs w:val="20"/>
        </w:rPr>
        <w:t>wystawy</w:t>
      </w:r>
      <w:r w:rsidRPr="00BE692F">
        <w:rPr>
          <w:rFonts w:ascii="Arial" w:hAnsi="Arial" w:cs="Arial"/>
          <w:sz w:val="20"/>
          <w:szCs w:val="20"/>
        </w:rPr>
        <w:t>. Każdy znajdzie tu coś dla siebie</w:t>
      </w:r>
      <w:r>
        <w:rPr>
          <w:rFonts w:ascii="Arial" w:hAnsi="Arial" w:cs="Arial"/>
          <w:sz w:val="20"/>
          <w:szCs w:val="20"/>
        </w:rPr>
        <w:t>, niezależnie od wieku</w:t>
      </w:r>
      <w:r w:rsidRPr="00BE692F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zachęca</w:t>
      </w:r>
      <w:r w:rsidRPr="00BE692F">
        <w:rPr>
          <w:rFonts w:ascii="Arial" w:hAnsi="Arial" w:cs="Arial"/>
          <w:sz w:val="20"/>
          <w:szCs w:val="20"/>
        </w:rPr>
        <w:t xml:space="preserve"> Barbara Andrzejewska, marketing manager Galerii Północnej w Warszawie.</w:t>
      </w:r>
    </w:p>
    <w:p w14:paraId="5AA3A000" w14:textId="77777777" w:rsidR="00BE692F" w:rsidRPr="00BE692F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3E5B8F" w14:textId="523E02D4" w:rsidR="00BB3F19" w:rsidRPr="00AB6F3A" w:rsidRDefault="00BE692F" w:rsidP="00BE69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E692F">
        <w:rPr>
          <w:rFonts w:ascii="Arial" w:hAnsi="Arial" w:cs="Arial"/>
          <w:sz w:val="20"/>
          <w:szCs w:val="20"/>
        </w:rPr>
        <w:t>Wstęp na wystawę jest bezpłatny. Można oglądać ją samodzielnie lub z przewodnikiem. Oprowadzanie z przewodnikiem odbywa się 20 i 27 stycznia w godzinach od 12.00 do 18.00 (z przerwami). Aby wziąć udział w zwiedzaniu, nie trzeba się wcześniej zapisywać. Ekspozycja znajduje się na parterze w okolicach sklepu Reserved.</w:t>
      </w:r>
    </w:p>
    <w:p w14:paraId="5A74904A" w14:textId="77777777" w:rsidR="0092160C" w:rsidRPr="00AB6F3A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AB6F3A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AB6F3A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AB6F3A">
        <w:rPr>
          <w:rFonts w:ascii="Arial" w:hAnsi="Arial" w:cs="Arial"/>
          <w:sz w:val="18"/>
          <w:szCs w:val="18"/>
          <w:lang w:eastAsia="pl-PL"/>
        </w:rPr>
        <w:lastRenderedPageBreak/>
        <w:t>***</w:t>
      </w:r>
    </w:p>
    <w:p w14:paraId="02621064" w14:textId="35AA27CB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>4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których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AB6F3A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AB6F3A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AB6F3A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AB6F3A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AB6F3A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B6F3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0FD27" w14:textId="77777777" w:rsidR="00C43BD3" w:rsidRDefault="00C43BD3">
      <w:pPr>
        <w:spacing w:after="0" w:line="240" w:lineRule="auto"/>
      </w:pPr>
      <w:r>
        <w:separator/>
      </w:r>
    </w:p>
  </w:endnote>
  <w:endnote w:type="continuationSeparator" w:id="0">
    <w:p w14:paraId="70D6AA70" w14:textId="77777777" w:rsidR="00C43BD3" w:rsidRDefault="00C43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ABC30" w14:textId="77777777" w:rsidR="00C43BD3" w:rsidRDefault="00C43BD3">
      <w:pPr>
        <w:spacing w:after="0" w:line="240" w:lineRule="auto"/>
      </w:pPr>
      <w:r>
        <w:separator/>
      </w:r>
    </w:p>
  </w:footnote>
  <w:footnote w:type="continuationSeparator" w:id="0">
    <w:p w14:paraId="6AC25A25" w14:textId="77777777" w:rsidR="00C43BD3" w:rsidRDefault="00C43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76659"/>
    <w:rsid w:val="00081A8D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35A2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433E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F46"/>
    <w:rsid w:val="004B4791"/>
    <w:rsid w:val="004B4A87"/>
    <w:rsid w:val="004B77EC"/>
    <w:rsid w:val="004B7A66"/>
    <w:rsid w:val="004C07AD"/>
    <w:rsid w:val="004C362A"/>
    <w:rsid w:val="004C4A1E"/>
    <w:rsid w:val="004C7EED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871A7"/>
    <w:rsid w:val="00690BAB"/>
    <w:rsid w:val="006A1DD3"/>
    <w:rsid w:val="006A3DCE"/>
    <w:rsid w:val="006B3D2F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1FD9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E7ED1"/>
    <w:rsid w:val="007F18D0"/>
    <w:rsid w:val="007F53B9"/>
    <w:rsid w:val="008004F3"/>
    <w:rsid w:val="008037C1"/>
    <w:rsid w:val="00803EB4"/>
    <w:rsid w:val="00804DD4"/>
    <w:rsid w:val="008071D1"/>
    <w:rsid w:val="008106B9"/>
    <w:rsid w:val="00811444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B62AE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C4D7C"/>
    <w:rsid w:val="00AD459D"/>
    <w:rsid w:val="00AE19F6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1FC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E692F"/>
    <w:rsid w:val="00BF003E"/>
    <w:rsid w:val="00BF1A1A"/>
    <w:rsid w:val="00BF5F60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136"/>
    <w:rsid w:val="00C352B7"/>
    <w:rsid w:val="00C36177"/>
    <w:rsid w:val="00C417FA"/>
    <w:rsid w:val="00C43BD3"/>
    <w:rsid w:val="00C50212"/>
    <w:rsid w:val="00C5076A"/>
    <w:rsid w:val="00C50D93"/>
    <w:rsid w:val="00C55207"/>
    <w:rsid w:val="00C57475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84C46"/>
    <w:rsid w:val="00D94C14"/>
    <w:rsid w:val="00D94F73"/>
    <w:rsid w:val="00DA126E"/>
    <w:rsid w:val="00DA5198"/>
    <w:rsid w:val="00DA5F65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426A"/>
    <w:rsid w:val="00E355BA"/>
    <w:rsid w:val="00E36E86"/>
    <w:rsid w:val="00E41003"/>
    <w:rsid w:val="00E433AB"/>
    <w:rsid w:val="00E440A8"/>
    <w:rsid w:val="00E44655"/>
    <w:rsid w:val="00E47064"/>
    <w:rsid w:val="00E51BE4"/>
    <w:rsid w:val="00E57D42"/>
    <w:rsid w:val="00E6195A"/>
    <w:rsid w:val="00E62FF8"/>
    <w:rsid w:val="00E70E2B"/>
    <w:rsid w:val="00E74A43"/>
    <w:rsid w:val="00E76BE5"/>
    <w:rsid w:val="00E77C31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EF3D2E"/>
    <w:rsid w:val="00F06208"/>
    <w:rsid w:val="00F06E8C"/>
    <w:rsid w:val="00F1085E"/>
    <w:rsid w:val="00F16E51"/>
    <w:rsid w:val="00F17916"/>
    <w:rsid w:val="00F22949"/>
    <w:rsid w:val="00F22E84"/>
    <w:rsid w:val="00F2361C"/>
    <w:rsid w:val="00F23814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1CDB"/>
    <w:rsid w:val="00F6215D"/>
    <w:rsid w:val="00F6296A"/>
    <w:rsid w:val="00F63DA4"/>
    <w:rsid w:val="00F63F81"/>
    <w:rsid w:val="00F722A0"/>
    <w:rsid w:val="00F74492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53</TotalTime>
  <Pages>2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17</cp:revision>
  <cp:lastPrinted>2022-05-11T11:28:00Z</cp:lastPrinted>
  <dcterms:created xsi:type="dcterms:W3CDTF">2024-01-11T08:53:00Z</dcterms:created>
  <dcterms:modified xsi:type="dcterms:W3CDTF">2024-01-17T07:34:00Z</dcterms:modified>
</cp:coreProperties>
</file>