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435A814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5C5D76">
        <w:rPr>
          <w:rFonts w:ascii="Arial" w:hAnsi="Arial" w:cs="Arial"/>
          <w:b/>
          <w:bCs/>
          <w:sz w:val="20"/>
          <w:szCs w:val="20"/>
        </w:rPr>
        <w:t>14</w:t>
      </w:r>
      <w:r w:rsidR="00092BE6">
        <w:rPr>
          <w:rFonts w:ascii="Arial" w:hAnsi="Arial" w:cs="Arial"/>
          <w:b/>
          <w:bCs/>
          <w:sz w:val="20"/>
          <w:szCs w:val="20"/>
        </w:rPr>
        <w:t>-0</w:t>
      </w:r>
      <w:r w:rsidR="002C0C4B">
        <w:rPr>
          <w:rFonts w:ascii="Arial" w:hAnsi="Arial" w:cs="Arial"/>
          <w:b/>
          <w:bCs/>
          <w:sz w:val="20"/>
          <w:szCs w:val="20"/>
        </w:rPr>
        <w:t>7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E66E1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F8F3A96" w14:textId="77777777" w:rsidR="00FE66E1" w:rsidRDefault="00FE66E1" w:rsidP="00FE66E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30979BFE" w14:textId="2F30007B" w:rsidR="007D6EE0" w:rsidRPr="00FE66E1" w:rsidRDefault="00FE66E1" w:rsidP="00FE66E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FE66E1">
        <w:rPr>
          <w:rFonts w:ascii="Arial" w:hAnsi="Arial" w:cs="Arial"/>
          <w:b/>
          <w:bCs/>
          <w:sz w:val="24"/>
          <w:szCs w:val="24"/>
        </w:rPr>
        <w:t>Wakacyjna garażówka w Północnej.</w:t>
      </w:r>
    </w:p>
    <w:p w14:paraId="058754B1" w14:textId="72CB9B7A" w:rsidR="00FE66E1" w:rsidRPr="00FE66E1" w:rsidRDefault="00FE66E1" w:rsidP="00FE66E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FE66E1">
        <w:rPr>
          <w:rFonts w:ascii="Arial" w:hAnsi="Arial" w:cs="Arial"/>
          <w:b/>
          <w:bCs/>
          <w:sz w:val="24"/>
          <w:szCs w:val="24"/>
        </w:rPr>
        <w:t>Czekają bibeloty i ubrania z drugiej ręki za grosze</w:t>
      </w:r>
    </w:p>
    <w:p w14:paraId="2C861713" w14:textId="77777777" w:rsidR="00FE66E1" w:rsidRPr="00BF4E31" w:rsidRDefault="00FE66E1" w:rsidP="00FE66E1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43483DC2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761730" w14:textId="2397BEE6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 xml:space="preserve">Tu </w:t>
      </w:r>
      <w:r w:rsidR="00FE66E1">
        <w:rPr>
          <w:rFonts w:ascii="Arial" w:hAnsi="Arial" w:cs="Arial"/>
          <w:sz w:val="20"/>
          <w:szCs w:val="20"/>
        </w:rPr>
        <w:t>każdy może poczuć</w:t>
      </w:r>
      <w:r w:rsidRPr="00BF4E31">
        <w:rPr>
          <w:rFonts w:ascii="Arial" w:hAnsi="Arial" w:cs="Arial"/>
          <w:sz w:val="20"/>
          <w:szCs w:val="20"/>
        </w:rPr>
        <w:t xml:space="preserve"> się jak łowca skarbów. Już najbliższą niedzielę, 16 lipca, w Galerii Północnej odbędzie się pierwsza w te wakacje wyprzedaż garażowa. Wydarzenie, będące rajem dla kolekcjonerów i fanów staroci, przyciągnie ponad 1</w:t>
      </w:r>
      <w:r w:rsidR="00DB627B">
        <w:rPr>
          <w:rFonts w:ascii="Arial" w:hAnsi="Arial" w:cs="Arial"/>
          <w:sz w:val="20"/>
          <w:szCs w:val="20"/>
        </w:rPr>
        <w:t>3</w:t>
      </w:r>
      <w:r w:rsidRPr="00BF4E31">
        <w:rPr>
          <w:rFonts w:ascii="Arial" w:hAnsi="Arial" w:cs="Arial"/>
          <w:sz w:val="20"/>
          <w:szCs w:val="20"/>
        </w:rPr>
        <w:t>0 sprzedających.</w:t>
      </w:r>
    </w:p>
    <w:p w14:paraId="5E6472DD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976DBD" w14:textId="03E717A9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 xml:space="preserve">Co </w:t>
      </w:r>
      <w:r>
        <w:rPr>
          <w:rFonts w:ascii="Arial" w:hAnsi="Arial" w:cs="Arial"/>
          <w:sz w:val="20"/>
          <w:szCs w:val="20"/>
        </w:rPr>
        <w:t xml:space="preserve">tym razem </w:t>
      </w:r>
      <w:r w:rsidRPr="00BF4E31">
        <w:rPr>
          <w:rFonts w:ascii="Arial" w:hAnsi="Arial" w:cs="Arial"/>
          <w:sz w:val="20"/>
          <w:szCs w:val="20"/>
        </w:rPr>
        <w:t>będzie można kupić</w:t>
      </w:r>
      <w:r w:rsidR="002B73AA">
        <w:rPr>
          <w:rFonts w:ascii="Arial" w:hAnsi="Arial" w:cs="Arial"/>
          <w:sz w:val="20"/>
          <w:szCs w:val="20"/>
        </w:rPr>
        <w:t xml:space="preserve"> na miejscu</w:t>
      </w:r>
      <w:r w:rsidRPr="00BF4E31">
        <w:rPr>
          <w:rFonts w:ascii="Arial" w:hAnsi="Arial" w:cs="Arial"/>
          <w:sz w:val="20"/>
          <w:szCs w:val="20"/>
        </w:rPr>
        <w:t>? Przede wszystkim rzeczy z drugiej ręki za ułamek ich wartości. Nie zabraknie zarówno nowych</w:t>
      </w:r>
      <w:r>
        <w:rPr>
          <w:rFonts w:ascii="Arial" w:hAnsi="Arial" w:cs="Arial"/>
          <w:sz w:val="20"/>
          <w:szCs w:val="20"/>
        </w:rPr>
        <w:t xml:space="preserve"> przedmiotów</w:t>
      </w:r>
      <w:r w:rsidRPr="00BF4E31">
        <w:rPr>
          <w:rFonts w:ascii="Arial" w:hAnsi="Arial" w:cs="Arial"/>
          <w:sz w:val="20"/>
          <w:szCs w:val="20"/>
        </w:rPr>
        <w:t xml:space="preserve">, często jeszcze z metkami i w opakowaniach, rzeczy używanych, a także vintage i upcycle, czyli </w:t>
      </w:r>
      <w:r>
        <w:rPr>
          <w:rFonts w:ascii="Arial" w:hAnsi="Arial" w:cs="Arial"/>
          <w:sz w:val="20"/>
          <w:szCs w:val="20"/>
        </w:rPr>
        <w:t>takich</w:t>
      </w:r>
      <w:r w:rsidRPr="00BF4E31">
        <w:rPr>
          <w:rFonts w:ascii="Arial" w:hAnsi="Arial" w:cs="Arial"/>
          <w:sz w:val="20"/>
          <w:szCs w:val="20"/>
        </w:rPr>
        <w:t xml:space="preserve">, którym nadano nowe życie. </w:t>
      </w:r>
    </w:p>
    <w:p w14:paraId="2259C341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3F87C9" w14:textId="42437CA1" w:rsidR="0052284A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>Tradycyjnie na stoiskach pojawią się</w:t>
      </w:r>
      <w:r w:rsidR="0052284A">
        <w:rPr>
          <w:rFonts w:ascii="Arial" w:hAnsi="Arial" w:cs="Arial"/>
          <w:sz w:val="20"/>
          <w:szCs w:val="20"/>
        </w:rPr>
        <w:t xml:space="preserve"> ubrania i dodatki </w:t>
      </w:r>
      <w:r w:rsidRPr="00BF4E31">
        <w:rPr>
          <w:rFonts w:ascii="Arial" w:hAnsi="Arial" w:cs="Arial"/>
          <w:sz w:val="20"/>
          <w:szCs w:val="20"/>
        </w:rPr>
        <w:t xml:space="preserve">sprzed kilku dekad i z modnych dziś lat </w:t>
      </w:r>
      <w:r>
        <w:rPr>
          <w:rFonts w:ascii="Arial" w:hAnsi="Arial" w:cs="Arial"/>
          <w:sz w:val="20"/>
          <w:szCs w:val="20"/>
        </w:rPr>
        <w:t xml:space="preserve">dziewięćdziesiątych i </w:t>
      </w:r>
      <w:r w:rsidRPr="00BF4E31">
        <w:rPr>
          <w:rFonts w:ascii="Arial" w:hAnsi="Arial" w:cs="Arial"/>
          <w:sz w:val="20"/>
          <w:szCs w:val="20"/>
        </w:rPr>
        <w:t>dwutysięcznych</w:t>
      </w:r>
      <w:r w:rsidR="002B73AA">
        <w:rPr>
          <w:rFonts w:ascii="Arial" w:hAnsi="Arial" w:cs="Arial"/>
          <w:sz w:val="20"/>
          <w:szCs w:val="20"/>
        </w:rPr>
        <w:t xml:space="preserve">. Znajdzie się też coś dla domu, w tym m.in. ceramika z PRL-u, porcelana, szkło i inne dekoracje.  Swoje zbiory będą mogli też wzbogacić kolekcjonerzy. </w:t>
      </w:r>
    </w:p>
    <w:p w14:paraId="035FB5A8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C8B105" w14:textId="1D80D570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 xml:space="preserve">W Północnej zjawią się sprzedający, którzy na swoich </w:t>
      </w:r>
      <w:r w:rsidR="00FE66E1">
        <w:rPr>
          <w:rFonts w:ascii="Arial" w:hAnsi="Arial" w:cs="Arial"/>
          <w:sz w:val="20"/>
          <w:szCs w:val="20"/>
        </w:rPr>
        <w:t>stoiskach</w:t>
      </w:r>
      <w:r w:rsidRPr="00BF4E31">
        <w:rPr>
          <w:rFonts w:ascii="Arial" w:hAnsi="Arial" w:cs="Arial"/>
          <w:sz w:val="20"/>
          <w:szCs w:val="20"/>
        </w:rPr>
        <w:t xml:space="preserve"> będą mieć m.in. płyty winylowe, stare fotografie, gazety sprzed lat, książki, a także kultowe komiksy z superbohaterami. Ponadto będzie można kupić zabawki, książeczki dla maluchów czy ubranka dla dzieci w różnym wieku</w:t>
      </w:r>
      <w:r>
        <w:rPr>
          <w:rFonts w:ascii="Arial" w:hAnsi="Arial" w:cs="Arial"/>
          <w:sz w:val="20"/>
          <w:szCs w:val="20"/>
        </w:rPr>
        <w:t>.</w:t>
      </w:r>
    </w:p>
    <w:p w14:paraId="733BCF20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85F54F" w14:textId="0F834D95" w:rsidR="007D6EE0" w:rsidRPr="008D52EB" w:rsidRDefault="007D6EE0" w:rsidP="007D6EE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 xml:space="preserve">– Organizowana </w:t>
      </w:r>
      <w:r w:rsidR="002B73AA">
        <w:rPr>
          <w:rFonts w:ascii="Arial" w:hAnsi="Arial" w:cs="Arial"/>
          <w:sz w:val="20"/>
          <w:szCs w:val="20"/>
        </w:rPr>
        <w:t>w Północnej</w:t>
      </w:r>
      <w:r w:rsidRPr="00BF4E31">
        <w:rPr>
          <w:rFonts w:ascii="Arial" w:hAnsi="Arial" w:cs="Arial"/>
          <w:sz w:val="20"/>
          <w:szCs w:val="20"/>
        </w:rPr>
        <w:t xml:space="preserve"> garażowka przyciąga tłumy. Tylko w tym roku odwiedziło ją już ponad </w:t>
      </w:r>
      <w:r w:rsidR="00DB627B">
        <w:rPr>
          <w:rFonts w:ascii="Arial" w:hAnsi="Arial" w:cs="Arial"/>
          <w:sz w:val="20"/>
          <w:szCs w:val="20"/>
        </w:rPr>
        <w:t>6500</w:t>
      </w:r>
      <w:r w:rsidRPr="00BF4E31">
        <w:rPr>
          <w:rFonts w:ascii="Arial" w:hAnsi="Arial" w:cs="Arial"/>
          <w:sz w:val="20"/>
          <w:szCs w:val="20"/>
        </w:rPr>
        <w:t xml:space="preserve"> osób z całego regionu i </w:t>
      </w:r>
      <w:r w:rsidR="002B73AA">
        <w:rPr>
          <w:rFonts w:ascii="Arial" w:hAnsi="Arial" w:cs="Arial"/>
          <w:sz w:val="20"/>
          <w:szCs w:val="20"/>
        </w:rPr>
        <w:t xml:space="preserve">blisko 900 </w:t>
      </w:r>
      <w:r w:rsidRPr="00BF4E31">
        <w:rPr>
          <w:rFonts w:ascii="Arial" w:hAnsi="Arial" w:cs="Arial"/>
          <w:sz w:val="20"/>
          <w:szCs w:val="20"/>
        </w:rPr>
        <w:t xml:space="preserve">sprzedawców. To obecnie jedna z największych tego typu imprez w Warszawie, która stale rośnie – </w:t>
      </w:r>
      <w:r w:rsidRPr="008D52EB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2620CD1D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699D36" w14:textId="41740023" w:rsidR="007D6EE0" w:rsidRPr="00BF4E31" w:rsidRDefault="002B73AA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="007D6EE0" w:rsidRPr="00BF4E31">
        <w:rPr>
          <w:rFonts w:ascii="Arial" w:hAnsi="Arial" w:cs="Arial"/>
          <w:sz w:val="20"/>
          <w:szCs w:val="20"/>
        </w:rPr>
        <w:t xml:space="preserve">ej największym magnesem są sprzedający. – Na garażówce w </w:t>
      </w:r>
      <w:r>
        <w:rPr>
          <w:rFonts w:ascii="Arial" w:hAnsi="Arial" w:cs="Arial"/>
          <w:sz w:val="20"/>
          <w:szCs w:val="20"/>
        </w:rPr>
        <w:t>galerii</w:t>
      </w:r>
      <w:r w:rsidR="007D6EE0" w:rsidRPr="00BF4E31">
        <w:rPr>
          <w:rFonts w:ascii="Arial" w:hAnsi="Arial" w:cs="Arial"/>
          <w:sz w:val="20"/>
          <w:szCs w:val="20"/>
        </w:rPr>
        <w:t xml:space="preserve"> nie znajdziemy profesjonalnych handlarzy starociami, a mieszkańców Warszawy i okolic, którzy zdecydowali się np. wysprzątać garaż, szafę, strych czy regały</w:t>
      </w:r>
      <w:r>
        <w:rPr>
          <w:rFonts w:ascii="Arial" w:hAnsi="Arial" w:cs="Arial"/>
          <w:sz w:val="20"/>
          <w:szCs w:val="20"/>
        </w:rPr>
        <w:t xml:space="preserve"> z książkami</w:t>
      </w:r>
      <w:r w:rsidR="007D6EE0" w:rsidRPr="00BF4E31">
        <w:rPr>
          <w:rFonts w:ascii="Arial" w:hAnsi="Arial" w:cs="Arial"/>
          <w:sz w:val="20"/>
          <w:szCs w:val="20"/>
        </w:rPr>
        <w:t xml:space="preserve"> i odsprzedać nadmiar swoich rzeczy – </w:t>
      </w:r>
      <w:r w:rsidR="00355E72">
        <w:rPr>
          <w:rFonts w:ascii="Arial" w:hAnsi="Arial" w:cs="Arial"/>
          <w:sz w:val="20"/>
          <w:szCs w:val="20"/>
        </w:rPr>
        <w:t>dodaje</w:t>
      </w:r>
      <w:r w:rsidR="007D6EE0" w:rsidRPr="00BF4E31">
        <w:rPr>
          <w:rFonts w:ascii="Arial" w:hAnsi="Arial" w:cs="Arial"/>
          <w:sz w:val="20"/>
          <w:szCs w:val="20"/>
        </w:rPr>
        <w:t>.</w:t>
      </w:r>
    </w:p>
    <w:p w14:paraId="15C10BFE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F5CDEA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>– To sprawia, że odwiedzający wydarzenie mogą poczuć się jak na prawdziwej, spontanicznej wyprzedaży garażowej znanej z amerykańskich filmów i upolować często cenne rzeczy za grosze. Trzeba tylko zarezerwować sobie więcej czasu, aby przejść przez wszystkie stoiska sprzedających – zachęca.</w:t>
      </w:r>
    </w:p>
    <w:p w14:paraId="55E95E27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CDD754" w14:textId="49EB6FE8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 xml:space="preserve">Samo wydarzenie kierowane jest w dużej mierze do pasjonatów vintage, kupowania rzeczy z drugiej ręki, ale także </w:t>
      </w:r>
      <w:r w:rsidR="00FE66E1">
        <w:rPr>
          <w:rFonts w:ascii="Arial" w:hAnsi="Arial" w:cs="Arial"/>
          <w:sz w:val="20"/>
          <w:szCs w:val="20"/>
        </w:rPr>
        <w:t>do</w:t>
      </w:r>
      <w:r w:rsidRPr="00BF4E31">
        <w:rPr>
          <w:rFonts w:ascii="Arial" w:hAnsi="Arial" w:cs="Arial"/>
          <w:sz w:val="20"/>
          <w:szCs w:val="20"/>
        </w:rPr>
        <w:t xml:space="preserve"> osób, które cenią sobie eko styl życia. Impreza bowiem promuje tzw. obieg zamknięty i modę cyrkularn</w:t>
      </w:r>
      <w:r w:rsidR="00FE66E1">
        <w:rPr>
          <w:rFonts w:ascii="Arial" w:hAnsi="Arial" w:cs="Arial"/>
          <w:sz w:val="20"/>
          <w:szCs w:val="20"/>
        </w:rPr>
        <w:t>ą</w:t>
      </w:r>
      <w:r w:rsidRPr="00BF4E31">
        <w:rPr>
          <w:rFonts w:ascii="Arial" w:hAnsi="Arial" w:cs="Arial"/>
          <w:sz w:val="20"/>
          <w:szCs w:val="20"/>
        </w:rPr>
        <w:t>, a przez to pokazuje</w:t>
      </w:r>
      <w:r w:rsidR="001061C6">
        <w:rPr>
          <w:rFonts w:ascii="Arial" w:hAnsi="Arial" w:cs="Arial"/>
          <w:sz w:val="20"/>
          <w:szCs w:val="20"/>
        </w:rPr>
        <w:t>,</w:t>
      </w:r>
      <w:r w:rsidRPr="00BF4E31">
        <w:rPr>
          <w:rFonts w:ascii="Arial" w:hAnsi="Arial" w:cs="Arial"/>
          <w:sz w:val="20"/>
          <w:szCs w:val="20"/>
        </w:rPr>
        <w:t xml:space="preserve"> jak w odpowiedzialny sposób pozbywać się rzeczy. </w:t>
      </w:r>
    </w:p>
    <w:p w14:paraId="17CAB791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F0E781" w14:textId="454069A9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F4E31">
        <w:rPr>
          <w:rFonts w:ascii="Arial" w:hAnsi="Arial" w:cs="Arial"/>
          <w:sz w:val="20"/>
          <w:szCs w:val="20"/>
        </w:rPr>
        <w:t>– Zamiast wyrzucać</w:t>
      </w:r>
      <w:r w:rsidR="00FE66E1">
        <w:rPr>
          <w:rFonts w:ascii="Arial" w:hAnsi="Arial" w:cs="Arial"/>
          <w:sz w:val="20"/>
          <w:szCs w:val="20"/>
        </w:rPr>
        <w:t xml:space="preserve"> na śmietnik</w:t>
      </w:r>
      <w:r w:rsidRPr="00BF4E31">
        <w:rPr>
          <w:rFonts w:ascii="Arial" w:hAnsi="Arial" w:cs="Arial"/>
          <w:sz w:val="20"/>
          <w:szCs w:val="20"/>
        </w:rPr>
        <w:t>, mówimy</w:t>
      </w:r>
      <w:r w:rsidR="008E0796">
        <w:rPr>
          <w:rFonts w:ascii="Arial" w:hAnsi="Arial" w:cs="Arial"/>
          <w:sz w:val="20"/>
          <w:szCs w:val="20"/>
        </w:rPr>
        <w:t xml:space="preserve">: </w:t>
      </w:r>
      <w:r w:rsidRPr="00BF4E31">
        <w:rPr>
          <w:rFonts w:ascii="Arial" w:hAnsi="Arial" w:cs="Arial"/>
          <w:sz w:val="20"/>
          <w:szCs w:val="20"/>
        </w:rPr>
        <w:t xml:space="preserve">sprzedaj. Garażówka w Północnej zachęca do takiej praktyki, a przede wszystkim </w:t>
      </w:r>
      <w:r w:rsidR="00FE66E1">
        <w:rPr>
          <w:rFonts w:ascii="Arial" w:hAnsi="Arial" w:cs="Arial"/>
          <w:sz w:val="20"/>
          <w:szCs w:val="20"/>
        </w:rPr>
        <w:t xml:space="preserve">pokazuje, </w:t>
      </w:r>
      <w:r w:rsidRPr="00BF4E31">
        <w:rPr>
          <w:rFonts w:ascii="Arial" w:hAnsi="Arial" w:cs="Arial"/>
          <w:sz w:val="20"/>
          <w:szCs w:val="20"/>
        </w:rPr>
        <w:t xml:space="preserve">co robić z uszanowanymi </w:t>
      </w:r>
      <w:r w:rsidR="00FE66E1">
        <w:rPr>
          <w:rFonts w:ascii="Arial" w:hAnsi="Arial" w:cs="Arial"/>
          <w:sz w:val="20"/>
          <w:szCs w:val="20"/>
        </w:rPr>
        <w:t>przedmiotami</w:t>
      </w:r>
      <w:r w:rsidRPr="00BF4E31">
        <w:rPr>
          <w:rFonts w:ascii="Arial" w:hAnsi="Arial" w:cs="Arial"/>
          <w:sz w:val="20"/>
          <w:szCs w:val="20"/>
        </w:rPr>
        <w:t>, takimi jak chociażby książki, ubrania czy buty, które mogą się</w:t>
      </w:r>
      <w:r w:rsidR="00FE66E1">
        <w:rPr>
          <w:rFonts w:ascii="Arial" w:hAnsi="Arial" w:cs="Arial"/>
          <w:sz w:val="20"/>
          <w:szCs w:val="20"/>
        </w:rPr>
        <w:t xml:space="preserve"> jeszcze komuś</w:t>
      </w:r>
      <w:r w:rsidRPr="00BF4E31">
        <w:rPr>
          <w:rFonts w:ascii="Arial" w:hAnsi="Arial" w:cs="Arial"/>
          <w:sz w:val="20"/>
          <w:szCs w:val="20"/>
        </w:rPr>
        <w:t xml:space="preserve"> przydać. </w:t>
      </w:r>
      <w:r w:rsidR="00FE66E1">
        <w:rPr>
          <w:rFonts w:ascii="Arial" w:hAnsi="Arial" w:cs="Arial"/>
          <w:sz w:val="20"/>
          <w:szCs w:val="20"/>
        </w:rPr>
        <w:t>P</w:t>
      </w:r>
      <w:r w:rsidRPr="00BF4E31">
        <w:rPr>
          <w:rFonts w:ascii="Arial" w:hAnsi="Arial" w:cs="Arial"/>
          <w:sz w:val="20"/>
          <w:szCs w:val="20"/>
        </w:rPr>
        <w:t xml:space="preserve">od tym względem </w:t>
      </w:r>
      <w:r w:rsidR="00FE66E1">
        <w:rPr>
          <w:rFonts w:ascii="Arial" w:hAnsi="Arial" w:cs="Arial"/>
          <w:sz w:val="20"/>
          <w:szCs w:val="20"/>
        </w:rPr>
        <w:t xml:space="preserve">nasza wyprzedaż jest </w:t>
      </w:r>
      <w:r w:rsidRPr="00BF4E31">
        <w:rPr>
          <w:rFonts w:ascii="Arial" w:hAnsi="Arial" w:cs="Arial"/>
          <w:sz w:val="20"/>
          <w:szCs w:val="20"/>
        </w:rPr>
        <w:t xml:space="preserve">praktyczną lekcją ekologii – </w:t>
      </w:r>
      <w:r w:rsidR="00355E72">
        <w:rPr>
          <w:rFonts w:ascii="Arial" w:hAnsi="Arial" w:cs="Arial"/>
          <w:sz w:val="20"/>
          <w:szCs w:val="20"/>
        </w:rPr>
        <w:t>mówi Barbara Andrzejewska</w:t>
      </w:r>
      <w:r w:rsidRPr="00BF4E31">
        <w:rPr>
          <w:rFonts w:ascii="Arial" w:hAnsi="Arial" w:cs="Arial"/>
          <w:sz w:val="20"/>
          <w:szCs w:val="20"/>
        </w:rPr>
        <w:t>.</w:t>
      </w:r>
    </w:p>
    <w:p w14:paraId="72EE11AF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294DE7" w14:textId="59F2629B" w:rsidR="007D6EE0" w:rsidRPr="00FE66E1" w:rsidRDefault="007D6EE0" w:rsidP="007D6EE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E66E1">
        <w:rPr>
          <w:rFonts w:ascii="Arial" w:hAnsi="Arial" w:cs="Arial"/>
          <w:b/>
          <w:bCs/>
          <w:sz w:val="20"/>
          <w:szCs w:val="20"/>
        </w:rPr>
        <w:t xml:space="preserve">Niedzielna garażówka rozpocznie się o godz. </w:t>
      </w:r>
      <w:r w:rsidR="00FE66E1" w:rsidRPr="00FE66E1">
        <w:rPr>
          <w:rFonts w:ascii="Arial" w:hAnsi="Arial" w:cs="Arial"/>
          <w:b/>
          <w:bCs/>
          <w:sz w:val="20"/>
          <w:szCs w:val="20"/>
        </w:rPr>
        <w:t>12.00</w:t>
      </w:r>
      <w:r w:rsidRPr="00FE66E1">
        <w:rPr>
          <w:rFonts w:ascii="Arial" w:hAnsi="Arial" w:cs="Arial"/>
          <w:b/>
          <w:bCs/>
          <w:sz w:val="20"/>
          <w:szCs w:val="20"/>
        </w:rPr>
        <w:t xml:space="preserve"> i potrwa do godz. </w:t>
      </w:r>
      <w:r w:rsidR="00FE66E1" w:rsidRPr="00FE66E1">
        <w:rPr>
          <w:rFonts w:ascii="Arial" w:hAnsi="Arial" w:cs="Arial"/>
          <w:b/>
          <w:bCs/>
          <w:sz w:val="20"/>
          <w:szCs w:val="20"/>
        </w:rPr>
        <w:t>16.00</w:t>
      </w:r>
      <w:r w:rsidRPr="00FE66E1">
        <w:rPr>
          <w:rFonts w:ascii="Arial" w:hAnsi="Arial" w:cs="Arial"/>
          <w:b/>
          <w:bCs/>
          <w:sz w:val="20"/>
          <w:szCs w:val="20"/>
        </w:rPr>
        <w:t xml:space="preserve">. Wstęp jest wolny. </w:t>
      </w:r>
    </w:p>
    <w:p w14:paraId="759E5CF9" w14:textId="77777777" w:rsidR="007D6EE0" w:rsidRPr="00BF4E31" w:rsidRDefault="007D6EE0" w:rsidP="007D6EE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A007A6" w14:textId="7B55679A" w:rsidR="007C7074" w:rsidRPr="005A72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Leadership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in Energy &amp; </w:t>
      </w:r>
      <w:proofErr w:type="spellStart"/>
      <w:r w:rsidRPr="005A498F">
        <w:rPr>
          <w:rFonts w:ascii="Arial" w:hAnsi="Arial" w:cs="Arial"/>
          <w:sz w:val="16"/>
          <w:szCs w:val="16"/>
          <w:lang w:eastAsia="pl-PL"/>
        </w:rPr>
        <w:t>Environmental</w:t>
      </w:r>
      <w:proofErr w:type="spellEnd"/>
      <w:r w:rsidRPr="005A498F">
        <w:rPr>
          <w:rFonts w:ascii="Arial" w:hAnsi="Arial" w:cs="Arial"/>
          <w:sz w:val="16"/>
          <w:szCs w:val="16"/>
          <w:lang w:eastAsia="pl-PL"/>
        </w:rPr>
        <w:t xml:space="preserve">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EF966" w14:textId="77777777" w:rsidR="005647B1" w:rsidRDefault="005647B1">
      <w:pPr>
        <w:spacing w:after="0" w:line="240" w:lineRule="auto"/>
      </w:pPr>
      <w:r>
        <w:separator/>
      </w:r>
    </w:p>
  </w:endnote>
  <w:endnote w:type="continuationSeparator" w:id="0">
    <w:p w14:paraId="360DFC00" w14:textId="77777777" w:rsidR="005647B1" w:rsidRDefault="0056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9364E" w14:textId="77777777" w:rsidR="005647B1" w:rsidRDefault="005647B1">
      <w:pPr>
        <w:spacing w:after="0" w:line="240" w:lineRule="auto"/>
      </w:pPr>
      <w:r>
        <w:separator/>
      </w:r>
    </w:p>
  </w:footnote>
  <w:footnote w:type="continuationSeparator" w:id="0">
    <w:p w14:paraId="47E1CE65" w14:textId="77777777" w:rsidR="005647B1" w:rsidRDefault="005647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309C9"/>
    <w:rsid w:val="00032579"/>
    <w:rsid w:val="0003382C"/>
    <w:rsid w:val="00033BB8"/>
    <w:rsid w:val="0003410A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061C6"/>
    <w:rsid w:val="00111070"/>
    <w:rsid w:val="00116258"/>
    <w:rsid w:val="001204DD"/>
    <w:rsid w:val="0012388D"/>
    <w:rsid w:val="00125DD0"/>
    <w:rsid w:val="00126CE8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B73AA"/>
    <w:rsid w:val="002C0C4B"/>
    <w:rsid w:val="002C3004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5E72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2284A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47B1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C5D76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D6EE0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96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2870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5994"/>
    <w:rsid w:val="00AC5F5B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26EAE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27B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1D8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E66E1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2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2023-07-11T10:49:00Z</dcterms:created>
  <dcterms:modified xsi:type="dcterms:W3CDTF">2023-07-17T07:33:00Z</dcterms:modified>
</cp:coreProperties>
</file>