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24953EF2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E11D68">
        <w:rPr>
          <w:rFonts w:ascii="Arial" w:hAnsi="Arial" w:cs="Arial"/>
          <w:b/>
          <w:bCs/>
          <w:sz w:val="18"/>
          <w:szCs w:val="18"/>
        </w:rPr>
        <w:t>03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Pr="00567EF0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  <w:lang w:val="en-US"/>
        </w:rPr>
      </w:pPr>
      <w:r w:rsidRPr="00567EF0">
        <w:rPr>
          <w:rFonts w:ascii="Arial" w:hAnsi="Arial" w:cs="Arial"/>
          <w:sz w:val="18"/>
          <w:szCs w:val="18"/>
          <w:lang w:val="en-US"/>
        </w:rPr>
        <w:t xml:space="preserve">tel. 509 106 256 mail. </w:t>
      </w:r>
      <w:hyperlink r:id="rId8" w:history="1"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tomasz.pietrzak</w:t>
        </w:r>
        <w:r w:rsidR="00AD459D"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[at]</w:t>
        </w:r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722284" w14:textId="04520245" w:rsidR="00BB6403" w:rsidRPr="00B13888" w:rsidRDefault="00BB6403" w:rsidP="00BB6403">
      <w:pPr>
        <w:pStyle w:val="Bezodstpw"/>
        <w:rPr>
          <w:rFonts w:ascii="Arial" w:hAnsi="Arial" w:cs="Arial"/>
          <w:sz w:val="26"/>
          <w:szCs w:val="26"/>
        </w:rPr>
      </w:pPr>
    </w:p>
    <w:p w14:paraId="3F24B87C" w14:textId="29C76BBD" w:rsidR="005937D6" w:rsidRPr="00B13888" w:rsidRDefault="00B13888" w:rsidP="00B13888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B13888">
        <w:rPr>
          <w:rFonts w:ascii="Arial" w:hAnsi="Arial" w:cs="Arial"/>
          <w:b/>
          <w:bCs/>
          <w:sz w:val="24"/>
          <w:szCs w:val="24"/>
        </w:rPr>
        <w:t xml:space="preserve">To jedyne takie miejsce w Warszawie. </w:t>
      </w:r>
      <w:r w:rsidRPr="00B13888">
        <w:rPr>
          <w:rFonts w:ascii="Arial" w:hAnsi="Arial" w:cs="Arial"/>
          <w:b/>
          <w:bCs/>
          <w:sz w:val="24"/>
          <w:szCs w:val="24"/>
        </w:rPr>
        <w:br/>
        <w:t>W Północnej otwarto „Dyniowy ogród”</w:t>
      </w:r>
    </w:p>
    <w:p w14:paraId="2BA047BE" w14:textId="7240A850" w:rsidR="00234479" w:rsidRDefault="00234479" w:rsidP="005937D6">
      <w:pPr>
        <w:pStyle w:val="Bezodstpw"/>
        <w:rPr>
          <w:rFonts w:ascii="Arial" w:hAnsi="Arial" w:cs="Arial"/>
          <w:sz w:val="20"/>
          <w:szCs w:val="20"/>
        </w:rPr>
      </w:pPr>
    </w:p>
    <w:p w14:paraId="2110600A" w14:textId="567FC93F" w:rsidR="00347999" w:rsidRDefault="00234479" w:rsidP="005937D6">
      <w:pPr>
        <w:pStyle w:val="Bezodstpw"/>
        <w:jc w:val="both"/>
        <w:rPr>
          <w:rFonts w:ascii="Arial" w:hAnsi="Arial" w:cs="Arial"/>
          <w:b/>
          <w:bCs/>
        </w:rPr>
      </w:pPr>
      <w:r w:rsidRPr="00234479">
        <w:rPr>
          <w:rFonts w:ascii="Arial" w:hAnsi="Arial" w:cs="Arial"/>
          <w:b/>
          <w:bCs/>
        </w:rPr>
        <w:t xml:space="preserve">To nie plan amerykańskiego filmu, a jesienna atrakcja Północnej, jedna z największych tego typu w Warszawie. Na dachu </w:t>
      </w:r>
      <w:r w:rsidR="00E11D68">
        <w:rPr>
          <w:rFonts w:ascii="Arial" w:hAnsi="Arial" w:cs="Arial"/>
          <w:b/>
          <w:bCs/>
        </w:rPr>
        <w:t>galerii handlowej</w:t>
      </w:r>
      <w:r w:rsidRPr="00234479">
        <w:rPr>
          <w:rFonts w:ascii="Arial" w:hAnsi="Arial" w:cs="Arial"/>
          <w:b/>
          <w:bCs/>
        </w:rPr>
        <w:t xml:space="preserve"> działa już klimatyczny „</w:t>
      </w:r>
      <w:r w:rsidR="005937D6" w:rsidRPr="00234479">
        <w:rPr>
          <w:rFonts w:ascii="Arial" w:hAnsi="Arial" w:cs="Arial"/>
          <w:b/>
          <w:bCs/>
        </w:rPr>
        <w:t>Dyniowy ogród</w:t>
      </w:r>
      <w:r w:rsidR="00347999" w:rsidRPr="00234479">
        <w:rPr>
          <w:rFonts w:ascii="Arial" w:hAnsi="Arial" w:cs="Arial"/>
          <w:b/>
          <w:bCs/>
        </w:rPr>
        <w:t>”.</w:t>
      </w:r>
      <w:r w:rsidR="005937D6" w:rsidRPr="00234479">
        <w:rPr>
          <w:rFonts w:ascii="Arial" w:hAnsi="Arial" w:cs="Arial"/>
          <w:b/>
          <w:bCs/>
        </w:rPr>
        <w:t xml:space="preserve"> </w:t>
      </w:r>
      <w:r w:rsidR="00B13888" w:rsidRPr="00234479">
        <w:rPr>
          <w:rFonts w:ascii="Arial" w:hAnsi="Arial" w:cs="Arial"/>
          <w:b/>
          <w:bCs/>
        </w:rPr>
        <w:t>Można go bezpłatnie</w:t>
      </w:r>
      <w:r w:rsidR="005937D6" w:rsidRPr="00234479">
        <w:rPr>
          <w:rFonts w:ascii="Arial" w:hAnsi="Arial" w:cs="Arial"/>
          <w:b/>
          <w:bCs/>
        </w:rPr>
        <w:t xml:space="preserve"> odwiedzać do 30 października.</w:t>
      </w:r>
    </w:p>
    <w:p w14:paraId="29619FFA" w14:textId="77777777" w:rsidR="00347999" w:rsidRDefault="00347999" w:rsidP="005937D6">
      <w:pPr>
        <w:pStyle w:val="Bezodstpw"/>
        <w:jc w:val="both"/>
        <w:rPr>
          <w:rFonts w:ascii="Arial" w:hAnsi="Arial" w:cs="Arial"/>
          <w:b/>
          <w:bCs/>
        </w:rPr>
      </w:pPr>
    </w:p>
    <w:p w14:paraId="3DC14E39" w14:textId="77777777" w:rsidR="00347999" w:rsidRPr="00347999" w:rsidRDefault="00347999" w:rsidP="005937D6">
      <w:pPr>
        <w:pStyle w:val="Bezodstpw"/>
        <w:jc w:val="both"/>
        <w:rPr>
          <w:rFonts w:ascii="Arial" w:hAnsi="Arial" w:cs="Arial"/>
          <w:b/>
          <w:bCs/>
        </w:rPr>
      </w:pPr>
    </w:p>
    <w:p w14:paraId="082889D7" w14:textId="0AE1E8E2" w:rsidR="005937D6" w:rsidRPr="00B13888" w:rsidRDefault="004358A7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dachu </w:t>
      </w:r>
      <w:r w:rsidR="00FB6B19">
        <w:rPr>
          <w:rFonts w:ascii="Arial" w:hAnsi="Arial" w:cs="Arial"/>
          <w:sz w:val="20"/>
          <w:szCs w:val="20"/>
        </w:rPr>
        <w:t>galerii</w:t>
      </w:r>
      <w:r w:rsidR="005937D6" w:rsidRPr="00B13888">
        <w:rPr>
          <w:rFonts w:ascii="Arial" w:hAnsi="Arial" w:cs="Arial"/>
          <w:sz w:val="20"/>
          <w:szCs w:val="20"/>
        </w:rPr>
        <w:t xml:space="preserve"> otwarto właśnie „Dyniowy </w:t>
      </w:r>
      <w:r w:rsidR="000274AE">
        <w:rPr>
          <w:rFonts w:ascii="Arial" w:hAnsi="Arial" w:cs="Arial"/>
          <w:sz w:val="20"/>
          <w:szCs w:val="20"/>
        </w:rPr>
        <w:t>o</w:t>
      </w:r>
      <w:r w:rsidR="005937D6" w:rsidRPr="00B13888">
        <w:rPr>
          <w:rFonts w:ascii="Arial" w:hAnsi="Arial" w:cs="Arial"/>
          <w:sz w:val="20"/>
          <w:szCs w:val="20"/>
        </w:rPr>
        <w:t xml:space="preserve">gród”, wyjątkowe miejsce, w którym doskonale poczuje się każda jesieniara i każdy jesieniarz. </w:t>
      </w:r>
      <w:r w:rsidR="00FB6B19">
        <w:rPr>
          <w:rFonts w:ascii="Arial" w:hAnsi="Arial" w:cs="Arial"/>
          <w:sz w:val="20"/>
          <w:szCs w:val="20"/>
        </w:rPr>
        <w:t xml:space="preserve"> Pomaga</w:t>
      </w:r>
      <w:r w:rsidR="005937D6" w:rsidRPr="00B13888">
        <w:rPr>
          <w:rFonts w:ascii="Arial" w:hAnsi="Arial" w:cs="Arial"/>
          <w:sz w:val="20"/>
          <w:szCs w:val="20"/>
        </w:rPr>
        <w:t xml:space="preserve"> w tym </w:t>
      </w:r>
      <w:r w:rsidR="00B13888">
        <w:rPr>
          <w:rFonts w:ascii="Arial" w:hAnsi="Arial" w:cs="Arial"/>
          <w:sz w:val="20"/>
          <w:szCs w:val="20"/>
        </w:rPr>
        <w:t xml:space="preserve">klimatyczna </w:t>
      </w:r>
      <w:r w:rsidR="005937D6" w:rsidRPr="00B13888">
        <w:rPr>
          <w:rFonts w:ascii="Arial" w:hAnsi="Arial" w:cs="Arial"/>
          <w:sz w:val="20"/>
          <w:szCs w:val="20"/>
        </w:rPr>
        <w:t>scenografia rodem z hollywoodzkich produkcji, w której roi się od dyń</w:t>
      </w:r>
      <w:r w:rsidR="000274AE">
        <w:rPr>
          <w:rFonts w:ascii="Arial" w:hAnsi="Arial" w:cs="Arial"/>
          <w:sz w:val="20"/>
          <w:szCs w:val="20"/>
        </w:rPr>
        <w:t xml:space="preserve"> – małych, dużych i gigantycznych</w:t>
      </w:r>
      <w:r w:rsidR="005937D6" w:rsidRPr="00B13888">
        <w:rPr>
          <w:rFonts w:ascii="Arial" w:hAnsi="Arial" w:cs="Arial"/>
          <w:sz w:val="20"/>
          <w:szCs w:val="20"/>
        </w:rPr>
        <w:t xml:space="preserve">, </w:t>
      </w:r>
      <w:r w:rsidR="00FB6B19">
        <w:rPr>
          <w:rFonts w:ascii="Arial" w:hAnsi="Arial" w:cs="Arial"/>
          <w:sz w:val="20"/>
          <w:szCs w:val="20"/>
        </w:rPr>
        <w:t xml:space="preserve">a także </w:t>
      </w:r>
      <w:r w:rsidR="005937D6" w:rsidRPr="00B13888">
        <w:rPr>
          <w:rFonts w:ascii="Arial" w:hAnsi="Arial" w:cs="Arial"/>
          <w:sz w:val="20"/>
          <w:szCs w:val="20"/>
        </w:rPr>
        <w:t xml:space="preserve">wrzosów, </w:t>
      </w:r>
      <w:r w:rsidR="000274AE">
        <w:rPr>
          <w:rFonts w:ascii="Arial" w:hAnsi="Arial" w:cs="Arial"/>
          <w:sz w:val="20"/>
          <w:szCs w:val="20"/>
        </w:rPr>
        <w:t xml:space="preserve">snopków słomy </w:t>
      </w:r>
      <w:r w:rsidR="005937D6" w:rsidRPr="00B13888">
        <w:rPr>
          <w:rFonts w:ascii="Arial" w:hAnsi="Arial" w:cs="Arial"/>
          <w:sz w:val="20"/>
          <w:szCs w:val="20"/>
        </w:rPr>
        <w:t xml:space="preserve">i innych dekoracji, a przede wszystkim atrakcji dla dzieci i dorosłych. </w:t>
      </w:r>
    </w:p>
    <w:p w14:paraId="163CBA1A" w14:textId="77777777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BC2561" w14:textId="21875F36" w:rsidR="005937D6" w:rsidRPr="004E5612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888">
        <w:rPr>
          <w:rFonts w:ascii="Arial" w:hAnsi="Arial" w:cs="Arial"/>
          <w:sz w:val="20"/>
          <w:szCs w:val="20"/>
        </w:rPr>
        <w:t xml:space="preserve">– Już po raz </w:t>
      </w:r>
      <w:r w:rsidR="000274AE">
        <w:rPr>
          <w:rFonts w:ascii="Arial" w:hAnsi="Arial" w:cs="Arial"/>
          <w:sz w:val="20"/>
          <w:szCs w:val="20"/>
        </w:rPr>
        <w:t>trzeci</w:t>
      </w:r>
      <w:r w:rsidRPr="00B13888">
        <w:rPr>
          <w:rFonts w:ascii="Arial" w:hAnsi="Arial" w:cs="Arial"/>
          <w:sz w:val="20"/>
          <w:szCs w:val="20"/>
        </w:rPr>
        <w:t xml:space="preserve"> otworzyliśmy „Dyniowy ogród” i podobnie jak w latach ubiegłych działać będzie </w:t>
      </w:r>
      <w:r w:rsidR="000274AE">
        <w:rPr>
          <w:rFonts w:ascii="Arial" w:hAnsi="Arial" w:cs="Arial"/>
          <w:sz w:val="20"/>
          <w:szCs w:val="20"/>
        </w:rPr>
        <w:t>do ostatniej niedzieli października</w:t>
      </w:r>
      <w:r w:rsidRPr="00B13888">
        <w:rPr>
          <w:rFonts w:ascii="Arial" w:hAnsi="Arial" w:cs="Arial"/>
          <w:sz w:val="20"/>
          <w:szCs w:val="20"/>
        </w:rPr>
        <w:t xml:space="preserve">. Coś dla siebie znajdą w nim zarówno najmłodsi, spragnieni dobrej zabawy </w:t>
      </w:r>
      <w:r w:rsidR="00334AEB">
        <w:rPr>
          <w:rFonts w:ascii="Arial" w:hAnsi="Arial" w:cs="Arial"/>
          <w:sz w:val="20"/>
          <w:szCs w:val="20"/>
        </w:rPr>
        <w:t>„pod chmurką”</w:t>
      </w:r>
      <w:r w:rsidRPr="00B13888">
        <w:rPr>
          <w:rFonts w:ascii="Arial" w:hAnsi="Arial" w:cs="Arial"/>
          <w:sz w:val="20"/>
          <w:szCs w:val="20"/>
        </w:rPr>
        <w:t>, jak również dorośli. Ogród to bowiem idealn</w:t>
      </w:r>
      <w:r w:rsidR="004E5612">
        <w:rPr>
          <w:rFonts w:ascii="Arial" w:hAnsi="Arial" w:cs="Arial"/>
          <w:sz w:val="20"/>
          <w:szCs w:val="20"/>
        </w:rPr>
        <w:t>e</w:t>
      </w:r>
      <w:r w:rsidRPr="00B13888">
        <w:rPr>
          <w:rFonts w:ascii="Arial" w:hAnsi="Arial" w:cs="Arial"/>
          <w:sz w:val="20"/>
          <w:szCs w:val="20"/>
        </w:rPr>
        <w:t xml:space="preserve"> miejsce do relaksu, spaceru całą rodziną i spotkań w sercu gwarnego miasta – </w:t>
      </w:r>
      <w:r w:rsidRPr="00B13888">
        <w:rPr>
          <w:rFonts w:ascii="Arial" w:hAnsi="Arial" w:cs="Arial"/>
          <w:b/>
          <w:bCs/>
          <w:sz w:val="20"/>
          <w:szCs w:val="20"/>
        </w:rPr>
        <w:t xml:space="preserve">mówi Barbara Andrzejewska, marketing manager Galerii Północnej. </w:t>
      </w:r>
    </w:p>
    <w:p w14:paraId="76F2BAF9" w14:textId="77777777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3E4B33" w14:textId="4825A27D" w:rsidR="00334AEB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888">
        <w:rPr>
          <w:rFonts w:ascii="Arial" w:hAnsi="Arial" w:cs="Arial"/>
          <w:sz w:val="20"/>
          <w:szCs w:val="20"/>
        </w:rPr>
        <w:t xml:space="preserve">Co konkretnie przygotowano dla odwiedzających? Przede wszystkim cała przestrzeń to gotowy plener do sesji zdjęciowej. Odnajdą się w niej zarówno pasjonaci fotografii, jak również osoby, które chcą zrobić unikalne zdjęcie </w:t>
      </w:r>
      <w:r w:rsidR="00727442">
        <w:rPr>
          <w:rFonts w:ascii="Arial" w:hAnsi="Arial" w:cs="Arial"/>
          <w:sz w:val="20"/>
          <w:szCs w:val="20"/>
        </w:rPr>
        <w:t>na media społecznościowe</w:t>
      </w:r>
      <w:r w:rsidRPr="00B13888">
        <w:rPr>
          <w:rFonts w:ascii="Arial" w:hAnsi="Arial" w:cs="Arial"/>
          <w:sz w:val="20"/>
          <w:szCs w:val="20"/>
        </w:rPr>
        <w:t>. Z myślą o tych ostatnich postawiono tu strefę foto.</w:t>
      </w:r>
      <w:r w:rsidR="00FB6B19">
        <w:rPr>
          <w:rFonts w:ascii="Arial" w:hAnsi="Arial" w:cs="Arial"/>
          <w:sz w:val="20"/>
          <w:szCs w:val="20"/>
        </w:rPr>
        <w:t xml:space="preserve"> </w:t>
      </w:r>
      <w:r w:rsidR="004358A7">
        <w:rPr>
          <w:rFonts w:ascii="Arial" w:hAnsi="Arial" w:cs="Arial"/>
          <w:sz w:val="20"/>
          <w:szCs w:val="20"/>
        </w:rPr>
        <w:t xml:space="preserve">Północna </w:t>
      </w:r>
      <w:r w:rsidRPr="00B13888">
        <w:rPr>
          <w:rFonts w:ascii="Arial" w:hAnsi="Arial" w:cs="Arial"/>
          <w:sz w:val="20"/>
          <w:szCs w:val="20"/>
        </w:rPr>
        <w:t>przygotował</w:t>
      </w:r>
      <w:r w:rsidR="004358A7">
        <w:rPr>
          <w:rFonts w:ascii="Arial" w:hAnsi="Arial" w:cs="Arial"/>
          <w:sz w:val="20"/>
          <w:szCs w:val="20"/>
        </w:rPr>
        <w:t>a</w:t>
      </w:r>
      <w:r w:rsidRPr="00B13888">
        <w:rPr>
          <w:rFonts w:ascii="Arial" w:hAnsi="Arial" w:cs="Arial"/>
          <w:sz w:val="20"/>
          <w:szCs w:val="20"/>
        </w:rPr>
        <w:t xml:space="preserve"> także coś dla osób lubiących rywalizację. Każdy ma tutaj możliwość spróbowania swoich sił w grze w</w:t>
      </w:r>
      <w:r w:rsidR="004E5612">
        <w:rPr>
          <w:rFonts w:ascii="Arial" w:hAnsi="Arial" w:cs="Arial"/>
          <w:sz w:val="20"/>
          <w:szCs w:val="20"/>
        </w:rPr>
        <w:t>:</w:t>
      </w:r>
      <w:r w:rsidRPr="00B13888">
        <w:rPr>
          <w:rFonts w:ascii="Arial" w:hAnsi="Arial" w:cs="Arial"/>
          <w:sz w:val="20"/>
          <w:szCs w:val="20"/>
        </w:rPr>
        <w:t xml:space="preserve"> basket hol, warcaby</w:t>
      </w:r>
      <w:r w:rsidR="00FB6B19">
        <w:rPr>
          <w:rFonts w:ascii="Arial" w:hAnsi="Arial" w:cs="Arial"/>
          <w:sz w:val="20"/>
          <w:szCs w:val="20"/>
        </w:rPr>
        <w:t xml:space="preserve">, </w:t>
      </w:r>
      <w:r w:rsidRPr="00B13888">
        <w:rPr>
          <w:rFonts w:ascii="Arial" w:hAnsi="Arial" w:cs="Arial"/>
          <w:sz w:val="20"/>
          <w:szCs w:val="20"/>
        </w:rPr>
        <w:t>szachy, chińczyka czy kółko i krzyżyk.</w:t>
      </w:r>
      <w:r w:rsidR="004358A7">
        <w:rPr>
          <w:rFonts w:ascii="Arial" w:hAnsi="Arial" w:cs="Arial"/>
          <w:sz w:val="20"/>
          <w:szCs w:val="20"/>
        </w:rPr>
        <w:t xml:space="preserve"> Wszystkie gry są w odsłonie dyniowej.</w:t>
      </w:r>
      <w:r w:rsidRPr="00B13888">
        <w:rPr>
          <w:rFonts w:ascii="Arial" w:hAnsi="Arial" w:cs="Arial"/>
          <w:sz w:val="20"/>
          <w:szCs w:val="20"/>
        </w:rPr>
        <w:t xml:space="preserve"> </w:t>
      </w:r>
    </w:p>
    <w:p w14:paraId="166B2414" w14:textId="77777777" w:rsidR="00334AEB" w:rsidRDefault="00334AEB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FBBE11" w14:textId="2753BFDA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888">
        <w:rPr>
          <w:rFonts w:ascii="Arial" w:hAnsi="Arial" w:cs="Arial"/>
          <w:sz w:val="20"/>
          <w:szCs w:val="20"/>
        </w:rPr>
        <w:t>Odważni będą mogli natomiast wejść do labiryntu, który stworzony został z</w:t>
      </w:r>
      <w:r w:rsidR="00B13888">
        <w:rPr>
          <w:rFonts w:ascii="Arial" w:hAnsi="Arial" w:cs="Arial"/>
          <w:sz w:val="20"/>
          <w:szCs w:val="20"/>
        </w:rPr>
        <w:t xml:space="preserve"> ciężkich snopów </w:t>
      </w:r>
      <w:r w:rsidR="004358A7">
        <w:rPr>
          <w:rFonts w:ascii="Arial" w:hAnsi="Arial" w:cs="Arial"/>
          <w:sz w:val="20"/>
          <w:szCs w:val="20"/>
        </w:rPr>
        <w:t>słomy.</w:t>
      </w:r>
      <w:r w:rsidRPr="00B13888">
        <w:rPr>
          <w:rFonts w:ascii="Arial" w:hAnsi="Arial" w:cs="Arial"/>
          <w:sz w:val="20"/>
          <w:szCs w:val="20"/>
        </w:rPr>
        <w:t xml:space="preserve"> </w:t>
      </w:r>
      <w:r w:rsidR="00727442">
        <w:rPr>
          <w:rFonts w:ascii="Arial" w:hAnsi="Arial" w:cs="Arial"/>
          <w:sz w:val="20"/>
          <w:szCs w:val="20"/>
        </w:rPr>
        <w:t xml:space="preserve">Dla dzieci przygotowano także trzy tajemnicze domki, w których – jak zapowiada organizator – dziać będą się magiczne rzeczy. </w:t>
      </w:r>
      <w:r w:rsidR="00B13888">
        <w:rPr>
          <w:rFonts w:ascii="Arial" w:hAnsi="Arial" w:cs="Arial"/>
          <w:sz w:val="20"/>
          <w:szCs w:val="20"/>
        </w:rPr>
        <w:t xml:space="preserve">Ponadto, na miejscu można zrobić sobie zdjęcie </w:t>
      </w:r>
      <w:r w:rsidR="0064177C">
        <w:rPr>
          <w:rFonts w:ascii="Arial" w:hAnsi="Arial" w:cs="Arial"/>
          <w:sz w:val="20"/>
          <w:szCs w:val="20"/>
        </w:rPr>
        <w:t>z ogromnymi słomianymi</w:t>
      </w:r>
      <w:r w:rsidR="00B13888">
        <w:rPr>
          <w:rFonts w:ascii="Arial" w:hAnsi="Arial" w:cs="Arial"/>
          <w:sz w:val="20"/>
          <w:szCs w:val="20"/>
        </w:rPr>
        <w:t xml:space="preserve"> zwierzakami. </w:t>
      </w:r>
      <w:r w:rsidRPr="00B13888">
        <w:rPr>
          <w:rFonts w:ascii="Arial" w:hAnsi="Arial" w:cs="Arial"/>
          <w:sz w:val="20"/>
          <w:szCs w:val="20"/>
        </w:rPr>
        <w:t>Nie brakuje także sporej dawki wiedzy… o dyniach</w:t>
      </w:r>
      <w:r w:rsidR="0064177C">
        <w:rPr>
          <w:rFonts w:ascii="Arial" w:hAnsi="Arial" w:cs="Arial"/>
          <w:sz w:val="20"/>
          <w:szCs w:val="20"/>
        </w:rPr>
        <w:t xml:space="preserve"> i życiu na wsi</w:t>
      </w:r>
      <w:r w:rsidRPr="00B13888">
        <w:rPr>
          <w:rFonts w:ascii="Arial" w:hAnsi="Arial" w:cs="Arial"/>
          <w:sz w:val="20"/>
          <w:szCs w:val="20"/>
        </w:rPr>
        <w:t xml:space="preserve">. </w:t>
      </w:r>
    </w:p>
    <w:p w14:paraId="2AB761D4" w14:textId="77777777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30B8B6" w14:textId="784C59BA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888">
        <w:rPr>
          <w:rFonts w:ascii="Arial" w:hAnsi="Arial" w:cs="Arial"/>
          <w:sz w:val="20"/>
          <w:szCs w:val="20"/>
        </w:rPr>
        <w:t>– Dzieci, ale także dorośli zaglądający do naszego ogrodu, mogą także zawitać do strefy edukacyjnej, w której uczymy o gatunkach dyń</w:t>
      </w:r>
      <w:r w:rsidR="00B13888">
        <w:rPr>
          <w:rFonts w:ascii="Arial" w:hAnsi="Arial" w:cs="Arial"/>
          <w:sz w:val="20"/>
          <w:szCs w:val="20"/>
        </w:rPr>
        <w:t xml:space="preserve"> z całego świata</w:t>
      </w:r>
      <w:r w:rsidR="0064177C">
        <w:rPr>
          <w:rFonts w:ascii="Arial" w:hAnsi="Arial" w:cs="Arial"/>
          <w:sz w:val="20"/>
          <w:szCs w:val="20"/>
        </w:rPr>
        <w:t xml:space="preserve">. </w:t>
      </w:r>
      <w:r w:rsidR="0064177C" w:rsidRPr="00B13888">
        <w:rPr>
          <w:rFonts w:ascii="Arial" w:hAnsi="Arial" w:cs="Arial"/>
          <w:sz w:val="20"/>
          <w:szCs w:val="20"/>
        </w:rPr>
        <w:t xml:space="preserve">Pokazujemy m.in. jak odróżnić dynię Jarrahdale od Sweet Dumpling czy Hokkaido, a także jakie mają zastosowanie w kuchni </w:t>
      </w:r>
      <w:r w:rsidR="0064177C">
        <w:rPr>
          <w:rFonts w:ascii="Arial" w:hAnsi="Arial" w:cs="Arial"/>
          <w:sz w:val="20"/>
          <w:szCs w:val="20"/>
        </w:rPr>
        <w:t xml:space="preserve">oraz poznajemy ciekawostki związane z życiem na wsi </w:t>
      </w:r>
      <w:r w:rsidRPr="00B13888">
        <w:rPr>
          <w:rFonts w:ascii="Arial" w:hAnsi="Arial" w:cs="Arial"/>
          <w:sz w:val="20"/>
          <w:szCs w:val="20"/>
        </w:rPr>
        <w:t>– mówi.</w:t>
      </w:r>
    </w:p>
    <w:p w14:paraId="602B0EE2" w14:textId="77777777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E25982" w14:textId="66D76A9A" w:rsidR="005937D6" w:rsidRPr="00B13888" w:rsidRDefault="00B13888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Oprócz tego, w</w:t>
      </w:r>
      <w:r w:rsidR="005937D6" w:rsidRPr="00B13888">
        <w:rPr>
          <w:rFonts w:ascii="Arial" w:hAnsi="Arial" w:cs="Arial"/>
          <w:sz w:val="20"/>
          <w:szCs w:val="20"/>
        </w:rPr>
        <w:t xml:space="preserve"> ogrodzie można podziwiać także wież</w:t>
      </w:r>
      <w:r>
        <w:rPr>
          <w:rFonts w:ascii="Arial" w:hAnsi="Arial" w:cs="Arial"/>
          <w:sz w:val="20"/>
          <w:szCs w:val="20"/>
        </w:rPr>
        <w:t>ę</w:t>
      </w:r>
      <w:r w:rsidR="005937D6" w:rsidRPr="00B13888">
        <w:rPr>
          <w:rFonts w:ascii="Arial" w:hAnsi="Arial" w:cs="Arial"/>
          <w:sz w:val="20"/>
          <w:szCs w:val="20"/>
        </w:rPr>
        <w:t xml:space="preserve"> z</w:t>
      </w:r>
      <w:r>
        <w:rPr>
          <w:rFonts w:ascii="Arial" w:hAnsi="Arial" w:cs="Arial"/>
          <w:sz w:val="20"/>
          <w:szCs w:val="20"/>
        </w:rPr>
        <w:t>budowaną z</w:t>
      </w:r>
      <w:r w:rsidR="005937D6" w:rsidRPr="00B13888">
        <w:rPr>
          <w:rFonts w:ascii="Arial" w:hAnsi="Arial" w:cs="Arial"/>
          <w:sz w:val="20"/>
          <w:szCs w:val="20"/>
        </w:rPr>
        <w:t xml:space="preserve"> dyń</w:t>
      </w:r>
      <w:r>
        <w:rPr>
          <w:rFonts w:ascii="Arial" w:hAnsi="Arial" w:cs="Arial"/>
          <w:sz w:val="20"/>
          <w:szCs w:val="20"/>
        </w:rPr>
        <w:t xml:space="preserve">, </w:t>
      </w:r>
      <w:r w:rsidR="005937D6" w:rsidRPr="00B13888">
        <w:rPr>
          <w:rFonts w:ascii="Arial" w:hAnsi="Arial" w:cs="Arial"/>
          <w:sz w:val="20"/>
          <w:szCs w:val="20"/>
        </w:rPr>
        <w:t xml:space="preserve">a </w:t>
      </w:r>
      <w:r w:rsidR="00FB6B19">
        <w:rPr>
          <w:rFonts w:ascii="Arial" w:hAnsi="Arial" w:cs="Arial"/>
          <w:sz w:val="20"/>
          <w:szCs w:val="20"/>
        </w:rPr>
        <w:t>nawet</w:t>
      </w:r>
      <w:r w:rsidR="005937D6" w:rsidRPr="00B13888">
        <w:rPr>
          <w:rFonts w:ascii="Arial" w:hAnsi="Arial" w:cs="Arial"/>
          <w:sz w:val="20"/>
          <w:szCs w:val="20"/>
        </w:rPr>
        <w:t xml:space="preserve"> kupić jedną</w:t>
      </w:r>
      <w:r w:rsidR="00FB6B19">
        <w:rPr>
          <w:rFonts w:ascii="Arial" w:hAnsi="Arial" w:cs="Arial"/>
          <w:sz w:val="20"/>
          <w:szCs w:val="20"/>
        </w:rPr>
        <w:t xml:space="preserve">, </w:t>
      </w:r>
      <w:r w:rsidR="005937D6" w:rsidRPr="00B13888">
        <w:rPr>
          <w:rFonts w:ascii="Arial" w:hAnsi="Arial" w:cs="Arial"/>
          <w:sz w:val="20"/>
          <w:szCs w:val="20"/>
        </w:rPr>
        <w:t>dwie</w:t>
      </w:r>
      <w:r w:rsidR="00FB6B19">
        <w:rPr>
          <w:rFonts w:ascii="Arial" w:hAnsi="Arial" w:cs="Arial"/>
          <w:sz w:val="20"/>
          <w:szCs w:val="20"/>
        </w:rPr>
        <w:t xml:space="preserve"> lub</w:t>
      </w:r>
      <w:r w:rsidR="005937D6" w:rsidRPr="00B13888">
        <w:rPr>
          <w:rFonts w:ascii="Arial" w:hAnsi="Arial" w:cs="Arial"/>
          <w:sz w:val="20"/>
          <w:szCs w:val="20"/>
        </w:rPr>
        <w:t xml:space="preserve"> więcej. – Zależało nam na tym, aby każdy kogo fascynują te warzywa mógł z nimi wrócić do domu. Na tegorocznym </w:t>
      </w:r>
      <w:r w:rsidR="00923971">
        <w:rPr>
          <w:rFonts w:ascii="Arial" w:hAnsi="Arial" w:cs="Arial"/>
          <w:sz w:val="20"/>
          <w:szCs w:val="20"/>
        </w:rPr>
        <w:t>stoisku</w:t>
      </w:r>
      <w:r w:rsidR="00923971" w:rsidRPr="00B13888">
        <w:rPr>
          <w:rFonts w:ascii="Arial" w:hAnsi="Arial" w:cs="Arial"/>
          <w:sz w:val="20"/>
          <w:szCs w:val="20"/>
        </w:rPr>
        <w:t xml:space="preserve"> </w:t>
      </w:r>
      <w:r w:rsidR="005937D6" w:rsidRPr="00B13888">
        <w:rPr>
          <w:rFonts w:ascii="Arial" w:hAnsi="Arial" w:cs="Arial"/>
          <w:sz w:val="20"/>
          <w:szCs w:val="20"/>
        </w:rPr>
        <w:t xml:space="preserve">znajdziemy </w:t>
      </w:r>
      <w:r w:rsidR="00923971">
        <w:rPr>
          <w:rFonts w:ascii="Arial" w:hAnsi="Arial" w:cs="Arial"/>
          <w:sz w:val="20"/>
          <w:szCs w:val="20"/>
        </w:rPr>
        <w:t>jak zawsze</w:t>
      </w:r>
      <w:r w:rsidR="00923971" w:rsidRPr="00B13888">
        <w:rPr>
          <w:rFonts w:ascii="Arial" w:hAnsi="Arial" w:cs="Arial"/>
          <w:sz w:val="20"/>
          <w:szCs w:val="20"/>
        </w:rPr>
        <w:t xml:space="preserve"> </w:t>
      </w:r>
      <w:r w:rsidR="005937D6" w:rsidRPr="00B13888">
        <w:rPr>
          <w:rFonts w:ascii="Arial" w:hAnsi="Arial" w:cs="Arial"/>
          <w:sz w:val="20"/>
          <w:szCs w:val="20"/>
        </w:rPr>
        <w:t xml:space="preserve">te najpopularniejsze gatunki, jak również te rzadziej spotykane oraz ozdobne, idealne do </w:t>
      </w:r>
      <w:r w:rsidR="00923971">
        <w:rPr>
          <w:rFonts w:ascii="Arial" w:hAnsi="Arial" w:cs="Arial"/>
          <w:sz w:val="20"/>
          <w:szCs w:val="20"/>
        </w:rPr>
        <w:t>tworzenia jesiennych dekoracji</w:t>
      </w:r>
      <w:r w:rsidR="005937D6" w:rsidRPr="00B13888">
        <w:rPr>
          <w:rFonts w:ascii="Arial" w:hAnsi="Arial" w:cs="Arial"/>
          <w:sz w:val="20"/>
          <w:szCs w:val="20"/>
        </w:rPr>
        <w:t xml:space="preserve"> – </w:t>
      </w:r>
      <w:r w:rsidR="00727442">
        <w:rPr>
          <w:rFonts w:ascii="Arial" w:hAnsi="Arial" w:cs="Arial"/>
          <w:sz w:val="20"/>
          <w:szCs w:val="20"/>
        </w:rPr>
        <w:t>zapowiada</w:t>
      </w:r>
      <w:r w:rsidR="005937D6" w:rsidRPr="00B13888">
        <w:rPr>
          <w:rFonts w:ascii="Arial" w:hAnsi="Arial" w:cs="Arial"/>
          <w:sz w:val="20"/>
          <w:szCs w:val="20"/>
        </w:rPr>
        <w:t xml:space="preserve"> Barbara Andrzejewska.</w:t>
      </w:r>
    </w:p>
    <w:p w14:paraId="4A909F80" w14:textId="77777777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DF4EA4" w14:textId="681279D6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888">
        <w:rPr>
          <w:rFonts w:ascii="Arial" w:hAnsi="Arial" w:cs="Arial"/>
          <w:sz w:val="20"/>
          <w:szCs w:val="20"/>
        </w:rPr>
        <w:t xml:space="preserve">To jednak nie koniec atrakcji. Pod koniec miesiąca, tj. 29 i 30 października, do „Dyniowego ogrodu” zawita Halloween. Będzie mroczniej, straszniej i jeszcze bardziej ekscytująco, zapowiadają organizatorzy. </w:t>
      </w:r>
      <w:r w:rsidR="00234479">
        <w:rPr>
          <w:rFonts w:ascii="Arial" w:hAnsi="Arial" w:cs="Arial"/>
          <w:sz w:val="20"/>
          <w:szCs w:val="20"/>
        </w:rPr>
        <w:t xml:space="preserve">Co będzie motywem przewodnim? Dowiemy się już niebawem. </w:t>
      </w:r>
    </w:p>
    <w:p w14:paraId="70E55E8C" w14:textId="77777777" w:rsidR="005937D6" w:rsidRPr="00234479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690916" w14:textId="061BAE28" w:rsidR="005937D6" w:rsidRPr="00234479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34479">
        <w:rPr>
          <w:rFonts w:ascii="Arial" w:hAnsi="Arial" w:cs="Arial"/>
          <w:sz w:val="20"/>
          <w:szCs w:val="20"/>
        </w:rPr>
        <w:lastRenderedPageBreak/>
        <w:t xml:space="preserve">Wstęp do ogrodu i na wszystkie atrakcje jest bezpłatny. Ogród </w:t>
      </w:r>
      <w:r w:rsidR="00234479" w:rsidRPr="00234479">
        <w:rPr>
          <w:rFonts w:ascii="Arial" w:hAnsi="Arial" w:cs="Arial"/>
          <w:sz w:val="20"/>
          <w:szCs w:val="20"/>
        </w:rPr>
        <w:t xml:space="preserve">działa </w:t>
      </w:r>
      <w:r w:rsidRPr="00234479">
        <w:rPr>
          <w:rFonts w:ascii="Arial" w:hAnsi="Arial" w:cs="Arial"/>
          <w:sz w:val="20"/>
          <w:szCs w:val="20"/>
        </w:rPr>
        <w:t>do 30 października w godzinach otwarcia Galerii Północnej, tj. od godz. 10 do godz. 22</w:t>
      </w:r>
      <w:r w:rsidR="00923971" w:rsidRPr="00234479">
        <w:rPr>
          <w:rFonts w:ascii="Arial" w:hAnsi="Arial" w:cs="Arial"/>
          <w:sz w:val="20"/>
          <w:szCs w:val="20"/>
        </w:rPr>
        <w:t xml:space="preserve"> od poniedziałku do soboty, </w:t>
      </w:r>
      <w:r w:rsidR="00234479" w:rsidRPr="00234479">
        <w:rPr>
          <w:rFonts w:ascii="Arial" w:hAnsi="Arial" w:cs="Arial"/>
          <w:sz w:val="20"/>
          <w:szCs w:val="20"/>
        </w:rPr>
        <w:t xml:space="preserve">a </w:t>
      </w:r>
      <w:r w:rsidR="00923971" w:rsidRPr="00234479">
        <w:rPr>
          <w:rFonts w:ascii="Arial" w:hAnsi="Arial" w:cs="Arial"/>
          <w:sz w:val="20"/>
          <w:szCs w:val="20"/>
        </w:rPr>
        <w:t>w niedziele</w:t>
      </w:r>
      <w:r w:rsidR="00234479" w:rsidRPr="00234479">
        <w:rPr>
          <w:rFonts w:ascii="Arial" w:hAnsi="Arial" w:cs="Arial"/>
          <w:sz w:val="20"/>
          <w:szCs w:val="20"/>
        </w:rPr>
        <w:t xml:space="preserve">, w tym </w:t>
      </w:r>
      <w:r w:rsidR="00923971" w:rsidRPr="00234479">
        <w:rPr>
          <w:rFonts w:ascii="Arial" w:hAnsi="Arial" w:cs="Arial"/>
          <w:sz w:val="20"/>
          <w:szCs w:val="20"/>
        </w:rPr>
        <w:t xml:space="preserve">niehandlowe w godz. </w:t>
      </w:r>
      <w:r w:rsidR="00234479" w:rsidRPr="00234479">
        <w:rPr>
          <w:rFonts w:ascii="Arial" w:hAnsi="Arial" w:cs="Arial"/>
          <w:sz w:val="20"/>
          <w:szCs w:val="20"/>
        </w:rPr>
        <w:t>od 10 do 21.</w:t>
      </w:r>
    </w:p>
    <w:p w14:paraId="1A8E5DF2" w14:textId="77777777" w:rsidR="005937D6" w:rsidRPr="00B13888" w:rsidRDefault="005937D6" w:rsidP="005937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888">
        <w:rPr>
          <w:rFonts w:ascii="Arial" w:hAnsi="Arial" w:cs="Arial"/>
          <w:sz w:val="20"/>
          <w:szCs w:val="20"/>
        </w:rPr>
        <w:t xml:space="preserve"> </w:t>
      </w:r>
    </w:p>
    <w:p w14:paraId="7FA31E95" w14:textId="2D05175A" w:rsidR="00E00A5A" w:rsidRPr="009B59D3" w:rsidRDefault="00E00A5A" w:rsidP="009B59D3">
      <w:r>
        <w:rPr>
          <w:rFonts w:ascii="Arial" w:hAnsi="Arial" w:cs="Arial"/>
          <w:sz w:val="18"/>
          <w:szCs w:val="18"/>
        </w:rPr>
        <w:t>ź</w:t>
      </w:r>
      <w:r w:rsidRPr="00E00A5A">
        <w:rPr>
          <w:rFonts w:ascii="Arial" w:hAnsi="Arial" w:cs="Arial"/>
          <w:sz w:val="18"/>
          <w:szCs w:val="18"/>
        </w:rPr>
        <w:t>ródło: Galeria Północna/Guarana PR</w:t>
      </w:r>
      <w:r w:rsidR="009B59D3">
        <w:rPr>
          <w:rFonts w:ascii="Arial" w:hAnsi="Arial" w:cs="Arial"/>
          <w:sz w:val="18"/>
          <w:szCs w:val="18"/>
        </w:rPr>
        <w:br/>
      </w:r>
      <w:r w:rsidRPr="00E00A5A">
        <w:rPr>
          <w:rFonts w:ascii="Arial" w:hAnsi="Arial" w:cs="Arial"/>
          <w:sz w:val="18"/>
          <w:szCs w:val="18"/>
        </w:rPr>
        <w:t xml:space="preserve">tagi: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 xml:space="preserve">ółnocna,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A25DCC" w14:textId="26AF599B" w:rsidR="001463FD" w:rsidRPr="00E76158" w:rsidRDefault="001463FD" w:rsidP="00E76158">
      <w:pPr>
        <w:rPr>
          <w:rFonts w:ascii="Arial" w:eastAsia="Calibri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>Wittchen, Tous, W.</w:t>
      </w:r>
      <w:r w:rsidR="000309C9">
        <w:rPr>
          <w:rFonts w:ascii="Arial" w:hAnsi="Arial" w:cs="Arial"/>
          <w:sz w:val="14"/>
          <w:szCs w:val="14"/>
        </w:rPr>
        <w:t>KRUK</w:t>
      </w:r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39F64336" w14:textId="77777777" w:rsidR="006F6C92" w:rsidRPr="00621F55" w:rsidRDefault="006F6C92" w:rsidP="00621F55">
      <w:pPr>
        <w:pStyle w:val="Bezodstpw"/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86E70" w14:textId="77777777" w:rsidR="00C5308B" w:rsidRDefault="00C5308B">
      <w:pPr>
        <w:spacing w:after="0" w:line="240" w:lineRule="auto"/>
      </w:pPr>
      <w:r>
        <w:separator/>
      </w:r>
    </w:p>
  </w:endnote>
  <w:endnote w:type="continuationSeparator" w:id="0">
    <w:p w14:paraId="05B740A3" w14:textId="77777777" w:rsidR="00C5308B" w:rsidRDefault="00C53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6E1C2" w14:textId="77777777" w:rsidR="00C5308B" w:rsidRDefault="00C5308B">
      <w:pPr>
        <w:spacing w:after="0" w:line="240" w:lineRule="auto"/>
      </w:pPr>
      <w:r>
        <w:separator/>
      </w:r>
    </w:p>
  </w:footnote>
  <w:footnote w:type="continuationSeparator" w:id="0">
    <w:p w14:paraId="34AC2F83" w14:textId="77777777" w:rsidR="00C5308B" w:rsidRDefault="00C53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174D5"/>
    <w:rsid w:val="000274AE"/>
    <w:rsid w:val="000309C9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601A"/>
    <w:rsid w:val="000A7AC1"/>
    <w:rsid w:val="000B0D7D"/>
    <w:rsid w:val="000B7120"/>
    <w:rsid w:val="000C275F"/>
    <w:rsid w:val="000C67F8"/>
    <w:rsid w:val="000E02F4"/>
    <w:rsid w:val="000F0DB4"/>
    <w:rsid w:val="00102882"/>
    <w:rsid w:val="0010422E"/>
    <w:rsid w:val="001204DD"/>
    <w:rsid w:val="001230C6"/>
    <w:rsid w:val="00135E58"/>
    <w:rsid w:val="0014204B"/>
    <w:rsid w:val="00145E38"/>
    <w:rsid w:val="001463FD"/>
    <w:rsid w:val="0014717C"/>
    <w:rsid w:val="00147350"/>
    <w:rsid w:val="00171A57"/>
    <w:rsid w:val="00171EAE"/>
    <w:rsid w:val="0019121D"/>
    <w:rsid w:val="00191CFD"/>
    <w:rsid w:val="00192764"/>
    <w:rsid w:val="001A6D3B"/>
    <w:rsid w:val="001B1048"/>
    <w:rsid w:val="001B1EEE"/>
    <w:rsid w:val="001D0DD0"/>
    <w:rsid w:val="001D220A"/>
    <w:rsid w:val="001E0BC5"/>
    <w:rsid w:val="002204F3"/>
    <w:rsid w:val="00226D40"/>
    <w:rsid w:val="00231A2F"/>
    <w:rsid w:val="00234479"/>
    <w:rsid w:val="00281006"/>
    <w:rsid w:val="00290517"/>
    <w:rsid w:val="002B5BB4"/>
    <w:rsid w:val="002E0086"/>
    <w:rsid w:val="00304BAC"/>
    <w:rsid w:val="00330A58"/>
    <w:rsid w:val="003310E9"/>
    <w:rsid w:val="00333C4B"/>
    <w:rsid w:val="00334951"/>
    <w:rsid w:val="00334AEB"/>
    <w:rsid w:val="0033696A"/>
    <w:rsid w:val="00336D4D"/>
    <w:rsid w:val="0034170D"/>
    <w:rsid w:val="00347999"/>
    <w:rsid w:val="00353C60"/>
    <w:rsid w:val="00377551"/>
    <w:rsid w:val="00384241"/>
    <w:rsid w:val="00385BEB"/>
    <w:rsid w:val="00391948"/>
    <w:rsid w:val="003B12D3"/>
    <w:rsid w:val="003B4D8A"/>
    <w:rsid w:val="003B7063"/>
    <w:rsid w:val="003D25CF"/>
    <w:rsid w:val="003E081C"/>
    <w:rsid w:val="003F205D"/>
    <w:rsid w:val="004000D5"/>
    <w:rsid w:val="004003A3"/>
    <w:rsid w:val="004160CE"/>
    <w:rsid w:val="004358A7"/>
    <w:rsid w:val="00437F60"/>
    <w:rsid w:val="00454A7E"/>
    <w:rsid w:val="00456001"/>
    <w:rsid w:val="00456E28"/>
    <w:rsid w:val="00473D2F"/>
    <w:rsid w:val="004754FA"/>
    <w:rsid w:val="00495B33"/>
    <w:rsid w:val="004A0083"/>
    <w:rsid w:val="004B4791"/>
    <w:rsid w:val="004D2DFB"/>
    <w:rsid w:val="004D75B1"/>
    <w:rsid w:val="004D79AB"/>
    <w:rsid w:val="004E0B14"/>
    <w:rsid w:val="004E5612"/>
    <w:rsid w:val="004E6D40"/>
    <w:rsid w:val="004F785C"/>
    <w:rsid w:val="00512F2E"/>
    <w:rsid w:val="0053739A"/>
    <w:rsid w:val="005403D5"/>
    <w:rsid w:val="005409F6"/>
    <w:rsid w:val="00543D94"/>
    <w:rsid w:val="00544563"/>
    <w:rsid w:val="005460BE"/>
    <w:rsid w:val="00550AB7"/>
    <w:rsid w:val="00552D1C"/>
    <w:rsid w:val="005624B2"/>
    <w:rsid w:val="00567743"/>
    <w:rsid w:val="00567EF0"/>
    <w:rsid w:val="00570CE9"/>
    <w:rsid w:val="00575D9B"/>
    <w:rsid w:val="00585C5C"/>
    <w:rsid w:val="005860CE"/>
    <w:rsid w:val="00593044"/>
    <w:rsid w:val="00593656"/>
    <w:rsid w:val="005937D6"/>
    <w:rsid w:val="005955EE"/>
    <w:rsid w:val="005A288D"/>
    <w:rsid w:val="005A2B31"/>
    <w:rsid w:val="005A7D3A"/>
    <w:rsid w:val="005D474D"/>
    <w:rsid w:val="005E1B9D"/>
    <w:rsid w:val="005E5588"/>
    <w:rsid w:val="005F1828"/>
    <w:rsid w:val="005F4504"/>
    <w:rsid w:val="0060382F"/>
    <w:rsid w:val="00621F55"/>
    <w:rsid w:val="0064177C"/>
    <w:rsid w:val="00661F0D"/>
    <w:rsid w:val="00667E0E"/>
    <w:rsid w:val="006754DE"/>
    <w:rsid w:val="0067786F"/>
    <w:rsid w:val="006B5C69"/>
    <w:rsid w:val="006D092C"/>
    <w:rsid w:val="006D0E04"/>
    <w:rsid w:val="006D669B"/>
    <w:rsid w:val="006F6C92"/>
    <w:rsid w:val="0071342B"/>
    <w:rsid w:val="00713D82"/>
    <w:rsid w:val="007233AB"/>
    <w:rsid w:val="0072478F"/>
    <w:rsid w:val="007262C6"/>
    <w:rsid w:val="00727442"/>
    <w:rsid w:val="00742E2B"/>
    <w:rsid w:val="007500EB"/>
    <w:rsid w:val="00761B50"/>
    <w:rsid w:val="00765ADC"/>
    <w:rsid w:val="00773211"/>
    <w:rsid w:val="00774BF1"/>
    <w:rsid w:val="00775BFE"/>
    <w:rsid w:val="00782C9D"/>
    <w:rsid w:val="007927C7"/>
    <w:rsid w:val="007A61A3"/>
    <w:rsid w:val="007B0C0F"/>
    <w:rsid w:val="007B100F"/>
    <w:rsid w:val="007C1529"/>
    <w:rsid w:val="007F18D0"/>
    <w:rsid w:val="007F6FA5"/>
    <w:rsid w:val="008004F3"/>
    <w:rsid w:val="008037C1"/>
    <w:rsid w:val="008106B9"/>
    <w:rsid w:val="00811C64"/>
    <w:rsid w:val="00813216"/>
    <w:rsid w:val="008144BB"/>
    <w:rsid w:val="00815D51"/>
    <w:rsid w:val="008222CB"/>
    <w:rsid w:val="00836171"/>
    <w:rsid w:val="00842B3D"/>
    <w:rsid w:val="0085204F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D0DE7"/>
    <w:rsid w:val="008E085C"/>
    <w:rsid w:val="008E5FA2"/>
    <w:rsid w:val="008F20D1"/>
    <w:rsid w:val="008F22B3"/>
    <w:rsid w:val="008F407D"/>
    <w:rsid w:val="00904F56"/>
    <w:rsid w:val="009054FB"/>
    <w:rsid w:val="00921A3C"/>
    <w:rsid w:val="00922C73"/>
    <w:rsid w:val="00923971"/>
    <w:rsid w:val="0092634F"/>
    <w:rsid w:val="009278D2"/>
    <w:rsid w:val="00957399"/>
    <w:rsid w:val="00961B13"/>
    <w:rsid w:val="00963EDE"/>
    <w:rsid w:val="009705E2"/>
    <w:rsid w:val="009710DE"/>
    <w:rsid w:val="00972416"/>
    <w:rsid w:val="00984525"/>
    <w:rsid w:val="0099154C"/>
    <w:rsid w:val="00993F27"/>
    <w:rsid w:val="00995A7B"/>
    <w:rsid w:val="009A5C36"/>
    <w:rsid w:val="009A60C0"/>
    <w:rsid w:val="009B59D3"/>
    <w:rsid w:val="009C0328"/>
    <w:rsid w:val="009C0941"/>
    <w:rsid w:val="009D48D4"/>
    <w:rsid w:val="009D4F81"/>
    <w:rsid w:val="009D6266"/>
    <w:rsid w:val="009E2174"/>
    <w:rsid w:val="009F328D"/>
    <w:rsid w:val="009F36FF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5548"/>
    <w:rsid w:val="00A46118"/>
    <w:rsid w:val="00A60B48"/>
    <w:rsid w:val="00A64939"/>
    <w:rsid w:val="00A67317"/>
    <w:rsid w:val="00A67974"/>
    <w:rsid w:val="00A74B36"/>
    <w:rsid w:val="00A7716B"/>
    <w:rsid w:val="00A84A20"/>
    <w:rsid w:val="00A87283"/>
    <w:rsid w:val="00AD459D"/>
    <w:rsid w:val="00AE7BCF"/>
    <w:rsid w:val="00B041DE"/>
    <w:rsid w:val="00B11644"/>
    <w:rsid w:val="00B13888"/>
    <w:rsid w:val="00B223D5"/>
    <w:rsid w:val="00B23FD0"/>
    <w:rsid w:val="00B346F2"/>
    <w:rsid w:val="00B51731"/>
    <w:rsid w:val="00B54AFE"/>
    <w:rsid w:val="00B75868"/>
    <w:rsid w:val="00B8427A"/>
    <w:rsid w:val="00B86FDC"/>
    <w:rsid w:val="00B91A67"/>
    <w:rsid w:val="00BB6403"/>
    <w:rsid w:val="00BE2726"/>
    <w:rsid w:val="00BF003E"/>
    <w:rsid w:val="00C06B76"/>
    <w:rsid w:val="00C237B5"/>
    <w:rsid w:val="00C37313"/>
    <w:rsid w:val="00C50D93"/>
    <w:rsid w:val="00C5308B"/>
    <w:rsid w:val="00C65604"/>
    <w:rsid w:val="00C708A3"/>
    <w:rsid w:val="00C70DE5"/>
    <w:rsid w:val="00C774EB"/>
    <w:rsid w:val="00C83162"/>
    <w:rsid w:val="00C84BDD"/>
    <w:rsid w:val="00CA1A7C"/>
    <w:rsid w:val="00CB7F23"/>
    <w:rsid w:val="00CC1E75"/>
    <w:rsid w:val="00CD5151"/>
    <w:rsid w:val="00CE0326"/>
    <w:rsid w:val="00D10B4D"/>
    <w:rsid w:val="00D1250A"/>
    <w:rsid w:val="00D31F97"/>
    <w:rsid w:val="00D35559"/>
    <w:rsid w:val="00D41731"/>
    <w:rsid w:val="00D46586"/>
    <w:rsid w:val="00D6766B"/>
    <w:rsid w:val="00D7672A"/>
    <w:rsid w:val="00D94F73"/>
    <w:rsid w:val="00DA126E"/>
    <w:rsid w:val="00DA3259"/>
    <w:rsid w:val="00DA65BC"/>
    <w:rsid w:val="00DB184A"/>
    <w:rsid w:val="00DB566D"/>
    <w:rsid w:val="00DB6F8F"/>
    <w:rsid w:val="00DC17F0"/>
    <w:rsid w:val="00DD1F68"/>
    <w:rsid w:val="00DE2924"/>
    <w:rsid w:val="00E00A5A"/>
    <w:rsid w:val="00E022AF"/>
    <w:rsid w:val="00E11815"/>
    <w:rsid w:val="00E11D68"/>
    <w:rsid w:val="00E2283F"/>
    <w:rsid w:val="00E31F1D"/>
    <w:rsid w:val="00E41AE9"/>
    <w:rsid w:val="00E433AB"/>
    <w:rsid w:val="00E440A8"/>
    <w:rsid w:val="00E47064"/>
    <w:rsid w:val="00E6195A"/>
    <w:rsid w:val="00E6379B"/>
    <w:rsid w:val="00E744EA"/>
    <w:rsid w:val="00E76158"/>
    <w:rsid w:val="00E77499"/>
    <w:rsid w:val="00E841E8"/>
    <w:rsid w:val="00E93447"/>
    <w:rsid w:val="00EA3731"/>
    <w:rsid w:val="00EA7619"/>
    <w:rsid w:val="00EC0A2D"/>
    <w:rsid w:val="00EE2743"/>
    <w:rsid w:val="00EE4D13"/>
    <w:rsid w:val="00EF7C6E"/>
    <w:rsid w:val="00F1340D"/>
    <w:rsid w:val="00F16E51"/>
    <w:rsid w:val="00F17916"/>
    <w:rsid w:val="00F44DEE"/>
    <w:rsid w:val="00F525AF"/>
    <w:rsid w:val="00F5468F"/>
    <w:rsid w:val="00F56690"/>
    <w:rsid w:val="00F6215D"/>
    <w:rsid w:val="00F7263A"/>
    <w:rsid w:val="00F813D5"/>
    <w:rsid w:val="00F82B98"/>
    <w:rsid w:val="00F86261"/>
    <w:rsid w:val="00F969EF"/>
    <w:rsid w:val="00FA254A"/>
    <w:rsid w:val="00FA346F"/>
    <w:rsid w:val="00FB6B19"/>
    <w:rsid w:val="00FB70A1"/>
    <w:rsid w:val="00FC2DA0"/>
    <w:rsid w:val="00FC4308"/>
    <w:rsid w:val="00FE1522"/>
    <w:rsid w:val="00FE5199"/>
    <w:rsid w:val="00FE6451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</TotalTime>
  <Pages>2</Pages>
  <Words>865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4</cp:revision>
  <cp:lastPrinted>2022-05-11T11:28:00Z</cp:lastPrinted>
  <dcterms:created xsi:type="dcterms:W3CDTF">2022-09-29T10:14:00Z</dcterms:created>
  <dcterms:modified xsi:type="dcterms:W3CDTF">2022-10-03T06:56:00Z</dcterms:modified>
</cp:coreProperties>
</file>