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6F55C9" w:rsidRDefault="006F55C9" w:rsidP="00750800">
      <w:pPr>
        <w:pStyle w:val="Bezodstpw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b/>
          <w:sz w:val="18"/>
          <w:szCs w:val="18"/>
        </w:rPr>
        <w:t>Informacja prasowa: 13</w:t>
      </w:r>
      <w:r w:rsidR="00C441E3" w:rsidRPr="006F55C9">
        <w:rPr>
          <w:rFonts w:ascii="Calibri Light" w:hAnsi="Calibri Light" w:cs="Calibri Light"/>
          <w:b/>
          <w:sz w:val="18"/>
          <w:szCs w:val="18"/>
        </w:rPr>
        <w:t>-</w:t>
      </w:r>
      <w:r w:rsidR="00C350A4" w:rsidRPr="006F55C9">
        <w:rPr>
          <w:rFonts w:ascii="Calibri Light" w:hAnsi="Calibri Light" w:cs="Calibri Light"/>
          <w:b/>
          <w:sz w:val="18"/>
          <w:szCs w:val="18"/>
        </w:rPr>
        <w:t>02</w:t>
      </w:r>
      <w:r w:rsidR="00BE169D" w:rsidRPr="006F55C9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6F55C9">
        <w:rPr>
          <w:rFonts w:ascii="Calibri Light" w:hAnsi="Calibri Light" w:cs="Calibri Light"/>
        </w:rPr>
        <w:br/>
      </w:r>
      <w:r w:rsidR="00BE169D" w:rsidRPr="006F55C9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6F55C9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6F55C9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6F55C9" w:rsidRDefault="00BE169D" w:rsidP="00750800">
      <w:pPr>
        <w:pStyle w:val="Bezodstpw"/>
        <w:rPr>
          <w:rFonts w:ascii="Calibri Light" w:hAnsi="Calibri Light" w:cs="Calibri Light"/>
          <w:sz w:val="18"/>
          <w:szCs w:val="18"/>
        </w:rPr>
      </w:pPr>
    </w:p>
    <w:p w:rsidR="006F55C9" w:rsidRPr="006F55C9" w:rsidRDefault="006F55C9" w:rsidP="006F55C9">
      <w:pPr>
        <w:pStyle w:val="Bezodstpw"/>
        <w:rPr>
          <w:rFonts w:ascii="Calibri Light" w:hAnsi="Calibri Light" w:cs="Calibri Light"/>
          <w:b/>
          <w:sz w:val="28"/>
        </w:rPr>
      </w:pPr>
      <w:r w:rsidRPr="006F55C9">
        <w:rPr>
          <w:rFonts w:ascii="Calibri Light" w:hAnsi="Calibri Light" w:cs="Calibri Light"/>
          <w:b/>
          <w:sz w:val="28"/>
        </w:rPr>
        <w:t>W Częstochowie pokażą najpiękniejsze koty na świecie</w:t>
      </w:r>
    </w:p>
    <w:p w:rsidR="006F55C9" w:rsidRPr="006F55C9" w:rsidRDefault="006F55C9" w:rsidP="006F55C9">
      <w:pPr>
        <w:pStyle w:val="Bezodstpw"/>
        <w:rPr>
          <w:rFonts w:ascii="Calibri Light" w:hAnsi="Calibri Light" w:cs="Calibri Light"/>
        </w:rPr>
      </w:pPr>
    </w:p>
    <w:p w:rsidR="006F55C9" w:rsidRPr="006F55C9" w:rsidRDefault="006F55C9" w:rsidP="006F55C9">
      <w:pPr>
        <w:pStyle w:val="Bezodstpw"/>
        <w:rPr>
          <w:rFonts w:ascii="Calibri Light" w:hAnsi="Calibri Light" w:cs="Calibri Light"/>
          <w:sz w:val="24"/>
        </w:rPr>
      </w:pPr>
      <w:r w:rsidRPr="006F55C9">
        <w:rPr>
          <w:rFonts w:ascii="Calibri Light" w:hAnsi="Calibri Light" w:cs="Calibri Light"/>
          <w:sz w:val="24"/>
        </w:rPr>
        <w:t>Przedstawiciele najpiękniejszych, najrzadszych, ale także i… najdroższych kocich ras zaprezentują się w najbliższą niedzielę w Galerii Jurajskiej. Wszystko za sprawą odbywającego się tam IX Jurajskiego Pokazu Kotów Rasowych oraz Dnia Kota, który przypada 17 lutego!</w:t>
      </w:r>
    </w:p>
    <w:p w:rsidR="006F55C9" w:rsidRPr="006F55C9" w:rsidRDefault="006F55C9" w:rsidP="006F55C9">
      <w:pPr>
        <w:pStyle w:val="Bezodstpw"/>
        <w:rPr>
          <w:rFonts w:ascii="Calibri Light" w:hAnsi="Calibri Light" w:cs="Calibri Light"/>
        </w:rPr>
      </w:pPr>
    </w:p>
    <w:p w:rsidR="006F55C9" w:rsidRPr="006F55C9" w:rsidRDefault="006F55C9" w:rsidP="006F55C9">
      <w:pPr>
        <w:pStyle w:val="Bezodstpw"/>
        <w:rPr>
          <w:rFonts w:ascii="Calibri Light" w:hAnsi="Calibri Light" w:cs="Calibri Light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>Koty fascynują ludzi od tysiącleci i odgrywają ogromną rolę w naszej kulturze i popkulturze. Dowód? Nie ma dnia, żeby przeciętny polski internauta nie obejrzał dla poprawy humoru przynajmniej jednego filmiku z kotem!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 xml:space="preserve">Teraz najciekawsze kocie rasy, znane m.in. z literatury, reklam, filmów i seriali będzie można zobaczyć w Galerii Jurajskiej. Już w najbliższą niedzielę odbędzie się tam dziewiąta edycja Jurajskiego Pokazu Kotów Rasowych. 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>Impreza ściągnie do Częstochowy kilkadziesiąt zwierzaków z najlepszych hodowli w regionie. Będzie można nie niej zobaczyć m.in. gentelmana z Krainy Czarów, czyli kota brytyjskiego, kota, który zachowuje się  jak… pies, czyli maine coona, a także koty</w:t>
      </w:r>
      <w:r w:rsidR="00F17027">
        <w:rPr>
          <w:rFonts w:ascii="Calibri Light" w:hAnsi="Calibri Light" w:cs="Calibri Light"/>
          <w:sz w:val="20"/>
        </w:rPr>
        <w:t xml:space="preserve"> o</w:t>
      </w:r>
      <w:r w:rsidRPr="00FE253E">
        <w:rPr>
          <w:rFonts w:ascii="Calibri Light" w:hAnsi="Calibri Light" w:cs="Calibri Light"/>
          <w:sz w:val="20"/>
        </w:rPr>
        <w:t xml:space="preserve"> urodzie kosmitów, czyli devon rexy.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>Nie zabraknie również m.in. sfinksów, kotów syberyjskich i norweskich czy kotów perskich, które często na świecie „wykorzystywane” są w felinoterapii, czyli koto-terapii np. osób niepełnosprawnych lub po silnej traumie. W sumie hodowcy przywiozą do Jurajskiej kilkanaście różnych ras.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 xml:space="preserve">- </w:t>
      </w:r>
      <w:r w:rsidRPr="00FE253E">
        <w:rPr>
          <w:rFonts w:ascii="Calibri Light" w:hAnsi="Calibri Light" w:cs="Calibri Light"/>
          <w:i/>
          <w:sz w:val="20"/>
        </w:rPr>
        <w:t xml:space="preserve">Te zwierzaki to prawdziwa kocia arystokracja. Rodzą się w najlepszych hodowlach w regionie, pojawiają się także na najlepszych wystawach w kraju i zagranicą, gdzie często są nagradzane za swoją urodę i charakter </w:t>
      </w:r>
      <w:r w:rsidRPr="00FE253E">
        <w:rPr>
          <w:rFonts w:ascii="Calibri Light" w:hAnsi="Calibri Light" w:cs="Calibri Light"/>
          <w:sz w:val="20"/>
        </w:rPr>
        <w:t xml:space="preserve">– </w:t>
      </w:r>
      <w:r w:rsidRPr="00FE253E">
        <w:rPr>
          <w:rFonts w:ascii="Calibri Light" w:hAnsi="Calibri Light" w:cs="Calibri Light"/>
          <w:b/>
          <w:sz w:val="20"/>
        </w:rPr>
        <w:t>mówi Violetta Dziubin-Łuszczyk, marketing manager Galerii Jurajskiej.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 xml:space="preserve">Ale koci pokaz – jak zapewniają organizatorzy – to nie tylko okazja do podziwiania kociej urody. – </w:t>
      </w:r>
      <w:r w:rsidRPr="00FE253E">
        <w:rPr>
          <w:rFonts w:ascii="Calibri Light" w:hAnsi="Calibri Light" w:cs="Calibri Light"/>
          <w:i/>
          <w:sz w:val="20"/>
        </w:rPr>
        <w:t xml:space="preserve">Jeśli ktoś myśli o </w:t>
      </w:r>
      <w:r w:rsidR="00F17027">
        <w:rPr>
          <w:rFonts w:ascii="Calibri Light" w:hAnsi="Calibri Light" w:cs="Calibri Light"/>
          <w:i/>
          <w:sz w:val="20"/>
        </w:rPr>
        <w:t>posiadaniu</w:t>
      </w:r>
      <w:r w:rsidRPr="00FE253E">
        <w:rPr>
          <w:rFonts w:ascii="Calibri Light" w:hAnsi="Calibri Light" w:cs="Calibri Light"/>
          <w:i/>
          <w:sz w:val="20"/>
        </w:rPr>
        <w:t xml:space="preserve"> kota, powinien przyjść na pokaz. Warto przed taką decyzją porozmawiać z hodowcami, dowiedzieć się, jaki kot pasuje do naszej osobowości oraz do warunków domowych</w:t>
      </w:r>
      <w:r w:rsidR="00F17027">
        <w:rPr>
          <w:rFonts w:ascii="Calibri Light" w:hAnsi="Calibri Light" w:cs="Calibri Light"/>
          <w:i/>
          <w:sz w:val="20"/>
        </w:rPr>
        <w:t>,</w:t>
      </w:r>
      <w:r w:rsidRPr="00FE253E">
        <w:rPr>
          <w:rFonts w:ascii="Calibri Light" w:hAnsi="Calibri Light" w:cs="Calibri Light"/>
          <w:i/>
          <w:sz w:val="20"/>
        </w:rPr>
        <w:t xml:space="preserve"> jakie możemy mu zapewnić </w:t>
      </w:r>
      <w:r w:rsidRPr="00FE253E">
        <w:rPr>
          <w:rFonts w:ascii="Calibri Light" w:hAnsi="Calibri Light" w:cs="Calibri Light"/>
          <w:sz w:val="20"/>
        </w:rPr>
        <w:t>– mówi Dziubin-Łuszczyk.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 xml:space="preserve">To nie wszystko. Na miejscu będzie można zasięgnąć także porad dotyczących ulubionych kocich zabaw, diety zwierzaka czy kociego języka. - </w:t>
      </w:r>
      <w:r w:rsidRPr="00FE253E">
        <w:rPr>
          <w:rFonts w:ascii="Calibri Light" w:hAnsi="Calibri Light" w:cs="Calibri Light"/>
          <w:i/>
          <w:sz w:val="20"/>
        </w:rPr>
        <w:t>Pokaz gromadzi ludzi, którzy jak nikt inny znają się na kotach. Jest więc okazja, żeby u źródła zadać najbardziej nurtujące pytanie</w:t>
      </w:r>
      <w:r w:rsidRPr="00FE253E">
        <w:rPr>
          <w:rFonts w:ascii="Calibri Light" w:hAnsi="Calibri Light" w:cs="Calibri Light"/>
          <w:sz w:val="20"/>
        </w:rPr>
        <w:t xml:space="preserve"> – dodaje.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>Impreza w Jurajskiej odbywa się dokładnie w Światowy Dzień Kota. Wydarzenie to w Polsce obchodzone jest od 13 lat i z roku na rok świętuje je coraz więcej osób. Powód? Z danych TNS OBOP wynika, że już co czwarte gospodarstwo domowe w Polsce posiada przynajmniej jednego kota!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 xml:space="preserve">- </w:t>
      </w:r>
      <w:r w:rsidRPr="00FE253E">
        <w:rPr>
          <w:rFonts w:ascii="Calibri Light" w:hAnsi="Calibri Light" w:cs="Calibri Light"/>
          <w:i/>
          <w:sz w:val="20"/>
        </w:rPr>
        <w:t>Koty zawładnęły naszymi domami i naszą wyobraźnią. Są wszędzie – w filmach, internecie, książkach. Polacy pokochali zarówno zwykłe dachowce, jak i koty rasowe. Te ostatnie, patrząc chociażby na liczbę odwiedzających pokaz, cieszą się z roku na rok coraz większą popularnością</w:t>
      </w:r>
      <w:r w:rsidRPr="00FE253E">
        <w:rPr>
          <w:rFonts w:ascii="Calibri Light" w:hAnsi="Calibri Light" w:cs="Calibri Light"/>
          <w:sz w:val="20"/>
        </w:rPr>
        <w:t xml:space="preserve"> – mówi przedstawicielka Galerii Jurajskiej.</w:t>
      </w:r>
    </w:p>
    <w:p w:rsidR="006F55C9" w:rsidRPr="00FE253E" w:rsidRDefault="006F55C9" w:rsidP="006F55C9">
      <w:pPr>
        <w:pStyle w:val="Bezodstpw"/>
        <w:rPr>
          <w:rFonts w:ascii="Calibri Light" w:hAnsi="Calibri Light" w:cs="Calibri Light"/>
          <w:sz w:val="20"/>
        </w:rPr>
      </w:pPr>
    </w:p>
    <w:p w:rsidR="006F55C9" w:rsidRDefault="006F55C9" w:rsidP="006F55C9">
      <w:pPr>
        <w:pStyle w:val="Bezodstpw"/>
        <w:rPr>
          <w:rFonts w:ascii="Calibri Light" w:hAnsi="Calibri Light" w:cs="Calibri Light"/>
          <w:sz w:val="20"/>
        </w:rPr>
      </w:pPr>
      <w:r w:rsidRPr="00FE253E">
        <w:rPr>
          <w:rFonts w:ascii="Calibri Light" w:hAnsi="Calibri Light" w:cs="Calibri Light"/>
          <w:sz w:val="20"/>
        </w:rPr>
        <w:t xml:space="preserve">IX Jurajski Pokaz Kotów Rasowych rozpocznie się o godz. 12. </w:t>
      </w:r>
    </w:p>
    <w:p w:rsidR="00F17027" w:rsidRPr="00FE253E" w:rsidRDefault="00F17027" w:rsidP="006F55C9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Wstęp jest bezpłatny.</w:t>
      </w:r>
      <w:bookmarkStart w:id="0" w:name="_GoBack"/>
      <w:bookmarkEnd w:id="0"/>
    </w:p>
    <w:p w:rsidR="00C441E3" w:rsidRPr="006F55C9" w:rsidRDefault="00C441E3" w:rsidP="00C441E3">
      <w:pPr>
        <w:pStyle w:val="Bezodstpw"/>
        <w:rPr>
          <w:rFonts w:ascii="Calibri Light" w:hAnsi="Calibri Light" w:cs="Calibri Light"/>
          <w:sz w:val="20"/>
        </w:rPr>
      </w:pPr>
    </w:p>
    <w:p w:rsidR="00917C6A" w:rsidRPr="006F55C9" w:rsidRDefault="00917C6A" w:rsidP="00917C6A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6F55C9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6F55C9" w:rsidRDefault="00917C6A" w:rsidP="00917C6A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6F55C9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</w:t>
      </w:r>
      <w:r w:rsidRPr="006F55C9">
        <w:rPr>
          <w:rFonts w:ascii="Calibri Light" w:eastAsia="Times New Roman" w:hAnsi="Calibri Light" w:cs="Calibri Light"/>
          <w:sz w:val="16"/>
          <w:szCs w:val="20"/>
          <w:lang w:eastAsia="pl-PL"/>
        </w:rPr>
        <w:lastRenderedPageBreak/>
        <w:t>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TK Maxx, C&amp;A, Euro RTV AGD, Intersport, Empik, H&amp;M, New Yorker, Smyk, Rossmann, Sephora, Super Pharm, Biedronka, Douglas, Carry, TruTrussardi, Apart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premium z akwariami (morskim i słodkowodnym). Właścicielem galerii jest GTC S.A.</w:t>
      </w:r>
    </w:p>
    <w:p w:rsidR="00917C6A" w:rsidRPr="006F55C9" w:rsidRDefault="00917C6A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6F55C9" w:rsidRDefault="00C350A4" w:rsidP="00750800">
      <w:pPr>
        <w:pStyle w:val="Bezodstpw"/>
        <w:rPr>
          <w:rFonts w:ascii="Calibri Light" w:hAnsi="Calibri Light" w:cs="Calibri Light"/>
          <w:sz w:val="20"/>
        </w:rPr>
      </w:pPr>
    </w:p>
    <w:p w:rsidR="00BE169D" w:rsidRPr="006F55C9" w:rsidRDefault="00BE169D" w:rsidP="00750800">
      <w:pPr>
        <w:pStyle w:val="Bezodstpw"/>
        <w:rPr>
          <w:rFonts w:ascii="Calibri Light" w:hAnsi="Calibri Light" w:cs="Calibri Light"/>
          <w:sz w:val="20"/>
        </w:rPr>
      </w:pPr>
      <w:r w:rsidRPr="006F55C9">
        <w:rPr>
          <w:rFonts w:ascii="Calibri Light" w:hAnsi="Calibri Light" w:cs="Calibri Light"/>
          <w:sz w:val="20"/>
        </w:rPr>
        <w:t>źródło: Galeria Jurajska</w:t>
      </w:r>
    </w:p>
    <w:sectPr w:rsidR="00BE169D" w:rsidRPr="006F55C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64D" w:rsidRDefault="0003664D" w:rsidP="00BE169D">
      <w:pPr>
        <w:spacing w:after="0" w:line="240" w:lineRule="auto"/>
      </w:pPr>
      <w:r>
        <w:separator/>
      </w:r>
    </w:p>
  </w:endnote>
  <w:endnote w:type="continuationSeparator" w:id="0">
    <w:p w:rsidR="0003664D" w:rsidRDefault="0003664D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64D" w:rsidRDefault="0003664D" w:rsidP="00BE169D">
      <w:pPr>
        <w:spacing w:after="0" w:line="240" w:lineRule="auto"/>
      </w:pPr>
      <w:r>
        <w:separator/>
      </w:r>
    </w:p>
  </w:footnote>
  <w:footnote w:type="continuationSeparator" w:id="0">
    <w:p w:rsidR="0003664D" w:rsidRDefault="0003664D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10310D"/>
    <w:rsid w:val="00184BAB"/>
    <w:rsid w:val="00245D29"/>
    <w:rsid w:val="00271C29"/>
    <w:rsid w:val="003B4EDE"/>
    <w:rsid w:val="004B0DB7"/>
    <w:rsid w:val="005D0445"/>
    <w:rsid w:val="00642D78"/>
    <w:rsid w:val="006954D9"/>
    <w:rsid w:val="006B4C3B"/>
    <w:rsid w:val="006C790C"/>
    <w:rsid w:val="006F55C9"/>
    <w:rsid w:val="00750800"/>
    <w:rsid w:val="009000E3"/>
    <w:rsid w:val="00917C6A"/>
    <w:rsid w:val="00A43BB8"/>
    <w:rsid w:val="00A92E38"/>
    <w:rsid w:val="00BE169D"/>
    <w:rsid w:val="00C350A4"/>
    <w:rsid w:val="00C441E3"/>
    <w:rsid w:val="00E234CA"/>
    <w:rsid w:val="00E40215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6</cp:revision>
  <cp:lastPrinted>2019-01-28T10:01:00Z</cp:lastPrinted>
  <dcterms:created xsi:type="dcterms:W3CDTF">2019-02-13T11:38:00Z</dcterms:created>
  <dcterms:modified xsi:type="dcterms:W3CDTF">2019-02-13T11:48:00Z</dcterms:modified>
</cp:coreProperties>
</file>