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95F2A" w14:textId="062FF6BD" w:rsidR="00134979" w:rsidRPr="00134979" w:rsidRDefault="00134979" w:rsidP="00C109B8">
      <w:pPr>
        <w:pStyle w:val="Bezodstpw"/>
        <w:jc w:val="both"/>
        <w:rPr>
          <w:rFonts w:ascii="Calibri Light" w:hAnsi="Calibri Light" w:cs="Calibri Light"/>
          <w:b/>
          <w:sz w:val="20"/>
          <w:szCs w:val="20"/>
          <w:lang w:eastAsia="pl-PL"/>
        </w:rPr>
      </w:pPr>
      <w:bookmarkStart w:id="0" w:name="_GoBack"/>
      <w:bookmarkEnd w:id="0"/>
      <w:r w:rsidRPr="00134979">
        <w:rPr>
          <w:rFonts w:ascii="Calibri Light" w:hAnsi="Calibri Light" w:cs="Calibri Light"/>
          <w:b/>
          <w:sz w:val="20"/>
          <w:szCs w:val="20"/>
          <w:lang w:eastAsia="pl-PL"/>
        </w:rPr>
        <w:t>Informacja prasowa: 31-10-2018, Częstochowa</w:t>
      </w:r>
    </w:p>
    <w:p w14:paraId="39B4BB34" w14:textId="77777777" w:rsidR="00134979" w:rsidRPr="00134979" w:rsidRDefault="00134979" w:rsidP="00C109B8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134979">
        <w:rPr>
          <w:rFonts w:ascii="Calibri Light" w:hAnsi="Calibri Light" w:cs="Calibri Light"/>
          <w:sz w:val="20"/>
          <w:szCs w:val="20"/>
          <w:lang w:eastAsia="pl-PL"/>
        </w:rPr>
        <w:t>Tomasz Pietrzak/Guarana PR</w:t>
      </w:r>
    </w:p>
    <w:p w14:paraId="657E97C6" w14:textId="77777777" w:rsidR="00134979" w:rsidRPr="00134979" w:rsidRDefault="00134979" w:rsidP="00C109B8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134979">
        <w:rPr>
          <w:rFonts w:ascii="Calibri Light" w:hAnsi="Calibri Light" w:cs="Calibri Light"/>
          <w:sz w:val="20"/>
          <w:szCs w:val="20"/>
          <w:lang w:eastAsia="pl-PL"/>
        </w:rPr>
        <w:t>Biuro Prasowe Galerii Jurajskiej</w:t>
      </w:r>
    </w:p>
    <w:p w14:paraId="4491779F" w14:textId="77777777" w:rsidR="00134979" w:rsidRPr="00134979" w:rsidRDefault="00134979" w:rsidP="00C109B8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134979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tomasz.pietrzak[at]guaranapr.pl </w:t>
      </w:r>
    </w:p>
    <w:p w14:paraId="004C4BF0" w14:textId="5C1DFBAA" w:rsidR="005D0445" w:rsidRPr="00134979" w:rsidRDefault="00215471" w:rsidP="00C109B8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8"/>
          <w:szCs w:val="20"/>
          <w:lang w:eastAsia="pl-PL"/>
        </w:rPr>
      </w:pPr>
      <w:r w:rsidRPr="00134979">
        <w:rPr>
          <w:rFonts w:ascii="Calibri Light" w:hAnsi="Calibri Light" w:cs="Calibri Light"/>
          <w:b/>
          <w:sz w:val="28"/>
          <w:szCs w:val="20"/>
        </w:rPr>
        <w:t>Seria otwarć w Galerii Jurajskiej: większe salony LPP i nowi najemcy</w:t>
      </w:r>
    </w:p>
    <w:p w14:paraId="0A09DDAE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78A0520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 xml:space="preserve">Większe lokale znanych </w:t>
      </w:r>
      <w:r w:rsidR="003512CD" w:rsidRPr="00134979">
        <w:rPr>
          <w:rFonts w:ascii="Calibri Light" w:hAnsi="Calibri Light" w:cs="Calibri Light"/>
          <w:sz w:val="20"/>
          <w:szCs w:val="20"/>
        </w:rPr>
        <w:t>sieci odzieżowych</w:t>
      </w:r>
      <w:r w:rsidRPr="00134979">
        <w:rPr>
          <w:rFonts w:ascii="Calibri Light" w:hAnsi="Calibri Light" w:cs="Calibri Light"/>
          <w:sz w:val="20"/>
          <w:szCs w:val="20"/>
        </w:rPr>
        <w:t xml:space="preserve">, a także </w:t>
      </w:r>
      <w:r w:rsidR="00D30F57" w:rsidRPr="00134979">
        <w:rPr>
          <w:rFonts w:ascii="Calibri Light" w:hAnsi="Calibri Light" w:cs="Calibri Light"/>
          <w:sz w:val="20"/>
          <w:szCs w:val="20"/>
        </w:rPr>
        <w:t xml:space="preserve">nowy sklep polskiej marki modowej </w:t>
      </w:r>
      <w:r w:rsidRPr="00134979">
        <w:rPr>
          <w:rFonts w:ascii="Calibri Light" w:hAnsi="Calibri Light" w:cs="Calibri Light"/>
          <w:sz w:val="20"/>
          <w:szCs w:val="20"/>
        </w:rPr>
        <w:t xml:space="preserve">– to tylko niektóre ze zmian w ofercie Galerii Jurajskiej, jakie zaszły w ostatnich </w:t>
      </w:r>
      <w:r w:rsidR="00433CBA" w:rsidRPr="00134979">
        <w:rPr>
          <w:rFonts w:ascii="Calibri Light" w:hAnsi="Calibri Light" w:cs="Calibri Light"/>
          <w:sz w:val="20"/>
          <w:szCs w:val="20"/>
        </w:rPr>
        <w:t>dniach</w:t>
      </w:r>
      <w:r w:rsidRPr="00134979">
        <w:rPr>
          <w:rFonts w:ascii="Calibri Light" w:hAnsi="Calibri Light" w:cs="Calibri Light"/>
          <w:sz w:val="20"/>
          <w:szCs w:val="20"/>
        </w:rPr>
        <w:t>.</w:t>
      </w:r>
    </w:p>
    <w:p w14:paraId="487F06A3" w14:textId="77777777" w:rsidR="00D30F57" w:rsidRPr="00134979" w:rsidRDefault="00D30F57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C2E6744" w14:textId="77777777" w:rsidR="00D30F57" w:rsidRPr="00134979" w:rsidRDefault="00D30F57" w:rsidP="00C109B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134979">
        <w:rPr>
          <w:rFonts w:ascii="Calibri Light" w:hAnsi="Calibri Light" w:cs="Calibri Light"/>
          <w:b/>
          <w:sz w:val="20"/>
          <w:szCs w:val="20"/>
        </w:rPr>
        <w:t>Marka Evy Minge w Jurajskiej</w:t>
      </w:r>
    </w:p>
    <w:p w14:paraId="2B3C838E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>Klientów odwiedzających Galerie Jurajską czeka sporo nowości. I chociaż centrum handlowe właśnie zakończyło kompletowanie swojej oferty, informując o 100 proc. wynajętej powierzchni, w galerii wciąż mają miejsce</w:t>
      </w:r>
      <w:r w:rsidR="000703B9" w:rsidRPr="00134979">
        <w:rPr>
          <w:rFonts w:ascii="Calibri Light" w:hAnsi="Calibri Light" w:cs="Calibri Light"/>
          <w:sz w:val="20"/>
          <w:szCs w:val="20"/>
        </w:rPr>
        <w:t xml:space="preserve"> zaplanowane wcześniej</w:t>
      </w:r>
      <w:r w:rsidR="00433CBA" w:rsidRPr="00134979">
        <w:rPr>
          <w:rFonts w:ascii="Calibri Light" w:hAnsi="Calibri Light" w:cs="Calibri Light"/>
          <w:sz w:val="20"/>
          <w:szCs w:val="20"/>
        </w:rPr>
        <w:t xml:space="preserve"> otwarcia.</w:t>
      </w:r>
    </w:p>
    <w:p w14:paraId="4B8FAEFC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238CF90" w14:textId="41B7BEF0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>Szeroko pojęta oferta modowa galerii wzbogaciła się właśnie o pierwszy w Częstochowie salon Femestage</w:t>
      </w:r>
      <w:r w:rsidR="00433CBA" w:rsidRPr="00134979">
        <w:rPr>
          <w:rFonts w:ascii="Calibri Light" w:hAnsi="Calibri Light" w:cs="Calibri Light"/>
          <w:sz w:val="20"/>
          <w:szCs w:val="20"/>
        </w:rPr>
        <w:t xml:space="preserve"> </w:t>
      </w:r>
      <w:r w:rsidR="0079266C" w:rsidRPr="00134979">
        <w:rPr>
          <w:rFonts w:ascii="Calibri Light" w:hAnsi="Calibri Light" w:cs="Calibri Light"/>
          <w:sz w:val="20"/>
          <w:szCs w:val="20"/>
        </w:rPr>
        <w:t xml:space="preserve">- marki wywodzącej się z Domu </w:t>
      </w:r>
      <w:r w:rsidR="00FB60EB" w:rsidRPr="00134979">
        <w:rPr>
          <w:rFonts w:ascii="Calibri Light" w:hAnsi="Calibri Light" w:cs="Calibri Light"/>
          <w:sz w:val="20"/>
          <w:szCs w:val="20"/>
        </w:rPr>
        <w:t>Mody Ev</w:t>
      </w:r>
      <w:r w:rsidR="0079266C" w:rsidRPr="00134979">
        <w:rPr>
          <w:rFonts w:ascii="Calibri Light" w:hAnsi="Calibri Light" w:cs="Calibri Light"/>
          <w:sz w:val="20"/>
          <w:szCs w:val="20"/>
        </w:rPr>
        <w:t>y Minge</w:t>
      </w:r>
      <w:r w:rsidRPr="00134979">
        <w:rPr>
          <w:rFonts w:ascii="Calibri Light" w:hAnsi="Calibri Light" w:cs="Calibri Light"/>
          <w:sz w:val="20"/>
          <w:szCs w:val="20"/>
        </w:rPr>
        <w:t xml:space="preserve">. Dynamicznie rozwijająca się polska sieć wynajęła w Jurajskiej lokal o powierzchni </w:t>
      </w:r>
      <w:r w:rsidR="002E4567" w:rsidRPr="00134979">
        <w:rPr>
          <w:rFonts w:ascii="Calibri Light" w:hAnsi="Calibri Light" w:cs="Calibri Light"/>
          <w:sz w:val="20"/>
          <w:szCs w:val="20"/>
        </w:rPr>
        <w:t xml:space="preserve"> 196 </w:t>
      </w:r>
      <w:r w:rsidRPr="00134979">
        <w:rPr>
          <w:rFonts w:ascii="Calibri Light" w:hAnsi="Calibri Light" w:cs="Calibri Light"/>
          <w:sz w:val="20"/>
          <w:szCs w:val="20"/>
        </w:rPr>
        <w:t>m kw., uzupełniając tym samym ofertę modową galerii skierowaną do kobiet.</w:t>
      </w:r>
    </w:p>
    <w:p w14:paraId="387FB53C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658842F" w14:textId="71BB01CF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>W najnowszym sklepie klientki znajdą m.in. ubrania i dodatki, w tym m.in. bluzki, sukienki, spodnie, spódnice, swetry, żakiety, ale także buty, torebki i inne akcesoria. Fem</w:t>
      </w:r>
      <w:r w:rsidR="00134979">
        <w:rPr>
          <w:rFonts w:ascii="Calibri Light" w:hAnsi="Calibri Light" w:cs="Calibri Light"/>
          <w:sz w:val="20"/>
          <w:szCs w:val="20"/>
        </w:rPr>
        <w:t>e</w:t>
      </w:r>
      <w:r w:rsidRPr="00134979">
        <w:rPr>
          <w:rFonts w:ascii="Calibri Light" w:hAnsi="Calibri Light" w:cs="Calibri Light"/>
          <w:sz w:val="20"/>
          <w:szCs w:val="20"/>
        </w:rPr>
        <w:t xml:space="preserve">stage to już </w:t>
      </w:r>
      <w:r w:rsidR="00D34033" w:rsidRPr="00134979">
        <w:rPr>
          <w:rFonts w:ascii="Calibri Light" w:hAnsi="Calibri Light" w:cs="Calibri Light"/>
          <w:sz w:val="20"/>
          <w:szCs w:val="20"/>
        </w:rPr>
        <w:t>37</w:t>
      </w:r>
      <w:r w:rsidRPr="00134979">
        <w:rPr>
          <w:rFonts w:ascii="Calibri Light" w:hAnsi="Calibri Light" w:cs="Calibri Light"/>
          <w:sz w:val="20"/>
          <w:szCs w:val="20"/>
        </w:rPr>
        <w:t xml:space="preserve"> polska marka </w:t>
      </w:r>
      <w:r w:rsidR="00D34033" w:rsidRPr="00134979">
        <w:rPr>
          <w:rFonts w:ascii="Calibri Light" w:hAnsi="Calibri Light" w:cs="Calibri Light"/>
          <w:sz w:val="20"/>
          <w:szCs w:val="20"/>
        </w:rPr>
        <w:t>odzieżowa</w:t>
      </w:r>
      <w:r w:rsidRPr="00134979">
        <w:rPr>
          <w:rFonts w:ascii="Calibri Light" w:hAnsi="Calibri Light" w:cs="Calibri Light"/>
          <w:sz w:val="20"/>
          <w:szCs w:val="20"/>
        </w:rPr>
        <w:t xml:space="preserve">, która zdecydowała się na </w:t>
      </w:r>
      <w:r w:rsidR="00C109B8" w:rsidRPr="00134979">
        <w:rPr>
          <w:rFonts w:ascii="Calibri Light" w:hAnsi="Calibri Light" w:cs="Calibri Light"/>
          <w:sz w:val="20"/>
          <w:szCs w:val="20"/>
        </w:rPr>
        <w:t>inwestycję w</w:t>
      </w:r>
      <w:r w:rsidR="00D34033" w:rsidRPr="00134979">
        <w:rPr>
          <w:rFonts w:ascii="Calibri Light" w:hAnsi="Calibri Light" w:cs="Calibri Light"/>
          <w:sz w:val="20"/>
          <w:szCs w:val="20"/>
        </w:rPr>
        <w:t xml:space="preserve"> </w:t>
      </w:r>
      <w:r w:rsidRPr="00134979">
        <w:rPr>
          <w:rFonts w:ascii="Calibri Light" w:hAnsi="Calibri Light" w:cs="Calibri Light"/>
          <w:sz w:val="20"/>
          <w:szCs w:val="20"/>
        </w:rPr>
        <w:t xml:space="preserve">Galerii Jurajskiej. </w:t>
      </w:r>
      <w:r w:rsidR="00A208DB" w:rsidRPr="00134979">
        <w:rPr>
          <w:rFonts w:ascii="Calibri Light" w:hAnsi="Calibri Light" w:cs="Calibri Light"/>
          <w:sz w:val="20"/>
          <w:szCs w:val="20"/>
        </w:rPr>
        <w:t>Oprócz niej swojej sklepy maja tutaj m.in. Vist</w:t>
      </w:r>
      <w:r w:rsidR="00134979">
        <w:rPr>
          <w:rFonts w:ascii="Calibri Light" w:hAnsi="Calibri Light" w:cs="Calibri Light"/>
          <w:sz w:val="20"/>
          <w:szCs w:val="20"/>
        </w:rPr>
        <w:t xml:space="preserve">ula, Wólczanka, Bytom, Monnari czy </w:t>
      </w:r>
      <w:r w:rsidR="00FB38FB" w:rsidRPr="00134979">
        <w:rPr>
          <w:rFonts w:ascii="Calibri Light" w:hAnsi="Calibri Light" w:cs="Calibri Light"/>
          <w:sz w:val="20"/>
          <w:szCs w:val="20"/>
        </w:rPr>
        <w:t>Bialcon</w:t>
      </w:r>
      <w:r w:rsidR="00A208DB" w:rsidRPr="00134979">
        <w:rPr>
          <w:rFonts w:ascii="Calibri Light" w:hAnsi="Calibri Light" w:cs="Calibri Light"/>
          <w:sz w:val="20"/>
          <w:szCs w:val="20"/>
        </w:rPr>
        <w:t>.</w:t>
      </w:r>
    </w:p>
    <w:p w14:paraId="5CD3BA31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19ACFB4" w14:textId="77777777" w:rsidR="00D30F57" w:rsidRPr="00134979" w:rsidRDefault="00D30F57" w:rsidP="00C109B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134979">
        <w:rPr>
          <w:rFonts w:ascii="Calibri Light" w:hAnsi="Calibri Light" w:cs="Calibri Light"/>
          <w:b/>
          <w:sz w:val="20"/>
          <w:szCs w:val="20"/>
        </w:rPr>
        <w:t>LPP z dodatkowymi metrami</w:t>
      </w:r>
    </w:p>
    <w:p w14:paraId="6B1F076D" w14:textId="65833322" w:rsidR="0079266C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>Inwestują także giganci polskiego rynku modowego</w:t>
      </w:r>
      <w:r w:rsidR="0079266C" w:rsidRPr="00134979">
        <w:rPr>
          <w:rFonts w:ascii="Calibri Light" w:hAnsi="Calibri Light" w:cs="Calibri Light"/>
          <w:sz w:val="20"/>
          <w:szCs w:val="20"/>
        </w:rPr>
        <w:t>, w tym najpopularniejsze w Polsce sklepy sieciowe</w:t>
      </w:r>
      <w:r w:rsidRPr="00134979">
        <w:rPr>
          <w:rFonts w:ascii="Calibri Light" w:hAnsi="Calibri Light" w:cs="Calibri Light"/>
          <w:sz w:val="20"/>
          <w:szCs w:val="20"/>
        </w:rPr>
        <w:t xml:space="preserve">. Grupa LPP </w:t>
      </w:r>
      <w:r w:rsidR="00134979">
        <w:rPr>
          <w:rFonts w:ascii="Calibri Light" w:hAnsi="Calibri Light" w:cs="Calibri Light"/>
          <w:sz w:val="20"/>
          <w:szCs w:val="20"/>
        </w:rPr>
        <w:t xml:space="preserve">SA </w:t>
      </w:r>
      <w:r w:rsidRPr="00134979">
        <w:rPr>
          <w:rFonts w:ascii="Calibri Light" w:hAnsi="Calibri Light" w:cs="Calibri Light"/>
          <w:sz w:val="20"/>
          <w:szCs w:val="20"/>
        </w:rPr>
        <w:t xml:space="preserve">właśnie powiększyła w Galerii Jurajskiej </w:t>
      </w:r>
      <w:r w:rsidR="0079266C" w:rsidRPr="00134979">
        <w:rPr>
          <w:rFonts w:ascii="Calibri Light" w:hAnsi="Calibri Light" w:cs="Calibri Light"/>
          <w:sz w:val="20"/>
          <w:szCs w:val="20"/>
        </w:rPr>
        <w:t xml:space="preserve">sklepy </w:t>
      </w:r>
      <w:r w:rsidRPr="00134979">
        <w:rPr>
          <w:rFonts w:ascii="Calibri Light" w:hAnsi="Calibri Light" w:cs="Calibri Light"/>
          <w:sz w:val="20"/>
          <w:szCs w:val="20"/>
        </w:rPr>
        <w:t xml:space="preserve">aż 3 swoich marek – Sinsay, House i Cropp. </w:t>
      </w:r>
      <w:r w:rsidR="00D34033" w:rsidRPr="00134979">
        <w:rPr>
          <w:rFonts w:ascii="Calibri Light" w:hAnsi="Calibri Light" w:cs="Calibri Light"/>
          <w:sz w:val="20"/>
          <w:szCs w:val="20"/>
        </w:rPr>
        <w:t>Jeszcze na</w:t>
      </w:r>
      <w:r w:rsidR="00433CBA" w:rsidRPr="00134979">
        <w:rPr>
          <w:rFonts w:ascii="Calibri Light" w:hAnsi="Calibri Light" w:cs="Calibri Light"/>
          <w:sz w:val="20"/>
          <w:szCs w:val="20"/>
        </w:rPr>
        <w:t xml:space="preserve"> początku września marka</w:t>
      </w:r>
      <w:r w:rsidR="0079266C" w:rsidRPr="00134979">
        <w:rPr>
          <w:rFonts w:ascii="Calibri Light" w:hAnsi="Calibri Light" w:cs="Calibri Light"/>
          <w:sz w:val="20"/>
          <w:szCs w:val="20"/>
        </w:rPr>
        <w:t xml:space="preserve"> Sinsay w ramach poziomu +1 zmieniła lokal z 354 m kw. na 640 m kw. </w:t>
      </w:r>
    </w:p>
    <w:p w14:paraId="206CD50A" w14:textId="77777777" w:rsidR="0079266C" w:rsidRPr="00134979" w:rsidRDefault="0079266C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A359E9A" w14:textId="232DF1B8" w:rsidR="0079266C" w:rsidRPr="00134979" w:rsidRDefault="00D34033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>Z kolei w</w:t>
      </w:r>
      <w:r w:rsidR="00433CBA" w:rsidRPr="00134979">
        <w:rPr>
          <w:rFonts w:ascii="Calibri Light" w:hAnsi="Calibri Light" w:cs="Calibri Light"/>
          <w:sz w:val="20"/>
          <w:szCs w:val="20"/>
        </w:rPr>
        <w:t xml:space="preserve"> październiku m</w:t>
      </w:r>
      <w:r w:rsidR="00954C88">
        <w:rPr>
          <w:rFonts w:ascii="Calibri Light" w:hAnsi="Calibri Light" w:cs="Calibri Light"/>
          <w:sz w:val="20"/>
          <w:szCs w:val="20"/>
        </w:rPr>
        <w:t xml:space="preserve">arka Cropp </w:t>
      </w:r>
      <w:r w:rsidR="0079266C" w:rsidRPr="00134979">
        <w:rPr>
          <w:rFonts w:ascii="Calibri Light" w:hAnsi="Calibri Light" w:cs="Calibri Light"/>
          <w:sz w:val="20"/>
          <w:szCs w:val="20"/>
        </w:rPr>
        <w:t xml:space="preserve">zajęła sąsiadujący z nią lokal, powiększając sklep z </w:t>
      </w:r>
      <w:r w:rsidR="00954C88">
        <w:rPr>
          <w:rFonts w:ascii="Calibri Light" w:hAnsi="Calibri Light" w:cs="Calibri Light"/>
          <w:sz w:val="20"/>
          <w:szCs w:val="20"/>
        </w:rPr>
        <w:t xml:space="preserve">460 m kw. do 621 m kw.  House natomiast </w:t>
      </w:r>
      <w:r w:rsidR="0079266C" w:rsidRPr="00134979">
        <w:rPr>
          <w:rFonts w:ascii="Calibri Light" w:hAnsi="Calibri Light" w:cs="Calibri Light"/>
          <w:sz w:val="20"/>
          <w:szCs w:val="20"/>
        </w:rPr>
        <w:t>przeprowadził się z lokalu mającego 470 m kw. do mającego 594 m kw. W efekcie zmian dwa ze sklepów – House i Cropp znajdują się dziś na dopiero co zmodernizowanej alei handlowej, skupiającej ofertę modową Galerii Jurajskiej.</w:t>
      </w:r>
    </w:p>
    <w:p w14:paraId="461235BD" w14:textId="77777777" w:rsidR="0079266C" w:rsidRPr="00134979" w:rsidRDefault="0079266C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3A46B8D" w14:textId="20152848" w:rsidR="006F36C7" w:rsidRPr="00954C88" w:rsidRDefault="00012475" w:rsidP="00C109B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 xml:space="preserve">- </w:t>
      </w:r>
      <w:r w:rsidRPr="00134979">
        <w:rPr>
          <w:rFonts w:ascii="Calibri Light" w:hAnsi="Calibri Light" w:cs="Calibri Light"/>
          <w:iCs/>
          <w:color w:val="000000"/>
          <w:sz w:val="20"/>
          <w:szCs w:val="20"/>
        </w:rPr>
        <w:t xml:space="preserve">Galeria Jurajska to jedna z </w:t>
      </w:r>
      <w:r w:rsidR="00C22450" w:rsidRPr="00134979">
        <w:rPr>
          <w:rFonts w:ascii="Calibri Light" w:hAnsi="Calibri Light" w:cs="Calibri Light"/>
          <w:iCs/>
          <w:color w:val="000000"/>
          <w:sz w:val="20"/>
          <w:szCs w:val="20"/>
        </w:rPr>
        <w:t xml:space="preserve">bardziej rozpoznawalnych </w:t>
      </w:r>
      <w:r w:rsidRPr="00134979">
        <w:rPr>
          <w:rFonts w:ascii="Calibri Light" w:hAnsi="Calibri Light" w:cs="Calibri Light"/>
          <w:iCs/>
          <w:color w:val="000000"/>
          <w:sz w:val="20"/>
          <w:szCs w:val="20"/>
        </w:rPr>
        <w:t xml:space="preserve">galerii w Polsce. Obecnie znajduje się tam salon Reserved, który pod względem metrażu jest jednym z największych w naszym kraju.  Chcemy, aby pozostałe brandy LPP mieszczące się w galerii dorównywały tym standardom. Nie tylko powiększamy salon House o 120 kw., ale również zmieniamy jego lokalizację. Mamy nadzieję, że rozbudowa lokalu ułatwi nam pokazanie szerszej oferty produktowej, a większy magazyn sprawi, że nasi klienci będą mieli stały dostęp do nowych kolekcji – </w:t>
      </w:r>
      <w:r w:rsidR="00BF4313" w:rsidRPr="00954C88">
        <w:rPr>
          <w:rFonts w:ascii="Calibri Light" w:hAnsi="Calibri Light" w:cs="Calibri Light"/>
          <w:b/>
          <w:iCs/>
          <w:color w:val="000000"/>
          <w:sz w:val="20"/>
          <w:szCs w:val="20"/>
        </w:rPr>
        <w:t xml:space="preserve">mówi Klaudia Osuchowska z marketingu House. </w:t>
      </w:r>
    </w:p>
    <w:p w14:paraId="15BEDC8A" w14:textId="77777777" w:rsidR="006F36C7" w:rsidRPr="00134979" w:rsidRDefault="006F36C7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61F4537" w14:textId="77777777" w:rsidR="006F36C7" w:rsidRPr="00134979" w:rsidRDefault="00D30F57" w:rsidP="00C109B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134979">
        <w:rPr>
          <w:rFonts w:ascii="Calibri Light" w:hAnsi="Calibri Light" w:cs="Calibri Light"/>
          <w:b/>
          <w:sz w:val="20"/>
          <w:szCs w:val="20"/>
        </w:rPr>
        <w:t>Zyskuje oferta fashion</w:t>
      </w:r>
    </w:p>
    <w:p w14:paraId="08AF39D5" w14:textId="77777777" w:rsidR="0079266C" w:rsidRPr="00134979" w:rsidRDefault="00B36D99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>Dzięki ostatnim</w:t>
      </w:r>
      <w:r w:rsidR="00433CBA" w:rsidRPr="00134979">
        <w:rPr>
          <w:rFonts w:ascii="Calibri Light" w:hAnsi="Calibri Light" w:cs="Calibri Light"/>
          <w:sz w:val="20"/>
          <w:szCs w:val="20"/>
        </w:rPr>
        <w:t xml:space="preserve"> relokacjom </w:t>
      </w:r>
      <w:r w:rsidR="0079266C" w:rsidRPr="00134979">
        <w:rPr>
          <w:rFonts w:ascii="Calibri Light" w:hAnsi="Calibri Light" w:cs="Calibri Light"/>
          <w:sz w:val="20"/>
          <w:szCs w:val="20"/>
        </w:rPr>
        <w:t xml:space="preserve">zyskuje przede wszystkim oferta modowa galerii, a w szczególności oferta popularnych sieci odzieżowych. Dziś obok </w:t>
      </w:r>
      <w:r w:rsidRPr="00134979">
        <w:rPr>
          <w:rFonts w:ascii="Calibri Light" w:hAnsi="Calibri Light" w:cs="Calibri Light"/>
          <w:sz w:val="20"/>
          <w:szCs w:val="20"/>
        </w:rPr>
        <w:t xml:space="preserve">kompletu </w:t>
      </w:r>
      <w:r w:rsidR="00433CBA" w:rsidRPr="00134979">
        <w:rPr>
          <w:rFonts w:ascii="Calibri Light" w:hAnsi="Calibri Light" w:cs="Calibri Light"/>
          <w:sz w:val="20"/>
          <w:szCs w:val="20"/>
        </w:rPr>
        <w:t>marek LPP</w:t>
      </w:r>
      <w:r w:rsidR="00D34033" w:rsidRPr="00134979">
        <w:rPr>
          <w:rFonts w:ascii="Calibri Light" w:hAnsi="Calibri Light" w:cs="Calibri Light"/>
          <w:sz w:val="20"/>
          <w:szCs w:val="20"/>
        </w:rPr>
        <w:t>,</w:t>
      </w:r>
      <w:r w:rsidR="00433CBA" w:rsidRPr="00134979">
        <w:rPr>
          <w:rFonts w:ascii="Calibri Light" w:hAnsi="Calibri Light" w:cs="Calibri Light"/>
          <w:sz w:val="20"/>
          <w:szCs w:val="20"/>
        </w:rPr>
        <w:t xml:space="preserve"> </w:t>
      </w:r>
      <w:r w:rsidR="0079266C" w:rsidRPr="00134979">
        <w:rPr>
          <w:rFonts w:ascii="Calibri Light" w:hAnsi="Calibri Light" w:cs="Calibri Light"/>
          <w:sz w:val="20"/>
          <w:szCs w:val="20"/>
        </w:rPr>
        <w:t>skład</w:t>
      </w:r>
      <w:r w:rsidRPr="00134979">
        <w:rPr>
          <w:rFonts w:ascii="Calibri Light" w:hAnsi="Calibri Light" w:cs="Calibri Light"/>
          <w:sz w:val="20"/>
          <w:szCs w:val="20"/>
        </w:rPr>
        <w:t xml:space="preserve">ają się na nią </w:t>
      </w:r>
      <w:r w:rsidR="00D34033" w:rsidRPr="00134979">
        <w:rPr>
          <w:rFonts w:ascii="Calibri Light" w:hAnsi="Calibri Light" w:cs="Calibri Light"/>
          <w:sz w:val="20"/>
          <w:szCs w:val="20"/>
        </w:rPr>
        <w:t>także takie</w:t>
      </w:r>
      <w:r w:rsidRPr="00134979">
        <w:rPr>
          <w:rFonts w:ascii="Calibri Light" w:hAnsi="Calibri Light" w:cs="Calibri Light"/>
          <w:sz w:val="20"/>
          <w:szCs w:val="20"/>
        </w:rPr>
        <w:t xml:space="preserve"> brandy jak m.in.</w:t>
      </w:r>
      <w:r w:rsidR="0079266C" w:rsidRPr="00134979">
        <w:rPr>
          <w:rFonts w:ascii="Calibri Light" w:hAnsi="Calibri Light" w:cs="Calibri Light"/>
          <w:sz w:val="20"/>
          <w:szCs w:val="20"/>
        </w:rPr>
        <w:t xml:space="preserve"> ZARA, Massimo Dutti, Bershka, H&amp;M, C&amp;A, </w:t>
      </w:r>
      <w:r w:rsidRPr="00134979">
        <w:rPr>
          <w:rFonts w:ascii="Calibri Light" w:hAnsi="Calibri Light" w:cs="Calibri Light"/>
          <w:sz w:val="20"/>
          <w:szCs w:val="20"/>
        </w:rPr>
        <w:t xml:space="preserve"> TK Maxx, </w:t>
      </w:r>
      <w:r w:rsidR="0079266C" w:rsidRPr="00134979">
        <w:rPr>
          <w:rFonts w:ascii="Calibri Light" w:hAnsi="Calibri Light" w:cs="Calibri Light"/>
          <w:sz w:val="20"/>
          <w:szCs w:val="20"/>
        </w:rPr>
        <w:t>Carry, Cubus,  Diverse, Medicine, New Yorker, Orsay, Stradivarius</w:t>
      </w:r>
      <w:r w:rsidR="00A208DB" w:rsidRPr="00134979">
        <w:rPr>
          <w:rFonts w:ascii="Calibri Light" w:hAnsi="Calibri Light" w:cs="Calibri Light"/>
          <w:sz w:val="20"/>
          <w:szCs w:val="20"/>
        </w:rPr>
        <w:t>, Tatuum</w:t>
      </w:r>
      <w:r w:rsidR="0079266C" w:rsidRPr="00134979">
        <w:rPr>
          <w:rFonts w:ascii="Calibri Light" w:hAnsi="Calibri Light" w:cs="Calibri Light"/>
          <w:sz w:val="20"/>
          <w:szCs w:val="20"/>
        </w:rPr>
        <w:t xml:space="preserve"> czy Tally Weijl. </w:t>
      </w:r>
    </w:p>
    <w:p w14:paraId="454A549B" w14:textId="77777777" w:rsidR="00B36D99" w:rsidRPr="00134979" w:rsidRDefault="00B36D99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F9C88F0" w14:textId="77777777" w:rsidR="00B36D99" w:rsidRPr="00954C88" w:rsidRDefault="00B36D99" w:rsidP="00C109B8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 xml:space="preserve">- Nasi klienci mogą dziś skorzystać nie tylko z kompletnej oferty sieci odzieżowych, ale także z jednej z najszerszych  tego typu ofert w województwie śląskim. Oferta jest tak przygotowana, aby każdy bez względu na wiek czy portfel znalazł coś dla siebie. Z jednej strony naszą propozycje wypełniają znane polskie „sieciówki”, z drugiej strony mamy bogatą ofertę zagranicznych sieci, z markami Inditex, H&amp;M czy C&amp;A na czele – </w:t>
      </w:r>
      <w:r w:rsidRPr="00954C88">
        <w:rPr>
          <w:rFonts w:ascii="Calibri Light" w:hAnsi="Calibri Light" w:cs="Calibri Light"/>
          <w:b/>
          <w:sz w:val="20"/>
          <w:szCs w:val="20"/>
        </w:rPr>
        <w:t>mówi Roman Bugajczyk, dyrektor Galerii Jurajskiej.</w:t>
      </w:r>
    </w:p>
    <w:p w14:paraId="433E35BB" w14:textId="77777777" w:rsidR="00B36D99" w:rsidRPr="00134979" w:rsidRDefault="00B36D99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4A018E8" w14:textId="77777777" w:rsidR="00B36D99" w:rsidRPr="00134979" w:rsidRDefault="006F36C7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 xml:space="preserve">Jak podkreśla Bugajczyk, tego typu oferta </w:t>
      </w:r>
      <w:r w:rsidR="00433CBA" w:rsidRPr="00134979">
        <w:rPr>
          <w:rFonts w:ascii="Calibri Light" w:hAnsi="Calibri Light" w:cs="Calibri Light"/>
          <w:sz w:val="20"/>
          <w:szCs w:val="20"/>
        </w:rPr>
        <w:t>jest dziś jednym z największych</w:t>
      </w:r>
      <w:r w:rsidRPr="00134979">
        <w:rPr>
          <w:rFonts w:ascii="Calibri Light" w:hAnsi="Calibri Light" w:cs="Calibri Light"/>
          <w:sz w:val="20"/>
          <w:szCs w:val="20"/>
        </w:rPr>
        <w:t xml:space="preserve"> atutów galerii. – Pod względem zróżnicowania oferty modowej, ale także liczby sklepów plasujemy się dziś w ścisłej czołówce w regionie. Nasza </w:t>
      </w:r>
      <w:r w:rsidRPr="00134979">
        <w:rPr>
          <w:rFonts w:ascii="Calibri Light" w:hAnsi="Calibri Light" w:cs="Calibri Light"/>
          <w:sz w:val="20"/>
          <w:szCs w:val="20"/>
        </w:rPr>
        <w:lastRenderedPageBreak/>
        <w:t xml:space="preserve">szeroko rozumiana oferta fashion to dziś </w:t>
      </w:r>
      <w:r w:rsidR="00A208DB" w:rsidRPr="00134979">
        <w:rPr>
          <w:rFonts w:ascii="Calibri Light" w:hAnsi="Calibri Light" w:cs="Calibri Light"/>
          <w:sz w:val="20"/>
          <w:szCs w:val="20"/>
        </w:rPr>
        <w:t>ponad 100</w:t>
      </w:r>
      <w:r w:rsidRPr="00134979">
        <w:rPr>
          <w:rFonts w:ascii="Calibri Light" w:hAnsi="Calibri Light" w:cs="Calibri Light"/>
          <w:sz w:val="20"/>
          <w:szCs w:val="20"/>
        </w:rPr>
        <w:t xml:space="preserve"> sklepów, wypełniających </w:t>
      </w:r>
      <w:r w:rsidR="00A208DB" w:rsidRPr="00134979">
        <w:rPr>
          <w:rFonts w:ascii="Calibri Light" w:hAnsi="Calibri Light" w:cs="Calibri Light"/>
          <w:sz w:val="20"/>
          <w:szCs w:val="20"/>
        </w:rPr>
        <w:t>ponad połowę</w:t>
      </w:r>
      <w:r w:rsidRPr="00134979">
        <w:rPr>
          <w:rFonts w:ascii="Calibri Light" w:hAnsi="Calibri Light" w:cs="Calibri Light"/>
          <w:sz w:val="20"/>
          <w:szCs w:val="20"/>
        </w:rPr>
        <w:t xml:space="preserve"> powierzchni handlowej obiektu</w:t>
      </w:r>
      <w:r w:rsidR="00433CBA" w:rsidRPr="00134979">
        <w:rPr>
          <w:rFonts w:ascii="Calibri Light" w:hAnsi="Calibri Light" w:cs="Calibri Light"/>
          <w:sz w:val="20"/>
          <w:szCs w:val="20"/>
        </w:rPr>
        <w:t xml:space="preserve">. Propozycję dla siebie znajdą tutaj zarówno nastolatkowie, jak i dojrzalsi klienci </w:t>
      </w:r>
      <w:r w:rsidRPr="00134979">
        <w:rPr>
          <w:rFonts w:ascii="Calibri Light" w:hAnsi="Calibri Light" w:cs="Calibri Light"/>
          <w:sz w:val="20"/>
          <w:szCs w:val="20"/>
        </w:rPr>
        <w:t xml:space="preserve"> – mówi.</w:t>
      </w:r>
    </w:p>
    <w:p w14:paraId="4CE84B2E" w14:textId="77777777" w:rsidR="00B36D99" w:rsidRPr="00134979" w:rsidRDefault="00B36D99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69907D2" w14:textId="6A676475" w:rsidR="00215471" w:rsidRPr="00134979" w:rsidRDefault="002F369D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4979">
        <w:rPr>
          <w:rFonts w:ascii="Calibri Light" w:hAnsi="Calibri Light" w:cs="Calibri Light"/>
          <w:sz w:val="20"/>
          <w:szCs w:val="20"/>
        </w:rPr>
        <w:t xml:space="preserve">Ale większe salony LPP i </w:t>
      </w:r>
      <w:proofErr w:type="spellStart"/>
      <w:r w:rsidRPr="00134979">
        <w:rPr>
          <w:rFonts w:ascii="Calibri Light" w:hAnsi="Calibri Light" w:cs="Calibri Light"/>
          <w:sz w:val="20"/>
          <w:szCs w:val="20"/>
        </w:rPr>
        <w:t>Femestage</w:t>
      </w:r>
      <w:proofErr w:type="spellEnd"/>
      <w:r w:rsidRPr="00134979">
        <w:rPr>
          <w:rFonts w:ascii="Calibri Light" w:hAnsi="Calibri Light" w:cs="Calibri Light"/>
          <w:sz w:val="20"/>
          <w:szCs w:val="20"/>
        </w:rPr>
        <w:t xml:space="preserve"> to nie jedyne zmiany i nowości. Od kilkunastu dni w Galerii Jurajskiej działa już drugi salon </w:t>
      </w:r>
      <w:proofErr w:type="spellStart"/>
      <w:r w:rsidRPr="00134979">
        <w:rPr>
          <w:rFonts w:ascii="Calibri Light" w:hAnsi="Calibri Light" w:cs="Calibri Light"/>
          <w:sz w:val="20"/>
          <w:szCs w:val="20"/>
        </w:rPr>
        <w:t>Apart</w:t>
      </w:r>
      <w:proofErr w:type="spellEnd"/>
      <w:r w:rsidRPr="00134979">
        <w:rPr>
          <w:rFonts w:ascii="Calibri Light" w:hAnsi="Calibri Light" w:cs="Calibri Light"/>
          <w:sz w:val="20"/>
          <w:szCs w:val="20"/>
        </w:rPr>
        <w:t>, stworzony w koncepcie „</w:t>
      </w:r>
      <w:proofErr w:type="spellStart"/>
      <w:r w:rsidRPr="00134979">
        <w:rPr>
          <w:rFonts w:ascii="Calibri Light" w:hAnsi="Calibri Light" w:cs="Calibri Light"/>
          <w:sz w:val="20"/>
          <w:szCs w:val="20"/>
        </w:rPr>
        <w:t>white</w:t>
      </w:r>
      <w:proofErr w:type="spellEnd"/>
      <w:r w:rsidRPr="00134979">
        <w:rPr>
          <w:rFonts w:ascii="Calibri Light" w:hAnsi="Calibri Light" w:cs="Calibri Light"/>
          <w:sz w:val="20"/>
          <w:szCs w:val="20"/>
        </w:rPr>
        <w:t xml:space="preserve">”.  Ostatnie tygodnie przyniosły także wiele nowości. Oferta centrum handlowego wzbogaciła się o sklepy m.in. </w:t>
      </w:r>
      <w:proofErr w:type="spellStart"/>
      <w:r w:rsidRPr="00134979">
        <w:rPr>
          <w:rFonts w:ascii="Calibri Light" w:hAnsi="Calibri Light" w:cs="Calibri Light"/>
          <w:sz w:val="20"/>
          <w:szCs w:val="20"/>
        </w:rPr>
        <w:t>Pepco</w:t>
      </w:r>
      <w:proofErr w:type="spellEnd"/>
      <w:r w:rsidRPr="00134979">
        <w:rPr>
          <w:rFonts w:ascii="Calibri Light" w:hAnsi="Calibri Light" w:cs="Calibri Light"/>
          <w:sz w:val="20"/>
          <w:szCs w:val="20"/>
        </w:rPr>
        <w:t xml:space="preserve">, X-Zone i restaurację z daniami na wagę Bon </w:t>
      </w:r>
      <w:proofErr w:type="spellStart"/>
      <w:r w:rsidRPr="00134979">
        <w:rPr>
          <w:rFonts w:ascii="Calibri Light" w:hAnsi="Calibri Light" w:cs="Calibri Light"/>
          <w:sz w:val="20"/>
          <w:szCs w:val="20"/>
        </w:rPr>
        <w:t>Apetito</w:t>
      </w:r>
      <w:proofErr w:type="spellEnd"/>
      <w:r w:rsidRPr="00134979">
        <w:rPr>
          <w:rFonts w:ascii="Calibri Light" w:hAnsi="Calibri Light" w:cs="Calibri Light"/>
          <w:sz w:val="20"/>
          <w:szCs w:val="20"/>
        </w:rPr>
        <w:t>.</w:t>
      </w:r>
      <w:r w:rsidR="00056B28" w:rsidRPr="00134979">
        <w:rPr>
          <w:rFonts w:ascii="Calibri Light" w:hAnsi="Calibri Light" w:cs="Calibri Light"/>
          <w:sz w:val="20"/>
          <w:szCs w:val="20"/>
        </w:rPr>
        <w:t xml:space="preserve"> Jednocześnie kolejni najemcy remontują swoje sklepy. Takie prace trwają m.in. w salonie Adidas. Powstaje tam </w:t>
      </w:r>
      <w:r w:rsidR="00C22450" w:rsidRPr="00134979">
        <w:rPr>
          <w:rFonts w:ascii="Calibri Light" w:hAnsi="Calibri Light" w:cs="Calibri Light"/>
          <w:sz w:val="20"/>
          <w:szCs w:val="20"/>
        </w:rPr>
        <w:t>trzeci  w Polsce salon Adidas stworzony  w nowym koncepcie.</w:t>
      </w:r>
    </w:p>
    <w:p w14:paraId="37CDAA2D" w14:textId="77777777" w:rsidR="002F369D" w:rsidRPr="00134979" w:rsidRDefault="002F369D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8066499" w14:textId="77777777" w:rsidR="002F369D" w:rsidRPr="00954C88" w:rsidRDefault="002F369D" w:rsidP="00C109B8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14:paraId="6E4A2133" w14:textId="43EA7807" w:rsidR="00134979" w:rsidRPr="00954C88" w:rsidRDefault="00134979" w:rsidP="00C109B8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  <w:r w:rsidRPr="00954C88">
        <w:rPr>
          <w:rFonts w:ascii="Calibri Light" w:hAnsi="Calibri Light" w:cs="Calibri Light"/>
          <w:sz w:val="16"/>
          <w:szCs w:val="20"/>
        </w:rPr>
        <w:t>***</w:t>
      </w:r>
      <w:r w:rsidRPr="00954C88">
        <w:rPr>
          <w:rFonts w:ascii="Calibri Light" w:hAnsi="Calibri Light" w:cs="Calibri Light"/>
          <w:sz w:val="16"/>
          <w:szCs w:val="20"/>
        </w:rPr>
        <w:br/>
      </w:r>
      <w:r w:rsidRPr="00954C88">
        <w:rPr>
          <w:rFonts w:ascii="Calibri Light" w:hAnsi="Calibri Light" w:cs="Calibri Light"/>
          <w:b/>
          <w:sz w:val="16"/>
          <w:szCs w:val="20"/>
        </w:rPr>
        <w:t xml:space="preserve">Galeria Jurajska </w:t>
      </w:r>
      <w:r w:rsidRPr="00954C88">
        <w:rPr>
          <w:rFonts w:ascii="Calibri Light" w:hAnsi="Calibri Light" w:cs="Calibri Light"/>
          <w:sz w:val="16"/>
          <w:szCs w:val="20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Reserved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Cropp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Home &amp;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You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House,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Mohito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Sinsay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>), grupa Inditex (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Zara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Bershka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Stradivarius,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Massimo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Dutti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), TK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Maxx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C&amp;A, Euro RTV AGD,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Intersport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Empik, H&amp;M, New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Yorker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Smyk, Rossmann,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Sephora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Super Pharm, Biedronka, Douglas, Carry,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TruTrussardi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Apart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954C88">
        <w:rPr>
          <w:rFonts w:ascii="Calibri Light" w:hAnsi="Calibri Light" w:cs="Calibri Light"/>
          <w:sz w:val="16"/>
          <w:szCs w:val="20"/>
        </w:rPr>
        <w:t>premium</w:t>
      </w:r>
      <w:proofErr w:type="spellEnd"/>
      <w:r w:rsidRPr="00954C88">
        <w:rPr>
          <w:rFonts w:ascii="Calibri Light" w:hAnsi="Calibri Light" w:cs="Calibri Light"/>
          <w:sz w:val="16"/>
          <w:szCs w:val="20"/>
        </w:rPr>
        <w:t xml:space="preserve"> z akwariami (morskim i słodkowodnym). Właścicielem galerii jest GTC S.A.</w:t>
      </w:r>
    </w:p>
    <w:p w14:paraId="584E4322" w14:textId="77777777" w:rsidR="00215471" w:rsidRPr="00954C88" w:rsidRDefault="00215471" w:rsidP="00C109B8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14:paraId="4D724B5D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C20AB9" w14:textId="77777777" w:rsidR="00215471" w:rsidRPr="00134979" w:rsidRDefault="00215471" w:rsidP="00C109B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215471" w:rsidRPr="00134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471"/>
    <w:rsid w:val="00012475"/>
    <w:rsid w:val="00056B28"/>
    <w:rsid w:val="000703B9"/>
    <w:rsid w:val="00134979"/>
    <w:rsid w:val="00152ED3"/>
    <w:rsid w:val="00215471"/>
    <w:rsid w:val="00245D29"/>
    <w:rsid w:val="00271C29"/>
    <w:rsid w:val="002E4567"/>
    <w:rsid w:val="002F369D"/>
    <w:rsid w:val="003512CD"/>
    <w:rsid w:val="00384AE8"/>
    <w:rsid w:val="00433CBA"/>
    <w:rsid w:val="005D0445"/>
    <w:rsid w:val="00642D78"/>
    <w:rsid w:val="006F36C7"/>
    <w:rsid w:val="0079266C"/>
    <w:rsid w:val="00910A40"/>
    <w:rsid w:val="00954C88"/>
    <w:rsid w:val="00A208DB"/>
    <w:rsid w:val="00B36D99"/>
    <w:rsid w:val="00BB273D"/>
    <w:rsid w:val="00BF4313"/>
    <w:rsid w:val="00C109B8"/>
    <w:rsid w:val="00C22450"/>
    <w:rsid w:val="00D30F57"/>
    <w:rsid w:val="00D34033"/>
    <w:rsid w:val="00DC2189"/>
    <w:rsid w:val="00DD708D"/>
    <w:rsid w:val="00FB38FB"/>
    <w:rsid w:val="00FB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196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1547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B38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8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8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8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8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3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8F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1547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B38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8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8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8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8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3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2018-10-17T09:55:00Z</cp:lastPrinted>
  <dcterms:created xsi:type="dcterms:W3CDTF">2018-10-31T07:45:00Z</dcterms:created>
  <dcterms:modified xsi:type="dcterms:W3CDTF">2018-10-31T07:58:00Z</dcterms:modified>
</cp:coreProperties>
</file>