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39112E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CF03727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39112E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0B57707" w:rsidR="006F6C92" w:rsidRPr="0039112E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>Informacja prasowa:</w:t>
      </w:r>
      <w:r w:rsidR="00C21C8D" w:rsidRPr="0039112E">
        <w:rPr>
          <w:rFonts w:ascii="Arial" w:hAnsi="Arial" w:cs="Arial"/>
          <w:sz w:val="20"/>
          <w:szCs w:val="20"/>
        </w:rPr>
        <w:t xml:space="preserve"> </w:t>
      </w:r>
      <w:r w:rsidR="00F535E0">
        <w:rPr>
          <w:rFonts w:ascii="Arial" w:hAnsi="Arial" w:cs="Arial"/>
          <w:sz w:val="20"/>
          <w:szCs w:val="20"/>
        </w:rPr>
        <w:t>28</w:t>
      </w:r>
      <w:r w:rsidR="00BD1FA9" w:rsidRPr="0039112E">
        <w:rPr>
          <w:rFonts w:ascii="Arial" w:hAnsi="Arial" w:cs="Arial"/>
          <w:sz w:val="20"/>
          <w:szCs w:val="20"/>
        </w:rPr>
        <w:t>-</w:t>
      </w:r>
      <w:r w:rsidR="00511B43" w:rsidRPr="0039112E">
        <w:rPr>
          <w:rFonts w:ascii="Arial" w:hAnsi="Arial" w:cs="Arial"/>
          <w:sz w:val="20"/>
          <w:szCs w:val="20"/>
        </w:rPr>
        <w:t>0</w:t>
      </w:r>
      <w:r w:rsidR="002401B9" w:rsidRPr="0039112E">
        <w:rPr>
          <w:rFonts w:ascii="Arial" w:hAnsi="Arial" w:cs="Arial"/>
          <w:sz w:val="20"/>
          <w:szCs w:val="20"/>
        </w:rPr>
        <w:t>9</w:t>
      </w:r>
      <w:r w:rsidR="001319BF" w:rsidRPr="0039112E">
        <w:rPr>
          <w:rFonts w:ascii="Arial" w:hAnsi="Arial" w:cs="Arial"/>
          <w:sz w:val="20"/>
          <w:szCs w:val="20"/>
        </w:rPr>
        <w:t>-</w:t>
      </w:r>
      <w:r w:rsidR="00543D94" w:rsidRPr="0039112E">
        <w:rPr>
          <w:rFonts w:ascii="Arial" w:hAnsi="Arial" w:cs="Arial"/>
          <w:sz w:val="20"/>
          <w:szCs w:val="20"/>
        </w:rPr>
        <w:t>202</w:t>
      </w:r>
      <w:r w:rsidR="0038393D" w:rsidRPr="0039112E">
        <w:rPr>
          <w:rFonts w:ascii="Arial" w:hAnsi="Arial" w:cs="Arial"/>
          <w:sz w:val="20"/>
          <w:szCs w:val="20"/>
        </w:rPr>
        <w:t>4</w:t>
      </w:r>
      <w:r w:rsidRPr="0039112E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9112E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9112E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9112E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9112E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39112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9112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9112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9112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9112E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177F3CB7" w14:textId="77777777" w:rsidR="00322383" w:rsidRPr="0039112E" w:rsidRDefault="00322383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ACFDFB7" w14:textId="369FE919" w:rsidR="00143009" w:rsidRPr="00F535E0" w:rsidRDefault="004B3245" w:rsidP="004B3245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F535E0">
        <w:rPr>
          <w:rFonts w:ascii="Arial" w:hAnsi="Arial" w:cs="Arial"/>
          <w:b/>
          <w:bCs/>
          <w:sz w:val="26"/>
          <w:szCs w:val="26"/>
        </w:rPr>
        <w:t>Intersport w</w:t>
      </w:r>
      <w:r w:rsidR="00F535E0" w:rsidRPr="00F535E0">
        <w:rPr>
          <w:rFonts w:ascii="Arial" w:hAnsi="Arial" w:cs="Arial"/>
          <w:b/>
          <w:bCs/>
          <w:sz w:val="26"/>
          <w:szCs w:val="26"/>
        </w:rPr>
        <w:t xml:space="preserve"> Galerii</w:t>
      </w:r>
      <w:r w:rsidRPr="00F535E0">
        <w:rPr>
          <w:rFonts w:ascii="Arial" w:hAnsi="Arial" w:cs="Arial"/>
          <w:b/>
          <w:bCs/>
          <w:sz w:val="26"/>
          <w:szCs w:val="26"/>
        </w:rPr>
        <w:t xml:space="preserve"> Jurajskiej przeszedł spektakularną metamorfozę</w:t>
      </w:r>
    </w:p>
    <w:p w14:paraId="3614E1ED" w14:textId="77777777" w:rsidR="00945CB0" w:rsidRPr="0039112E" w:rsidRDefault="00945CB0" w:rsidP="004B3245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</w:p>
    <w:p w14:paraId="29678CB5" w14:textId="10CA83E8" w:rsidR="00945CB0" w:rsidRPr="0039112E" w:rsidRDefault="00945CB0" w:rsidP="00945CB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9112E">
        <w:rPr>
          <w:rFonts w:ascii="Arial" w:hAnsi="Arial" w:cs="Arial"/>
          <w:b/>
          <w:bCs/>
          <w:sz w:val="20"/>
          <w:szCs w:val="20"/>
        </w:rPr>
        <w:t>Klienci odwiedzający Galerię Jurajską mogą zrobić już zakupy w odświeżonym salonie Intersport. Marka zdecydowała się m.in. na zmianę aranżacji sklepu, wprowadziła nowe rozwiązania cyfrowe oraz poszerzyła ofertę. To już kolejny najemca Jurajskiej, który w ostatnim czasie zdecydował się na remodeling swojego lokalu.</w:t>
      </w:r>
    </w:p>
    <w:p w14:paraId="4B6A4007" w14:textId="77777777" w:rsidR="004B3245" w:rsidRPr="0039112E" w:rsidRDefault="004B3245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9819F2" w14:textId="77777777" w:rsidR="00F535E0" w:rsidRDefault="004B3245" w:rsidP="004B324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 xml:space="preserve">– W Galerii Jurajskiej rośnie liczba </w:t>
      </w:r>
      <w:r w:rsidR="00366E81" w:rsidRPr="0039112E">
        <w:rPr>
          <w:rFonts w:ascii="Arial" w:hAnsi="Arial" w:cs="Arial"/>
          <w:sz w:val="20"/>
          <w:szCs w:val="20"/>
        </w:rPr>
        <w:t>najemców</w:t>
      </w:r>
      <w:r w:rsidRPr="0039112E">
        <w:rPr>
          <w:rFonts w:ascii="Arial" w:hAnsi="Arial" w:cs="Arial"/>
          <w:sz w:val="20"/>
          <w:szCs w:val="20"/>
        </w:rPr>
        <w:t xml:space="preserve">, </w:t>
      </w:r>
      <w:r w:rsidR="00366E81" w:rsidRPr="0039112E">
        <w:rPr>
          <w:rFonts w:ascii="Arial" w:hAnsi="Arial" w:cs="Arial"/>
          <w:sz w:val="20"/>
          <w:szCs w:val="20"/>
        </w:rPr>
        <w:t>którzy</w:t>
      </w:r>
      <w:r w:rsidRPr="0039112E">
        <w:rPr>
          <w:rFonts w:ascii="Arial" w:hAnsi="Arial" w:cs="Arial"/>
          <w:sz w:val="20"/>
          <w:szCs w:val="20"/>
        </w:rPr>
        <w:t xml:space="preserve"> decydują się na remont, </w:t>
      </w:r>
      <w:r w:rsidR="00366E81" w:rsidRPr="0039112E">
        <w:rPr>
          <w:rFonts w:ascii="Arial" w:hAnsi="Arial" w:cs="Arial"/>
          <w:sz w:val="20"/>
          <w:szCs w:val="20"/>
        </w:rPr>
        <w:t>remodeling</w:t>
      </w:r>
      <w:r w:rsidRPr="0039112E">
        <w:rPr>
          <w:rFonts w:ascii="Arial" w:hAnsi="Arial" w:cs="Arial"/>
          <w:sz w:val="20"/>
          <w:szCs w:val="20"/>
        </w:rPr>
        <w:t xml:space="preserve"> lub </w:t>
      </w:r>
      <w:r w:rsidR="00366E81" w:rsidRPr="0039112E">
        <w:rPr>
          <w:rFonts w:ascii="Arial" w:hAnsi="Arial" w:cs="Arial"/>
          <w:sz w:val="20"/>
          <w:szCs w:val="20"/>
        </w:rPr>
        <w:t>wprowadzenie do działającego lokalu</w:t>
      </w:r>
      <w:r w:rsidRPr="0039112E">
        <w:rPr>
          <w:rFonts w:ascii="Arial" w:hAnsi="Arial" w:cs="Arial"/>
          <w:sz w:val="20"/>
          <w:szCs w:val="20"/>
        </w:rPr>
        <w:t xml:space="preserve"> najnowszego konceptu handlowego. Tylko w ciągu ostatnich dwóch lat takie inwestycje zrealizowało aż </w:t>
      </w:r>
      <w:r w:rsidR="004959DA" w:rsidRPr="0039112E">
        <w:rPr>
          <w:rFonts w:ascii="Arial" w:hAnsi="Arial" w:cs="Arial"/>
          <w:sz w:val="20"/>
          <w:szCs w:val="20"/>
        </w:rPr>
        <w:t>16</w:t>
      </w:r>
      <w:r w:rsidRPr="0039112E">
        <w:rPr>
          <w:rFonts w:ascii="Arial" w:hAnsi="Arial" w:cs="Arial"/>
          <w:sz w:val="20"/>
          <w:szCs w:val="20"/>
        </w:rPr>
        <w:t xml:space="preserve"> naszych wieloletnich partnerów. W efekcie przestrzeń zakupowa w Jurajskiej nieustannie się zmienia i unowocześnia – </w:t>
      </w:r>
      <w:r w:rsidRPr="0039112E">
        <w:rPr>
          <w:rFonts w:ascii="Arial" w:hAnsi="Arial" w:cs="Arial"/>
          <w:b/>
          <w:bCs/>
          <w:sz w:val="20"/>
          <w:szCs w:val="20"/>
        </w:rPr>
        <w:t>mówi Anna Borecka, dyrektor Galerii Jurajskiej</w:t>
      </w:r>
      <w:r w:rsidR="00F535E0">
        <w:rPr>
          <w:rFonts w:ascii="Arial" w:hAnsi="Arial" w:cs="Arial"/>
          <w:b/>
          <w:bCs/>
          <w:sz w:val="20"/>
          <w:szCs w:val="20"/>
        </w:rPr>
        <w:t>.</w:t>
      </w:r>
    </w:p>
    <w:p w14:paraId="45044745" w14:textId="77777777" w:rsidR="00F535E0" w:rsidRDefault="00F535E0" w:rsidP="004B324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E4E1696" w14:textId="33BF423F" w:rsidR="004B3245" w:rsidRPr="00F535E0" w:rsidRDefault="004B3245" w:rsidP="004B3245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9112E">
        <w:rPr>
          <w:rFonts w:ascii="Arial" w:hAnsi="Arial" w:cs="Arial"/>
          <w:b/>
          <w:bCs/>
          <w:sz w:val="20"/>
          <w:szCs w:val="20"/>
        </w:rPr>
        <w:t xml:space="preserve"> </w:t>
      </w:r>
      <w:r w:rsidRPr="0039112E">
        <w:rPr>
          <w:rFonts w:ascii="Arial" w:hAnsi="Arial" w:cs="Arial"/>
          <w:sz w:val="20"/>
          <w:szCs w:val="20"/>
        </w:rPr>
        <w:t>– Zyskują na tym przede wszystkim nasi klienci. Marki bowiem nie tylko odświeżają design swoich sklepów, ale przy okazji wprowadzają wiele nowości, w tym związanych z ofertą handlową, komfortem robienia zakupów, rozwiązaniami omnichannelowymi i cyfrowymi oraz rozwojem doświadczeń zakupowych. Zmiany wprowadzone przez Intersport są tego najlepszym przykładem</w:t>
      </w:r>
      <w:r w:rsidR="00F535E0">
        <w:rPr>
          <w:rFonts w:ascii="Arial" w:hAnsi="Arial" w:cs="Arial"/>
          <w:sz w:val="20"/>
          <w:szCs w:val="20"/>
        </w:rPr>
        <w:t xml:space="preserve"> – dodaje.</w:t>
      </w:r>
    </w:p>
    <w:p w14:paraId="14C5740D" w14:textId="77777777" w:rsidR="004B3245" w:rsidRPr="0039112E" w:rsidRDefault="004B3245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D8580D" w14:textId="77777777" w:rsidR="00945CB0" w:rsidRPr="0039112E" w:rsidRDefault="004B3245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 xml:space="preserve">Sportowy multibrand, obecny w Jurajskiej od 2009 roku, poddał swój sklep całkowitemu remodelingowi. Celem prac było stworzenie funkcjonalnej i estetycznej przestrzeni, która łączy design z wygodą zakupów, a także odpowiada na potrzeby różnorodnych klientów. Dlatego lokal podzielono na kilka tematycznych stref: </w:t>
      </w:r>
      <w:r w:rsidRPr="0039112E">
        <w:rPr>
          <w:rFonts w:ascii="Arial" w:hAnsi="Arial" w:cs="Arial"/>
          <w:i/>
          <w:iCs/>
          <w:sz w:val="20"/>
          <w:szCs w:val="20"/>
        </w:rPr>
        <w:t>Sportowy Styl, Trening i Bieg, Team Sport, Young Athletes, Pool, Outdoor</w:t>
      </w:r>
      <w:r w:rsidRPr="0039112E">
        <w:rPr>
          <w:rFonts w:ascii="Arial" w:hAnsi="Arial" w:cs="Arial"/>
          <w:sz w:val="20"/>
          <w:szCs w:val="20"/>
        </w:rPr>
        <w:t xml:space="preserve"> i </w:t>
      </w:r>
      <w:r w:rsidRPr="0039112E">
        <w:rPr>
          <w:rFonts w:ascii="Arial" w:hAnsi="Arial" w:cs="Arial"/>
          <w:i/>
          <w:iCs/>
          <w:sz w:val="20"/>
          <w:szCs w:val="20"/>
        </w:rPr>
        <w:t>Active</w:t>
      </w:r>
      <w:r w:rsidRPr="0039112E">
        <w:rPr>
          <w:rFonts w:ascii="Arial" w:hAnsi="Arial" w:cs="Arial"/>
          <w:sz w:val="20"/>
          <w:szCs w:val="20"/>
        </w:rPr>
        <w:t xml:space="preserve">. </w:t>
      </w:r>
    </w:p>
    <w:p w14:paraId="48AD76CF" w14:textId="77777777" w:rsidR="00945CB0" w:rsidRPr="0039112E" w:rsidRDefault="00945CB0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B617FB" w14:textId="686577CC" w:rsidR="00945CB0" w:rsidRPr="0039112E" w:rsidRDefault="00945CB0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 xml:space="preserve">– </w:t>
      </w:r>
      <w:r w:rsidR="004B3245" w:rsidRPr="0039112E">
        <w:rPr>
          <w:rFonts w:ascii="Arial" w:hAnsi="Arial" w:cs="Arial"/>
          <w:sz w:val="20"/>
          <w:szCs w:val="20"/>
        </w:rPr>
        <w:t xml:space="preserve">Każda </w:t>
      </w:r>
      <w:r w:rsidRPr="0039112E">
        <w:rPr>
          <w:rFonts w:ascii="Arial" w:hAnsi="Arial" w:cs="Arial"/>
          <w:sz w:val="20"/>
          <w:szCs w:val="20"/>
        </w:rPr>
        <w:t>ze stref</w:t>
      </w:r>
      <w:r w:rsidR="004B3245" w:rsidRPr="0039112E">
        <w:rPr>
          <w:rFonts w:ascii="Arial" w:hAnsi="Arial" w:cs="Arial"/>
          <w:sz w:val="20"/>
          <w:szCs w:val="20"/>
        </w:rPr>
        <w:t xml:space="preserve"> została zaprojektowana z myślą o ergonomii i wygodzie, z </w:t>
      </w:r>
      <w:r w:rsidR="004B3245" w:rsidRPr="0062559E">
        <w:rPr>
          <w:rFonts w:ascii="Arial" w:hAnsi="Arial" w:cs="Arial"/>
          <w:sz w:val="20"/>
          <w:szCs w:val="20"/>
        </w:rPr>
        <w:t xml:space="preserve">wyraźnym podziałem na odzież, obuwie i akcesoria. Taki układ ma ułatwić zakupy oraz nawigację po mającym </w:t>
      </w:r>
      <w:r w:rsidR="0062559E" w:rsidRPr="0062559E">
        <w:rPr>
          <w:rFonts w:ascii="Arial" w:hAnsi="Arial" w:cs="Arial"/>
          <w:sz w:val="20"/>
          <w:szCs w:val="20"/>
        </w:rPr>
        <w:t>801</w:t>
      </w:r>
      <w:r w:rsidR="004B3245" w:rsidRPr="0062559E">
        <w:rPr>
          <w:rFonts w:ascii="Arial" w:hAnsi="Arial" w:cs="Arial"/>
          <w:sz w:val="20"/>
          <w:szCs w:val="20"/>
        </w:rPr>
        <w:t xml:space="preserve"> m kw</w:t>
      </w:r>
      <w:r w:rsidR="00366E81" w:rsidRPr="0062559E">
        <w:rPr>
          <w:rFonts w:ascii="Arial" w:hAnsi="Arial" w:cs="Arial"/>
          <w:sz w:val="20"/>
          <w:szCs w:val="20"/>
        </w:rPr>
        <w:t>.</w:t>
      </w:r>
      <w:r w:rsidR="004B3245" w:rsidRPr="0062559E">
        <w:rPr>
          <w:rFonts w:ascii="Arial" w:hAnsi="Arial" w:cs="Arial"/>
          <w:sz w:val="20"/>
          <w:szCs w:val="20"/>
        </w:rPr>
        <w:t xml:space="preserve"> sklepie.</w:t>
      </w:r>
      <w:r w:rsidRPr="0062559E">
        <w:rPr>
          <w:rFonts w:ascii="Arial" w:hAnsi="Arial" w:cs="Arial"/>
          <w:sz w:val="20"/>
          <w:szCs w:val="20"/>
        </w:rPr>
        <w:t xml:space="preserve"> </w:t>
      </w:r>
      <w:r w:rsidR="004B3245" w:rsidRPr="0039112E">
        <w:rPr>
          <w:rFonts w:ascii="Arial" w:hAnsi="Arial" w:cs="Arial"/>
          <w:sz w:val="20"/>
          <w:szCs w:val="20"/>
        </w:rPr>
        <w:t xml:space="preserve">Centralnym punktem nowej aranżacji stała się </w:t>
      </w:r>
      <w:r w:rsidR="00366E81" w:rsidRPr="0039112E">
        <w:rPr>
          <w:rFonts w:ascii="Arial" w:hAnsi="Arial" w:cs="Arial"/>
          <w:sz w:val="20"/>
          <w:szCs w:val="20"/>
        </w:rPr>
        <w:t xml:space="preserve">natomiast </w:t>
      </w:r>
      <w:r w:rsidR="004B3245" w:rsidRPr="0039112E">
        <w:rPr>
          <w:rFonts w:ascii="Arial" w:hAnsi="Arial" w:cs="Arial"/>
          <w:sz w:val="20"/>
          <w:szCs w:val="20"/>
        </w:rPr>
        <w:t xml:space="preserve">strefa </w:t>
      </w:r>
      <w:r w:rsidR="004B3245" w:rsidRPr="0039112E">
        <w:rPr>
          <w:rFonts w:ascii="Arial" w:hAnsi="Arial" w:cs="Arial"/>
          <w:i/>
          <w:iCs/>
          <w:sz w:val="20"/>
          <w:szCs w:val="20"/>
        </w:rPr>
        <w:t>Performance</w:t>
      </w:r>
      <w:r w:rsidR="004B3245" w:rsidRPr="0039112E">
        <w:rPr>
          <w:rFonts w:ascii="Arial" w:hAnsi="Arial" w:cs="Arial"/>
          <w:sz w:val="20"/>
          <w:szCs w:val="20"/>
        </w:rPr>
        <w:t xml:space="preserve">, umiejscowiona w sercu sklepu, zgodnie z hasłem „THE HEART OF SPORT”. Przestrzeń ta łączy innowacyjne technologie i wsparcie dla sportowców, oferując specjalne strefy takie jak </w:t>
      </w:r>
      <w:r w:rsidR="004B3245" w:rsidRPr="0039112E">
        <w:rPr>
          <w:rFonts w:ascii="Arial" w:hAnsi="Arial" w:cs="Arial"/>
          <w:i/>
          <w:iCs/>
          <w:sz w:val="20"/>
          <w:szCs w:val="20"/>
        </w:rPr>
        <w:t>Legs Bar</w:t>
      </w:r>
      <w:r w:rsidR="004B3245" w:rsidRPr="0039112E">
        <w:rPr>
          <w:rFonts w:ascii="Arial" w:hAnsi="Arial" w:cs="Arial"/>
          <w:sz w:val="20"/>
          <w:szCs w:val="20"/>
        </w:rPr>
        <w:t xml:space="preserve"> i</w:t>
      </w:r>
      <w:r w:rsidR="004B3245" w:rsidRPr="0039112E">
        <w:rPr>
          <w:rFonts w:ascii="Arial" w:hAnsi="Arial" w:cs="Arial"/>
          <w:i/>
          <w:iCs/>
          <w:sz w:val="20"/>
          <w:szCs w:val="20"/>
        </w:rPr>
        <w:t xml:space="preserve"> Bra Bar</w:t>
      </w:r>
      <w:r w:rsidR="004B3245" w:rsidRPr="0039112E">
        <w:rPr>
          <w:rFonts w:ascii="Arial" w:hAnsi="Arial" w:cs="Arial"/>
          <w:sz w:val="20"/>
          <w:szCs w:val="20"/>
        </w:rPr>
        <w:t xml:space="preserve">, które zapewniają dodatkowy komfort i funkcjonalność – </w:t>
      </w:r>
      <w:r w:rsidRPr="0039112E">
        <w:rPr>
          <w:rFonts w:ascii="Arial" w:hAnsi="Arial" w:cs="Arial"/>
          <w:b/>
          <w:bCs/>
          <w:sz w:val="20"/>
          <w:szCs w:val="20"/>
        </w:rPr>
        <w:t>mówi</w:t>
      </w:r>
      <w:r w:rsidR="004B3245" w:rsidRPr="0039112E">
        <w:rPr>
          <w:rFonts w:ascii="Arial" w:hAnsi="Arial" w:cs="Arial"/>
          <w:b/>
          <w:bCs/>
          <w:sz w:val="20"/>
          <w:szCs w:val="20"/>
        </w:rPr>
        <w:t xml:space="preserve"> </w:t>
      </w:r>
      <w:r w:rsidR="008934BF" w:rsidRPr="0039112E">
        <w:rPr>
          <w:rFonts w:ascii="Arial" w:hAnsi="Arial" w:cs="Arial"/>
          <w:b/>
          <w:bCs/>
          <w:sz w:val="20"/>
          <w:szCs w:val="20"/>
        </w:rPr>
        <w:t>Tomasz Dąbrowski, dyrektor sieci sprzedaży</w:t>
      </w:r>
      <w:r w:rsidRPr="0039112E">
        <w:rPr>
          <w:rFonts w:ascii="Arial" w:hAnsi="Arial" w:cs="Arial"/>
          <w:b/>
          <w:bCs/>
          <w:sz w:val="20"/>
          <w:szCs w:val="20"/>
        </w:rPr>
        <w:t xml:space="preserve"> Interspor</w:t>
      </w:r>
      <w:r w:rsidR="003C1254">
        <w:rPr>
          <w:rFonts w:ascii="Arial" w:hAnsi="Arial" w:cs="Arial"/>
          <w:b/>
          <w:bCs/>
          <w:sz w:val="20"/>
          <w:szCs w:val="20"/>
        </w:rPr>
        <w:t>t</w:t>
      </w:r>
      <w:r w:rsidR="004B3245" w:rsidRPr="0039112E">
        <w:rPr>
          <w:rFonts w:ascii="Arial" w:hAnsi="Arial" w:cs="Arial"/>
          <w:b/>
          <w:bCs/>
          <w:sz w:val="20"/>
          <w:szCs w:val="20"/>
        </w:rPr>
        <w:t>.</w:t>
      </w:r>
      <w:r w:rsidR="004B3245" w:rsidRPr="0039112E">
        <w:rPr>
          <w:rFonts w:ascii="Arial" w:hAnsi="Arial" w:cs="Arial"/>
          <w:sz w:val="20"/>
          <w:szCs w:val="20"/>
        </w:rPr>
        <w:t xml:space="preserve"> </w:t>
      </w:r>
    </w:p>
    <w:p w14:paraId="24EE6BAF" w14:textId="77777777" w:rsidR="00945CB0" w:rsidRPr="0039112E" w:rsidRDefault="00945CB0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5E97D6" w14:textId="60BEB92C" w:rsidR="00945CB0" w:rsidRPr="0039112E" w:rsidRDefault="00366E81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 xml:space="preserve">Zyskała także oferta. Odświeżony </w:t>
      </w:r>
      <w:r w:rsidR="004B3245" w:rsidRPr="0039112E">
        <w:rPr>
          <w:rFonts w:ascii="Arial" w:hAnsi="Arial" w:cs="Arial"/>
          <w:sz w:val="20"/>
          <w:szCs w:val="20"/>
        </w:rPr>
        <w:t xml:space="preserve">Intersport oferuje szeroki wybór odzieży, obuwia i akcesoriów dostosowanych do różnych dyscyplin sportowych i aktywności – od codziennych treningów po specjalistyczne wymagania. Nie brakuje tu popularnych, renomowanych marek, które gwarantują najwyższą jakość. </w:t>
      </w:r>
    </w:p>
    <w:p w14:paraId="515830D3" w14:textId="77777777" w:rsidR="00945CB0" w:rsidRPr="0039112E" w:rsidRDefault="00945CB0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591F02" w14:textId="1967C0D6" w:rsidR="004B3245" w:rsidRPr="0039112E" w:rsidRDefault="004B3245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 xml:space="preserve">– Nowa aranżacja sklepu łączy nowoczesny design z funkcjonalnością i cyfrowymi innowacjami, tworząc przestrzeń, która nie tylko przyciąga wzrok, ale także spełnia najwyższe standardy komfortu i efektywności. Dzięki starannie zaplanowanym strefom, szerokiemu asortymentowi i zaawansowanym technologiom zakupy w Intersport stają się teraz bardziej przyjemne, intuicyjne i nowoczesne – </w:t>
      </w:r>
      <w:r w:rsidR="00945CB0" w:rsidRPr="0039112E">
        <w:rPr>
          <w:rFonts w:ascii="Arial" w:hAnsi="Arial" w:cs="Arial"/>
          <w:b/>
          <w:bCs/>
          <w:sz w:val="20"/>
          <w:szCs w:val="20"/>
        </w:rPr>
        <w:t>wyjaśnia</w:t>
      </w:r>
      <w:r w:rsidR="008934BF" w:rsidRPr="0039112E">
        <w:rPr>
          <w:rFonts w:ascii="Arial" w:hAnsi="Arial" w:cs="Arial"/>
          <w:b/>
          <w:bCs/>
          <w:sz w:val="20"/>
          <w:szCs w:val="20"/>
        </w:rPr>
        <w:t xml:space="preserve"> Tomasz Dąbrowski</w:t>
      </w:r>
      <w:r w:rsidRPr="0039112E">
        <w:rPr>
          <w:rFonts w:ascii="Arial" w:hAnsi="Arial" w:cs="Arial"/>
          <w:b/>
          <w:bCs/>
          <w:sz w:val="20"/>
          <w:szCs w:val="20"/>
        </w:rPr>
        <w:t>.</w:t>
      </w:r>
    </w:p>
    <w:p w14:paraId="35075E7A" w14:textId="77777777" w:rsidR="004B3245" w:rsidRPr="0039112E" w:rsidRDefault="004B3245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C0447C" w14:textId="761E7724" w:rsidR="004B3245" w:rsidRPr="0039112E" w:rsidRDefault="00366E81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>Remodeling</w:t>
      </w:r>
      <w:r w:rsidR="004B3245" w:rsidRPr="0039112E">
        <w:rPr>
          <w:rFonts w:ascii="Arial" w:hAnsi="Arial" w:cs="Arial"/>
          <w:sz w:val="20"/>
          <w:szCs w:val="20"/>
        </w:rPr>
        <w:t xml:space="preserve"> Intersport to </w:t>
      </w:r>
      <w:r w:rsidRPr="0039112E">
        <w:rPr>
          <w:rFonts w:ascii="Arial" w:hAnsi="Arial" w:cs="Arial"/>
          <w:sz w:val="20"/>
          <w:szCs w:val="20"/>
        </w:rPr>
        <w:t>kolejna</w:t>
      </w:r>
      <w:r w:rsidR="004B3245" w:rsidRPr="0039112E">
        <w:rPr>
          <w:rFonts w:ascii="Arial" w:hAnsi="Arial" w:cs="Arial"/>
          <w:sz w:val="20"/>
          <w:szCs w:val="20"/>
        </w:rPr>
        <w:t xml:space="preserve"> duża zmiana w ofercie Jurajskiej w ostatnich tygodniach. </w:t>
      </w:r>
      <w:r w:rsidR="00EB4277" w:rsidRPr="0039112E">
        <w:rPr>
          <w:rFonts w:ascii="Arial" w:hAnsi="Arial" w:cs="Arial"/>
          <w:sz w:val="20"/>
          <w:szCs w:val="20"/>
        </w:rPr>
        <w:t xml:space="preserve">Ostatnio zmiany zaszły także w salonach Sephora i New Yorker. </w:t>
      </w:r>
      <w:r w:rsidR="004B3245" w:rsidRPr="0039112E">
        <w:rPr>
          <w:rFonts w:ascii="Arial" w:hAnsi="Arial" w:cs="Arial"/>
          <w:sz w:val="20"/>
          <w:szCs w:val="20"/>
        </w:rPr>
        <w:t>Oferta zyskała także The North Face</w:t>
      </w:r>
      <w:r w:rsidR="00EB4277" w:rsidRPr="0039112E">
        <w:rPr>
          <w:rFonts w:ascii="Arial" w:hAnsi="Arial" w:cs="Arial"/>
          <w:sz w:val="20"/>
          <w:szCs w:val="20"/>
        </w:rPr>
        <w:t xml:space="preserve"> i</w:t>
      </w:r>
      <w:r w:rsidR="004B3245" w:rsidRPr="0039112E">
        <w:rPr>
          <w:rFonts w:ascii="Arial" w:hAnsi="Arial" w:cs="Arial"/>
          <w:sz w:val="20"/>
          <w:szCs w:val="20"/>
        </w:rPr>
        <w:t xml:space="preserve"> Rituals Cosmetics. </w:t>
      </w:r>
    </w:p>
    <w:p w14:paraId="491044E7" w14:textId="77777777" w:rsidR="004B3245" w:rsidRPr="0039112E" w:rsidRDefault="004B3245" w:rsidP="004B324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E6CC66" w14:textId="77777777" w:rsidR="00F535E0" w:rsidRDefault="00CF3091" w:rsidP="00C60B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 xml:space="preserve">– Marki dostrzegają potencjał biznesowy i leasingowy Jurajskiej. Obiekt stale zyskuje nowych najemców, w tym z kluczowych dla nas branż lifestylowych. Jednocześnie nasi wieloletni partnerzy, podążając za trendami na rynku, przechodzą metamorfozy. To sprawia, że oferta galerii stale ewoluuje, </w:t>
      </w:r>
      <w:r w:rsidRPr="0039112E">
        <w:rPr>
          <w:rFonts w:ascii="Arial" w:hAnsi="Arial" w:cs="Arial"/>
          <w:sz w:val="20"/>
          <w:szCs w:val="20"/>
        </w:rPr>
        <w:lastRenderedPageBreak/>
        <w:t>dopasowuje się do aktualnych potrzeb zakupowych, różnych pokoleń konsumentów i zjawisk panujących na rynku handlowym – mówi Anna Borecka</w:t>
      </w:r>
      <w:r w:rsidR="00F535E0">
        <w:rPr>
          <w:rFonts w:ascii="Arial" w:hAnsi="Arial" w:cs="Arial"/>
          <w:sz w:val="20"/>
          <w:szCs w:val="20"/>
        </w:rPr>
        <w:t>.</w:t>
      </w:r>
    </w:p>
    <w:p w14:paraId="2FF789D4" w14:textId="77777777" w:rsidR="00F535E0" w:rsidRDefault="00F535E0" w:rsidP="00C60B2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15C652F" w:rsidR="00025591" w:rsidRPr="00C60B28" w:rsidRDefault="00CF3091" w:rsidP="00C60B2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E">
        <w:rPr>
          <w:rFonts w:ascii="Arial" w:hAnsi="Arial" w:cs="Arial"/>
          <w:sz w:val="20"/>
          <w:szCs w:val="20"/>
        </w:rPr>
        <w:t xml:space="preserve"> – Marki do obecności w Jurajskiej oraz inwestycji zachęca rozwój obiektu w ostatnich latach, jego silna regionalna pozycja, mocna oferta oparta na markach </w:t>
      </w:r>
      <w:r w:rsidRPr="0039112E">
        <w:rPr>
          <w:rFonts w:ascii="Arial" w:hAnsi="Arial" w:cs="Arial"/>
          <w:i/>
          <w:iCs/>
          <w:sz w:val="20"/>
          <w:szCs w:val="20"/>
        </w:rPr>
        <w:t>fashion</w:t>
      </w:r>
      <w:r w:rsidRPr="0039112E">
        <w:rPr>
          <w:rFonts w:ascii="Arial" w:hAnsi="Arial" w:cs="Arial"/>
          <w:sz w:val="20"/>
          <w:szCs w:val="20"/>
        </w:rPr>
        <w:t xml:space="preserve"> czy szeroki rynek konsumencki, jaki zapewniamy. </w:t>
      </w:r>
      <w:r w:rsidR="00F535E0" w:rsidRPr="0039112E">
        <w:rPr>
          <w:rFonts w:ascii="Arial" w:hAnsi="Arial" w:cs="Arial"/>
          <w:sz w:val="20"/>
          <w:szCs w:val="20"/>
        </w:rPr>
        <w:t>Ponadto</w:t>
      </w:r>
      <w:r w:rsidRPr="0039112E">
        <w:rPr>
          <w:rFonts w:ascii="Arial" w:hAnsi="Arial" w:cs="Arial"/>
          <w:sz w:val="20"/>
          <w:szCs w:val="20"/>
        </w:rPr>
        <w:t xml:space="preserve"> jako lider na lokalnym rynku, stale inwestujemy w rozwój, aby zapewnić najemcom i klientom jak najwyższy poziom komfortu oraz nowoczesne rozwiązania, odpowiadające na zmieniające się potrzeby rynku. To sprawia, że dziś jesteśmy pierwszym wyborem dla wielu marek, które chcą związać swoją przyszłość z dynamicznie rozwijającym się miejscem</w:t>
      </w:r>
      <w:r w:rsidR="00F535E0">
        <w:rPr>
          <w:rFonts w:ascii="Arial" w:hAnsi="Arial" w:cs="Arial"/>
          <w:sz w:val="20"/>
          <w:szCs w:val="20"/>
        </w:rPr>
        <w:t xml:space="preserve"> – dodaje.</w:t>
      </w:r>
    </w:p>
    <w:p w14:paraId="2D7EC93A" w14:textId="77777777" w:rsidR="009E6F75" w:rsidRPr="00A435D7" w:rsidRDefault="009E6F75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3BFF4D4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6204507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</w:rPr>
        <w:t>Galeria Jurajska</w:t>
      </w:r>
      <w:r w:rsidRPr="00A435D7">
        <w:rPr>
          <w:rFonts w:ascii="Arial" w:hAnsi="Arial" w:cs="Arial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1882FCE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A435D7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CE3B8A7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</w:p>
    <w:p w14:paraId="24695F5B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014FF948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77D3DF8" w14:textId="77777777" w:rsidR="00063BB1" w:rsidRPr="00A435D7" w:rsidRDefault="00063BB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4D2C792" w14:textId="77777777" w:rsidR="00741EB5" w:rsidRPr="00A435D7" w:rsidRDefault="00741EB5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741EB5" w:rsidRPr="00A435D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C7F23" w14:textId="77777777" w:rsidR="003C22CB" w:rsidRDefault="003C22CB">
      <w:pPr>
        <w:spacing w:after="0" w:line="240" w:lineRule="auto"/>
      </w:pPr>
      <w:r>
        <w:separator/>
      </w:r>
    </w:p>
  </w:endnote>
  <w:endnote w:type="continuationSeparator" w:id="0">
    <w:p w14:paraId="36DB09DE" w14:textId="77777777" w:rsidR="003C22CB" w:rsidRDefault="003C2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EF7D1A" w14:textId="77777777" w:rsidR="003C22CB" w:rsidRDefault="003C22CB">
      <w:pPr>
        <w:spacing w:after="0" w:line="240" w:lineRule="auto"/>
      </w:pPr>
      <w:r>
        <w:separator/>
      </w:r>
    </w:p>
  </w:footnote>
  <w:footnote w:type="continuationSeparator" w:id="0">
    <w:p w14:paraId="309EC7CB" w14:textId="77777777" w:rsidR="003C22CB" w:rsidRDefault="003C2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224C"/>
    <w:rsid w:val="000043FB"/>
    <w:rsid w:val="00005C38"/>
    <w:rsid w:val="000069FF"/>
    <w:rsid w:val="0001409F"/>
    <w:rsid w:val="00020A3E"/>
    <w:rsid w:val="00025591"/>
    <w:rsid w:val="00027221"/>
    <w:rsid w:val="00030BEE"/>
    <w:rsid w:val="00032932"/>
    <w:rsid w:val="00035CE8"/>
    <w:rsid w:val="000367FD"/>
    <w:rsid w:val="0003761D"/>
    <w:rsid w:val="00040CC4"/>
    <w:rsid w:val="00041FAD"/>
    <w:rsid w:val="0004281E"/>
    <w:rsid w:val="00045001"/>
    <w:rsid w:val="000463BB"/>
    <w:rsid w:val="00047E19"/>
    <w:rsid w:val="000519E3"/>
    <w:rsid w:val="00051B09"/>
    <w:rsid w:val="00052544"/>
    <w:rsid w:val="00053C80"/>
    <w:rsid w:val="00053CC9"/>
    <w:rsid w:val="000542A3"/>
    <w:rsid w:val="000550B6"/>
    <w:rsid w:val="00055225"/>
    <w:rsid w:val="00061A9D"/>
    <w:rsid w:val="00063BB1"/>
    <w:rsid w:val="000656DF"/>
    <w:rsid w:val="00067666"/>
    <w:rsid w:val="00067C17"/>
    <w:rsid w:val="00072501"/>
    <w:rsid w:val="00072930"/>
    <w:rsid w:val="0007798C"/>
    <w:rsid w:val="00077DD0"/>
    <w:rsid w:val="00081612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4894"/>
    <w:rsid w:val="0010312A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3626F"/>
    <w:rsid w:val="0014204B"/>
    <w:rsid w:val="00143009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1BD3"/>
    <w:rsid w:val="00173D6D"/>
    <w:rsid w:val="00175A42"/>
    <w:rsid w:val="00176F50"/>
    <w:rsid w:val="00177732"/>
    <w:rsid w:val="00183F60"/>
    <w:rsid w:val="001860A4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59F4"/>
    <w:rsid w:val="001D615E"/>
    <w:rsid w:val="001E0BC5"/>
    <w:rsid w:val="001E2056"/>
    <w:rsid w:val="001E3909"/>
    <w:rsid w:val="00201DE1"/>
    <w:rsid w:val="00211DD8"/>
    <w:rsid w:val="00213E4C"/>
    <w:rsid w:val="00221B86"/>
    <w:rsid w:val="00221BBA"/>
    <w:rsid w:val="002234CE"/>
    <w:rsid w:val="00226D40"/>
    <w:rsid w:val="00231A2F"/>
    <w:rsid w:val="002361EB"/>
    <w:rsid w:val="0023670F"/>
    <w:rsid w:val="002401B9"/>
    <w:rsid w:val="00245A28"/>
    <w:rsid w:val="0025173C"/>
    <w:rsid w:val="00254896"/>
    <w:rsid w:val="002569F4"/>
    <w:rsid w:val="00260742"/>
    <w:rsid w:val="0027308E"/>
    <w:rsid w:val="002751B2"/>
    <w:rsid w:val="002763A7"/>
    <w:rsid w:val="002770FB"/>
    <w:rsid w:val="00280FE2"/>
    <w:rsid w:val="00281006"/>
    <w:rsid w:val="00285AB8"/>
    <w:rsid w:val="00296790"/>
    <w:rsid w:val="002A110B"/>
    <w:rsid w:val="002A2DBB"/>
    <w:rsid w:val="002B1BEB"/>
    <w:rsid w:val="002B1D72"/>
    <w:rsid w:val="002B5BB4"/>
    <w:rsid w:val="002C1393"/>
    <w:rsid w:val="002C1950"/>
    <w:rsid w:val="002C5C56"/>
    <w:rsid w:val="002D2383"/>
    <w:rsid w:val="002D39F4"/>
    <w:rsid w:val="002E1C90"/>
    <w:rsid w:val="002E4F5B"/>
    <w:rsid w:val="002E59AB"/>
    <w:rsid w:val="002E6B99"/>
    <w:rsid w:val="002F5BD5"/>
    <w:rsid w:val="002F6090"/>
    <w:rsid w:val="002F664D"/>
    <w:rsid w:val="00304BAC"/>
    <w:rsid w:val="0031322B"/>
    <w:rsid w:val="0031355F"/>
    <w:rsid w:val="003153A0"/>
    <w:rsid w:val="00321FCE"/>
    <w:rsid w:val="00322383"/>
    <w:rsid w:val="00333268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1930"/>
    <w:rsid w:val="00352F92"/>
    <w:rsid w:val="00353849"/>
    <w:rsid w:val="00353C60"/>
    <w:rsid w:val="003560E4"/>
    <w:rsid w:val="00361F41"/>
    <w:rsid w:val="00365262"/>
    <w:rsid w:val="00366E81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112E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1254"/>
    <w:rsid w:val="003C22CB"/>
    <w:rsid w:val="003C40A1"/>
    <w:rsid w:val="003C4F77"/>
    <w:rsid w:val="003D0F31"/>
    <w:rsid w:val="003D2473"/>
    <w:rsid w:val="003D25CF"/>
    <w:rsid w:val="003D6AEF"/>
    <w:rsid w:val="003E081C"/>
    <w:rsid w:val="003E2999"/>
    <w:rsid w:val="003F0007"/>
    <w:rsid w:val="003F1940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2FCA"/>
    <w:rsid w:val="00423EB1"/>
    <w:rsid w:val="00424384"/>
    <w:rsid w:val="00424841"/>
    <w:rsid w:val="00426541"/>
    <w:rsid w:val="00427DF5"/>
    <w:rsid w:val="004322A9"/>
    <w:rsid w:val="00434AC8"/>
    <w:rsid w:val="00434DEB"/>
    <w:rsid w:val="00437F60"/>
    <w:rsid w:val="004408D4"/>
    <w:rsid w:val="00440A09"/>
    <w:rsid w:val="0044181A"/>
    <w:rsid w:val="00442589"/>
    <w:rsid w:val="0044310A"/>
    <w:rsid w:val="004509B1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818D6"/>
    <w:rsid w:val="004902BE"/>
    <w:rsid w:val="00490A54"/>
    <w:rsid w:val="00493313"/>
    <w:rsid w:val="004959DA"/>
    <w:rsid w:val="00495B33"/>
    <w:rsid w:val="00495EE7"/>
    <w:rsid w:val="004A0083"/>
    <w:rsid w:val="004B3245"/>
    <w:rsid w:val="004B4791"/>
    <w:rsid w:val="004B7077"/>
    <w:rsid w:val="004C15D8"/>
    <w:rsid w:val="004C3612"/>
    <w:rsid w:val="004C3E14"/>
    <w:rsid w:val="004C45F2"/>
    <w:rsid w:val="004C750E"/>
    <w:rsid w:val="004C7E72"/>
    <w:rsid w:val="004D2DFB"/>
    <w:rsid w:val="004D35B7"/>
    <w:rsid w:val="004D3C42"/>
    <w:rsid w:val="004D424A"/>
    <w:rsid w:val="004D54D1"/>
    <w:rsid w:val="004D75B1"/>
    <w:rsid w:val="004D79AB"/>
    <w:rsid w:val="004D7E1A"/>
    <w:rsid w:val="004E0499"/>
    <w:rsid w:val="004E0B14"/>
    <w:rsid w:val="004E28EA"/>
    <w:rsid w:val="004E4716"/>
    <w:rsid w:val="004E6D40"/>
    <w:rsid w:val="004E7C22"/>
    <w:rsid w:val="004F2998"/>
    <w:rsid w:val="004F3D52"/>
    <w:rsid w:val="004F4507"/>
    <w:rsid w:val="004F66EF"/>
    <w:rsid w:val="00503759"/>
    <w:rsid w:val="00511B43"/>
    <w:rsid w:val="005243E6"/>
    <w:rsid w:val="005275AF"/>
    <w:rsid w:val="00533301"/>
    <w:rsid w:val="00534190"/>
    <w:rsid w:val="0053554D"/>
    <w:rsid w:val="0053739A"/>
    <w:rsid w:val="005403D5"/>
    <w:rsid w:val="005409F6"/>
    <w:rsid w:val="00540D1C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39D4"/>
    <w:rsid w:val="005A7D3A"/>
    <w:rsid w:val="005B24AC"/>
    <w:rsid w:val="005C1331"/>
    <w:rsid w:val="005C393B"/>
    <w:rsid w:val="005C680E"/>
    <w:rsid w:val="005C6C96"/>
    <w:rsid w:val="005D3EBE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168CA"/>
    <w:rsid w:val="00623076"/>
    <w:rsid w:val="0062559E"/>
    <w:rsid w:val="00633A7A"/>
    <w:rsid w:val="00636E52"/>
    <w:rsid w:val="00637E4A"/>
    <w:rsid w:val="00644301"/>
    <w:rsid w:val="00645EDC"/>
    <w:rsid w:val="00650D53"/>
    <w:rsid w:val="00660DD4"/>
    <w:rsid w:val="006618B8"/>
    <w:rsid w:val="00661F0D"/>
    <w:rsid w:val="00663647"/>
    <w:rsid w:val="00664674"/>
    <w:rsid w:val="00667E0E"/>
    <w:rsid w:val="00667FED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1AAD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4D5A"/>
    <w:rsid w:val="007571CA"/>
    <w:rsid w:val="00761B50"/>
    <w:rsid w:val="00762A92"/>
    <w:rsid w:val="00765848"/>
    <w:rsid w:val="00765ADC"/>
    <w:rsid w:val="00766166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D7163"/>
    <w:rsid w:val="007E0BBC"/>
    <w:rsid w:val="007E2332"/>
    <w:rsid w:val="007E5C38"/>
    <w:rsid w:val="007F064C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34DE"/>
    <w:rsid w:val="0082404B"/>
    <w:rsid w:val="00826324"/>
    <w:rsid w:val="00826F70"/>
    <w:rsid w:val="00827515"/>
    <w:rsid w:val="00830395"/>
    <w:rsid w:val="00836171"/>
    <w:rsid w:val="00837015"/>
    <w:rsid w:val="00842B3D"/>
    <w:rsid w:val="008544C7"/>
    <w:rsid w:val="00856E49"/>
    <w:rsid w:val="00857995"/>
    <w:rsid w:val="008613C2"/>
    <w:rsid w:val="008618F8"/>
    <w:rsid w:val="008632D4"/>
    <w:rsid w:val="008635DB"/>
    <w:rsid w:val="00863739"/>
    <w:rsid w:val="0087090F"/>
    <w:rsid w:val="008734EA"/>
    <w:rsid w:val="0088040A"/>
    <w:rsid w:val="00880694"/>
    <w:rsid w:val="0088126A"/>
    <w:rsid w:val="00881602"/>
    <w:rsid w:val="00883278"/>
    <w:rsid w:val="00884834"/>
    <w:rsid w:val="00885C47"/>
    <w:rsid w:val="00887753"/>
    <w:rsid w:val="00887B36"/>
    <w:rsid w:val="00890E64"/>
    <w:rsid w:val="008934BF"/>
    <w:rsid w:val="00894D1F"/>
    <w:rsid w:val="008979D6"/>
    <w:rsid w:val="008A0109"/>
    <w:rsid w:val="008A1469"/>
    <w:rsid w:val="008A3261"/>
    <w:rsid w:val="008A3AA4"/>
    <w:rsid w:val="008A53E3"/>
    <w:rsid w:val="008B111E"/>
    <w:rsid w:val="008B4C3E"/>
    <w:rsid w:val="008B7721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18C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5E92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45CB0"/>
    <w:rsid w:val="00953589"/>
    <w:rsid w:val="009551B2"/>
    <w:rsid w:val="00957399"/>
    <w:rsid w:val="00961B13"/>
    <w:rsid w:val="00965869"/>
    <w:rsid w:val="009658DC"/>
    <w:rsid w:val="009669D5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1DDB"/>
    <w:rsid w:val="009827B0"/>
    <w:rsid w:val="009844CC"/>
    <w:rsid w:val="00984525"/>
    <w:rsid w:val="0098470F"/>
    <w:rsid w:val="00990904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5F8F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07E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35D7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08D6"/>
    <w:rsid w:val="00A914C7"/>
    <w:rsid w:val="00A935A0"/>
    <w:rsid w:val="00A967B5"/>
    <w:rsid w:val="00A96EE4"/>
    <w:rsid w:val="00A97DAD"/>
    <w:rsid w:val="00AA615D"/>
    <w:rsid w:val="00AB0FFF"/>
    <w:rsid w:val="00AB173B"/>
    <w:rsid w:val="00AB2227"/>
    <w:rsid w:val="00AB39C5"/>
    <w:rsid w:val="00AB5B24"/>
    <w:rsid w:val="00AB5C61"/>
    <w:rsid w:val="00AC053C"/>
    <w:rsid w:val="00AC1254"/>
    <w:rsid w:val="00AC16E8"/>
    <w:rsid w:val="00AC3521"/>
    <w:rsid w:val="00AD3D78"/>
    <w:rsid w:val="00AD75ED"/>
    <w:rsid w:val="00AE0291"/>
    <w:rsid w:val="00AE2101"/>
    <w:rsid w:val="00AE7BCF"/>
    <w:rsid w:val="00AF4EF3"/>
    <w:rsid w:val="00B02F01"/>
    <w:rsid w:val="00B06259"/>
    <w:rsid w:val="00B11644"/>
    <w:rsid w:val="00B147DF"/>
    <w:rsid w:val="00B223D5"/>
    <w:rsid w:val="00B2331A"/>
    <w:rsid w:val="00B2351D"/>
    <w:rsid w:val="00B30309"/>
    <w:rsid w:val="00B44B67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0C27"/>
    <w:rsid w:val="00BA178F"/>
    <w:rsid w:val="00BA4332"/>
    <w:rsid w:val="00BB41FF"/>
    <w:rsid w:val="00BB7A9E"/>
    <w:rsid w:val="00BD1FA9"/>
    <w:rsid w:val="00BD20C2"/>
    <w:rsid w:val="00BD2A07"/>
    <w:rsid w:val="00BE2B53"/>
    <w:rsid w:val="00BE2E2C"/>
    <w:rsid w:val="00BF003E"/>
    <w:rsid w:val="00BF4430"/>
    <w:rsid w:val="00BF4DC9"/>
    <w:rsid w:val="00BF5ED4"/>
    <w:rsid w:val="00C0066C"/>
    <w:rsid w:val="00C01AB2"/>
    <w:rsid w:val="00C02A7E"/>
    <w:rsid w:val="00C074F2"/>
    <w:rsid w:val="00C13413"/>
    <w:rsid w:val="00C16156"/>
    <w:rsid w:val="00C21C8D"/>
    <w:rsid w:val="00C22FB6"/>
    <w:rsid w:val="00C23DE1"/>
    <w:rsid w:val="00C308CC"/>
    <w:rsid w:val="00C3179B"/>
    <w:rsid w:val="00C32562"/>
    <w:rsid w:val="00C35A60"/>
    <w:rsid w:val="00C45A35"/>
    <w:rsid w:val="00C45CDE"/>
    <w:rsid w:val="00C513B1"/>
    <w:rsid w:val="00C56D95"/>
    <w:rsid w:val="00C60B28"/>
    <w:rsid w:val="00C774EB"/>
    <w:rsid w:val="00C83162"/>
    <w:rsid w:val="00C84237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E64B8"/>
    <w:rsid w:val="00CF025C"/>
    <w:rsid w:val="00CF3091"/>
    <w:rsid w:val="00CF30C5"/>
    <w:rsid w:val="00CF4EBF"/>
    <w:rsid w:val="00CF51AE"/>
    <w:rsid w:val="00CF57BF"/>
    <w:rsid w:val="00CF592C"/>
    <w:rsid w:val="00CF6E89"/>
    <w:rsid w:val="00CF75B1"/>
    <w:rsid w:val="00D00618"/>
    <w:rsid w:val="00D020A9"/>
    <w:rsid w:val="00D04276"/>
    <w:rsid w:val="00D0448D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355C0"/>
    <w:rsid w:val="00D40651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741D"/>
    <w:rsid w:val="00D800C8"/>
    <w:rsid w:val="00D85219"/>
    <w:rsid w:val="00D8770C"/>
    <w:rsid w:val="00D90CD9"/>
    <w:rsid w:val="00D92247"/>
    <w:rsid w:val="00D92358"/>
    <w:rsid w:val="00D930B0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00FF"/>
    <w:rsid w:val="00DC17F0"/>
    <w:rsid w:val="00DC1FA3"/>
    <w:rsid w:val="00DC7FB6"/>
    <w:rsid w:val="00DD1F68"/>
    <w:rsid w:val="00DD5274"/>
    <w:rsid w:val="00DE0AAD"/>
    <w:rsid w:val="00DE6590"/>
    <w:rsid w:val="00DE7490"/>
    <w:rsid w:val="00DF0D2C"/>
    <w:rsid w:val="00DF49E4"/>
    <w:rsid w:val="00DF7951"/>
    <w:rsid w:val="00E01B20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49B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B4277"/>
    <w:rsid w:val="00EC0A2D"/>
    <w:rsid w:val="00EC36ED"/>
    <w:rsid w:val="00EC7E73"/>
    <w:rsid w:val="00ED1C94"/>
    <w:rsid w:val="00ED3D25"/>
    <w:rsid w:val="00ED5E90"/>
    <w:rsid w:val="00EE2743"/>
    <w:rsid w:val="00EE57A2"/>
    <w:rsid w:val="00EF1B9A"/>
    <w:rsid w:val="00EF37CE"/>
    <w:rsid w:val="00EF5C39"/>
    <w:rsid w:val="00EF6F5F"/>
    <w:rsid w:val="00F0064D"/>
    <w:rsid w:val="00F0737A"/>
    <w:rsid w:val="00F13D68"/>
    <w:rsid w:val="00F146DE"/>
    <w:rsid w:val="00F14913"/>
    <w:rsid w:val="00F16E51"/>
    <w:rsid w:val="00F17916"/>
    <w:rsid w:val="00F21F17"/>
    <w:rsid w:val="00F33D25"/>
    <w:rsid w:val="00F346E8"/>
    <w:rsid w:val="00F44DEE"/>
    <w:rsid w:val="00F44F0D"/>
    <w:rsid w:val="00F45923"/>
    <w:rsid w:val="00F5118C"/>
    <w:rsid w:val="00F525AF"/>
    <w:rsid w:val="00F52D6C"/>
    <w:rsid w:val="00F535E0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375A"/>
    <w:rsid w:val="00F83E08"/>
    <w:rsid w:val="00F83E8C"/>
    <w:rsid w:val="00F84BD4"/>
    <w:rsid w:val="00F84D72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818"/>
    <w:rsid w:val="00FC2DA0"/>
    <w:rsid w:val="00FC2E9A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553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</TotalTime>
  <Pages>1</Pages>
  <Words>946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2024-10-25T08:14:00Z</dcterms:created>
  <dcterms:modified xsi:type="dcterms:W3CDTF">2024-10-28T08:20:00Z</dcterms:modified>
</cp:coreProperties>
</file>