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7A49E1E5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Informacja prasowa:</w:t>
      </w:r>
      <w:r w:rsidR="00C21C8D" w:rsidRPr="003B7F74">
        <w:rPr>
          <w:rFonts w:ascii="Arial" w:hAnsi="Arial" w:cs="Arial"/>
          <w:sz w:val="20"/>
          <w:szCs w:val="20"/>
        </w:rPr>
        <w:t xml:space="preserve"> </w:t>
      </w:r>
      <w:r w:rsidR="00060610">
        <w:rPr>
          <w:rFonts w:ascii="Arial" w:hAnsi="Arial" w:cs="Arial"/>
          <w:sz w:val="20"/>
          <w:szCs w:val="20"/>
        </w:rPr>
        <w:t>06</w:t>
      </w:r>
      <w:r w:rsidR="00F856ED">
        <w:rPr>
          <w:rFonts w:ascii="Arial" w:hAnsi="Arial" w:cs="Arial"/>
          <w:sz w:val="20"/>
          <w:szCs w:val="20"/>
        </w:rPr>
        <w:t>-0</w:t>
      </w:r>
      <w:r w:rsidR="00AD0764">
        <w:rPr>
          <w:rFonts w:ascii="Arial" w:hAnsi="Arial" w:cs="Arial"/>
          <w:sz w:val="20"/>
          <w:szCs w:val="20"/>
        </w:rPr>
        <w:t>3</w:t>
      </w:r>
      <w:r w:rsidR="00F856ED">
        <w:rPr>
          <w:rFonts w:ascii="Arial" w:hAnsi="Arial" w:cs="Arial"/>
          <w:sz w:val="20"/>
          <w:szCs w:val="20"/>
        </w:rPr>
        <w:t>-</w:t>
      </w:r>
      <w:r w:rsidR="00543D94" w:rsidRPr="003B7F74">
        <w:rPr>
          <w:rFonts w:ascii="Arial" w:hAnsi="Arial" w:cs="Arial"/>
          <w:sz w:val="20"/>
          <w:szCs w:val="20"/>
        </w:rPr>
        <w:t>202</w:t>
      </w:r>
      <w:r w:rsidR="0038393D" w:rsidRPr="003B7F74">
        <w:rPr>
          <w:rFonts w:ascii="Arial" w:hAnsi="Arial" w:cs="Arial"/>
          <w:sz w:val="20"/>
          <w:szCs w:val="20"/>
        </w:rPr>
        <w:t>4</w:t>
      </w:r>
      <w:r w:rsidRPr="003B7F74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3B7F74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3B7F74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6C1253DA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622B5BD" w14:textId="77777777" w:rsidR="0015208F" w:rsidRDefault="0015208F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4DCA0221" w14:textId="19FECF80" w:rsidR="001620DB" w:rsidRPr="001620DB" w:rsidRDefault="001620DB" w:rsidP="001620DB">
      <w:pPr>
        <w:pStyle w:val="Bezodstpw"/>
        <w:jc w:val="center"/>
        <w:rPr>
          <w:rFonts w:ascii="Arial" w:hAnsi="Arial" w:cs="Arial"/>
          <w:b/>
          <w:bCs/>
        </w:rPr>
      </w:pPr>
      <w:r w:rsidRPr="001620DB">
        <w:rPr>
          <w:rFonts w:ascii="Arial" w:hAnsi="Arial" w:cs="Arial"/>
          <w:b/>
          <w:bCs/>
        </w:rPr>
        <w:t>W Jurajskiej podpowiedzą, jak wychować psa lub kota</w:t>
      </w:r>
    </w:p>
    <w:p w14:paraId="59C09051" w14:textId="77777777" w:rsidR="001620DB" w:rsidRPr="00277322" w:rsidRDefault="001620DB" w:rsidP="001620DB">
      <w:pPr>
        <w:pStyle w:val="Bezodstpw"/>
        <w:rPr>
          <w:rFonts w:ascii="Arial" w:hAnsi="Arial" w:cs="Arial"/>
          <w:sz w:val="20"/>
          <w:szCs w:val="20"/>
        </w:rPr>
      </w:pPr>
    </w:p>
    <w:p w14:paraId="4B6D5595" w14:textId="77777777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790D05" w14:textId="1EE4133A" w:rsidR="001620DB" w:rsidRPr="00277322" w:rsidRDefault="001620DB" w:rsidP="008A228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77322">
        <w:rPr>
          <w:rFonts w:ascii="Arial" w:hAnsi="Arial" w:cs="Arial"/>
          <w:b/>
          <w:bCs/>
          <w:sz w:val="20"/>
          <w:szCs w:val="20"/>
        </w:rPr>
        <w:t xml:space="preserve">Ponad 20 psich ras w jednym miejscu, akcja adopcyjna, a do tego porady dotyczące diety, pielęgnacji, </w:t>
      </w:r>
      <w:r>
        <w:rPr>
          <w:rFonts w:ascii="Arial" w:hAnsi="Arial" w:cs="Arial"/>
          <w:b/>
          <w:bCs/>
          <w:sz w:val="20"/>
          <w:szCs w:val="20"/>
        </w:rPr>
        <w:t xml:space="preserve">zabaw </w:t>
      </w:r>
      <w:r w:rsidRPr="00277322">
        <w:rPr>
          <w:rFonts w:ascii="Arial" w:hAnsi="Arial" w:cs="Arial"/>
          <w:b/>
          <w:bCs/>
          <w:sz w:val="20"/>
          <w:szCs w:val="20"/>
        </w:rPr>
        <w:t xml:space="preserve">i czipowania czwórnogów. Już 9 marca w Galerii Jurajskiej odbędzie się </w:t>
      </w:r>
      <w:r>
        <w:rPr>
          <w:rFonts w:ascii="Arial" w:hAnsi="Arial" w:cs="Arial"/>
          <w:b/>
          <w:bCs/>
          <w:sz w:val="20"/>
          <w:szCs w:val="20"/>
        </w:rPr>
        <w:t>„</w:t>
      </w:r>
      <w:r w:rsidRPr="00277322">
        <w:rPr>
          <w:rFonts w:ascii="Arial" w:hAnsi="Arial" w:cs="Arial"/>
          <w:b/>
          <w:bCs/>
          <w:sz w:val="20"/>
          <w:szCs w:val="20"/>
        </w:rPr>
        <w:t>Festiwal Pupili</w:t>
      </w:r>
      <w:r>
        <w:rPr>
          <w:rFonts w:ascii="Arial" w:hAnsi="Arial" w:cs="Arial"/>
          <w:b/>
          <w:bCs/>
          <w:sz w:val="20"/>
          <w:szCs w:val="20"/>
        </w:rPr>
        <w:t>”</w:t>
      </w:r>
      <w:r w:rsidRPr="00277322">
        <w:rPr>
          <w:rFonts w:ascii="Arial" w:hAnsi="Arial" w:cs="Arial"/>
          <w:b/>
          <w:bCs/>
          <w:sz w:val="20"/>
          <w:szCs w:val="20"/>
        </w:rPr>
        <w:t xml:space="preserve">, wydarzenie, którego nie może przegapić żaden właściciel psa lub kota.  </w:t>
      </w:r>
    </w:p>
    <w:p w14:paraId="0AF55522" w14:textId="77777777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CFA471" w14:textId="0569801D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77322">
        <w:rPr>
          <w:rFonts w:ascii="Arial" w:hAnsi="Arial" w:cs="Arial"/>
          <w:sz w:val="20"/>
          <w:szCs w:val="20"/>
        </w:rPr>
        <w:t>W Jurajskiej zaroi się od miłośników zwierzą</w:t>
      </w:r>
      <w:r w:rsidR="00887120">
        <w:rPr>
          <w:rFonts w:ascii="Arial" w:hAnsi="Arial" w:cs="Arial"/>
          <w:sz w:val="20"/>
          <w:szCs w:val="20"/>
        </w:rPr>
        <w:t>t</w:t>
      </w:r>
      <w:r w:rsidRPr="00277322">
        <w:rPr>
          <w:rFonts w:ascii="Arial" w:hAnsi="Arial" w:cs="Arial"/>
          <w:sz w:val="20"/>
          <w:szCs w:val="20"/>
        </w:rPr>
        <w:t xml:space="preserve">. </w:t>
      </w:r>
      <w:r w:rsidR="00887120">
        <w:rPr>
          <w:rFonts w:ascii="Arial" w:hAnsi="Arial" w:cs="Arial"/>
          <w:sz w:val="20"/>
          <w:szCs w:val="20"/>
        </w:rPr>
        <w:t>W</w:t>
      </w:r>
      <w:r w:rsidRPr="00277322">
        <w:rPr>
          <w:rFonts w:ascii="Arial" w:hAnsi="Arial" w:cs="Arial"/>
          <w:sz w:val="20"/>
          <w:szCs w:val="20"/>
        </w:rPr>
        <w:t xml:space="preserve">szystko za sprawą „Festiwalu Pupili”, który odbędzie się tu już w sobotę. Impreza ta łączy w sobie targi akcesoriów dla czworonogów z akcją społeczną i edukacyjną skierowaną do ich opiekunów. </w:t>
      </w:r>
    </w:p>
    <w:p w14:paraId="38E4212C" w14:textId="77777777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D96F93" w14:textId="02F289FE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77322">
        <w:rPr>
          <w:rFonts w:ascii="Arial" w:hAnsi="Arial" w:cs="Arial"/>
          <w:sz w:val="20"/>
          <w:szCs w:val="20"/>
        </w:rPr>
        <w:t xml:space="preserve">Tylko w częstochowskim centrum handlowym będzie można zapoznać się z propozycją </w:t>
      </w:r>
      <w:r w:rsidR="00690A9B">
        <w:rPr>
          <w:rFonts w:ascii="Arial" w:hAnsi="Arial" w:cs="Arial"/>
          <w:sz w:val="20"/>
          <w:szCs w:val="20"/>
        </w:rPr>
        <w:t>kilkunastu</w:t>
      </w:r>
      <w:r w:rsidRPr="00277322">
        <w:rPr>
          <w:rFonts w:ascii="Arial" w:hAnsi="Arial" w:cs="Arial"/>
          <w:sz w:val="20"/>
          <w:szCs w:val="20"/>
        </w:rPr>
        <w:t xml:space="preserve"> producentów rzeczy niezbędnych każdemu psu i kotu. Jak zapowiadają organizatorzy, nie zabraknie m.in. smyczy, szelek, legowisk czy specjalnych zabawek.</w:t>
      </w:r>
    </w:p>
    <w:p w14:paraId="0A9A3080" w14:textId="77777777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84346A9" w14:textId="1E90F1D8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77322">
        <w:rPr>
          <w:rFonts w:ascii="Arial" w:hAnsi="Arial" w:cs="Arial"/>
          <w:sz w:val="20"/>
          <w:szCs w:val="20"/>
        </w:rPr>
        <w:t>Ponadto będzie można także wybierać spośród różnych smakołyków, karm i gryzaków, a nawet ubranek i kosmetyków. Właściciel</w:t>
      </w:r>
      <w:r w:rsidR="00887120">
        <w:rPr>
          <w:rFonts w:ascii="Arial" w:hAnsi="Arial" w:cs="Arial"/>
          <w:sz w:val="20"/>
          <w:szCs w:val="20"/>
        </w:rPr>
        <w:t>e</w:t>
      </w:r>
      <w:r w:rsidRPr="00277322">
        <w:rPr>
          <w:rFonts w:ascii="Arial" w:hAnsi="Arial" w:cs="Arial"/>
          <w:sz w:val="20"/>
          <w:szCs w:val="20"/>
        </w:rPr>
        <w:t xml:space="preserve"> psów i kotów będą mogli także uzyskać cenne porady, dotyczące chociażby żywienia pupila,  pielęgnacji, zdrowia, wychowania czy wspólnej zabawy.</w:t>
      </w:r>
    </w:p>
    <w:p w14:paraId="27FAA906" w14:textId="77777777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3306AC" w14:textId="4D16697F" w:rsidR="001620DB" w:rsidRPr="00277322" w:rsidRDefault="001620DB" w:rsidP="008A228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77322">
        <w:rPr>
          <w:rFonts w:ascii="Arial" w:hAnsi="Arial" w:cs="Arial"/>
          <w:sz w:val="20"/>
          <w:szCs w:val="20"/>
        </w:rPr>
        <w:t>– Dzięki tej akcji chcemy pokazać, jak świadomie i odpowiedzialnie wychowywać swojego pupila. To okazja do tego, aby nabyć niezbędne produkty, często niszowych marek, ale także dowiedzieć się więcej o tym</w:t>
      </w:r>
      <w:r w:rsidR="00887120">
        <w:rPr>
          <w:rFonts w:ascii="Arial" w:hAnsi="Arial" w:cs="Arial"/>
          <w:sz w:val="20"/>
          <w:szCs w:val="20"/>
        </w:rPr>
        <w:t xml:space="preserve"> jak</w:t>
      </w:r>
      <w:r w:rsidRPr="00277322">
        <w:rPr>
          <w:rFonts w:ascii="Arial" w:hAnsi="Arial" w:cs="Arial"/>
          <w:sz w:val="20"/>
          <w:szCs w:val="20"/>
        </w:rPr>
        <w:t xml:space="preserve">, dbać o zdrowie czy kondycję zwierzaka – </w:t>
      </w:r>
      <w:r w:rsidRPr="00277322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</w:p>
    <w:p w14:paraId="7E93D6DD" w14:textId="77777777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A6C916" w14:textId="0B7F05E4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77322">
        <w:rPr>
          <w:rFonts w:ascii="Arial" w:hAnsi="Arial" w:cs="Arial"/>
          <w:sz w:val="20"/>
          <w:szCs w:val="20"/>
        </w:rPr>
        <w:t>–  Całe wydarzeni</w:t>
      </w:r>
      <w:r w:rsidR="00887120">
        <w:rPr>
          <w:rFonts w:ascii="Arial" w:hAnsi="Arial" w:cs="Arial"/>
          <w:sz w:val="20"/>
          <w:szCs w:val="20"/>
        </w:rPr>
        <w:t>e</w:t>
      </w:r>
      <w:r w:rsidRPr="00277322">
        <w:rPr>
          <w:rFonts w:ascii="Arial" w:hAnsi="Arial" w:cs="Arial"/>
          <w:sz w:val="20"/>
          <w:szCs w:val="20"/>
        </w:rPr>
        <w:t xml:space="preserve"> spełnia więc ważną rolę edukacyjną – dodaje. Tym bardziej, że wśród gości nie brakuje lokalnych instytucji</w:t>
      </w:r>
      <w:r w:rsidR="00887120">
        <w:rPr>
          <w:rFonts w:ascii="Arial" w:hAnsi="Arial" w:cs="Arial"/>
          <w:sz w:val="20"/>
          <w:szCs w:val="20"/>
        </w:rPr>
        <w:t>. Do Jurajskiej zawitają</w:t>
      </w:r>
      <w:r w:rsidRPr="00277322">
        <w:rPr>
          <w:rFonts w:ascii="Arial" w:hAnsi="Arial" w:cs="Arial"/>
          <w:sz w:val="20"/>
          <w:szCs w:val="20"/>
        </w:rPr>
        <w:t xml:space="preserve"> Schronisko dla Bezdomnych Zwierz</w:t>
      </w:r>
      <w:r w:rsidR="00EF6CF4">
        <w:rPr>
          <w:rFonts w:ascii="Arial" w:hAnsi="Arial" w:cs="Arial"/>
          <w:sz w:val="20"/>
          <w:szCs w:val="20"/>
        </w:rPr>
        <w:t xml:space="preserve">ąt </w:t>
      </w:r>
      <w:r w:rsidRPr="00277322">
        <w:rPr>
          <w:rFonts w:ascii="Arial" w:hAnsi="Arial" w:cs="Arial"/>
          <w:sz w:val="20"/>
          <w:szCs w:val="20"/>
        </w:rPr>
        <w:t>w Częstochowie oraz Fundacja Psia Duszka, od których będzie można dowiedzieć się więcej na temat adopcji bezdomnych i porzuconych zwierząt.</w:t>
      </w:r>
    </w:p>
    <w:p w14:paraId="017CFA95" w14:textId="77777777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A5D256" w14:textId="2E329557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77322">
        <w:rPr>
          <w:rFonts w:ascii="Arial" w:hAnsi="Arial" w:cs="Arial"/>
          <w:sz w:val="20"/>
          <w:szCs w:val="20"/>
        </w:rPr>
        <w:t xml:space="preserve">Co więcej, wolontariusze opowiedzą o tym, jak każdy może włączyć się </w:t>
      </w:r>
      <w:r w:rsidR="00887120">
        <w:rPr>
          <w:rFonts w:ascii="Arial" w:hAnsi="Arial" w:cs="Arial"/>
          <w:sz w:val="20"/>
          <w:szCs w:val="20"/>
        </w:rPr>
        <w:t xml:space="preserve">w </w:t>
      </w:r>
      <w:r w:rsidRPr="00277322">
        <w:rPr>
          <w:rFonts w:ascii="Arial" w:hAnsi="Arial" w:cs="Arial"/>
          <w:sz w:val="20"/>
          <w:szCs w:val="20"/>
        </w:rPr>
        <w:t>niesienie pomocy psiakom i kociakom w potrzebie. Całości towarzyszyć będzie zbiórka na rzecz podopiecznych. Ponadto w czasie wydarzenia będzie można spotkać się ze Społeczną Konsultantką ds. Ochrony Zwierząt.</w:t>
      </w:r>
    </w:p>
    <w:p w14:paraId="1E830D87" w14:textId="77777777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4AAC2AF" w14:textId="77777777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77322">
        <w:rPr>
          <w:rFonts w:ascii="Arial" w:hAnsi="Arial" w:cs="Arial"/>
          <w:sz w:val="20"/>
          <w:szCs w:val="20"/>
        </w:rPr>
        <w:t>Opowie ona o korzyściach zdrowotnych płynących ze sterylizacji oraz korzyściach dla bezpieczeństwa psa i kota wynikających z czipowania. – Festiwal Pupili to impreza, która nie omija trudnych tematów związanych ze zwierzakami. Chcemy zwrócić uwagę na los porzuconych psów i kotów, a także – co ważne – zachęcić do adopcji – mówi Anna Borecka.</w:t>
      </w:r>
    </w:p>
    <w:p w14:paraId="45FB6C1C" w14:textId="77777777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6F36AA" w14:textId="05036351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77322">
        <w:rPr>
          <w:rFonts w:ascii="Arial" w:hAnsi="Arial" w:cs="Arial"/>
          <w:sz w:val="20"/>
          <w:szCs w:val="20"/>
        </w:rPr>
        <w:t xml:space="preserve">– Wspierają nas w tym lokalne instytucje, które doskonale znają </w:t>
      </w:r>
      <w:r w:rsidR="00887120">
        <w:rPr>
          <w:rFonts w:ascii="Arial" w:hAnsi="Arial" w:cs="Arial"/>
          <w:sz w:val="20"/>
          <w:szCs w:val="20"/>
        </w:rPr>
        <w:t>problem</w:t>
      </w:r>
      <w:r w:rsidRPr="00277322">
        <w:rPr>
          <w:rFonts w:ascii="Arial" w:hAnsi="Arial" w:cs="Arial"/>
          <w:sz w:val="20"/>
          <w:szCs w:val="20"/>
        </w:rPr>
        <w:t xml:space="preserve"> i są w stanie podpowiedzieć, jak każdy z nas może pomóc czekającemu na dom pupilowi, czy to poprzez adopcję czy wolontariat w schronisku – dodaje. </w:t>
      </w:r>
      <w:r>
        <w:rPr>
          <w:rFonts w:ascii="Arial" w:hAnsi="Arial" w:cs="Arial"/>
          <w:sz w:val="20"/>
          <w:szCs w:val="20"/>
        </w:rPr>
        <w:t>To jednak nie koniec.</w:t>
      </w:r>
      <w:r w:rsidRPr="0027732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„</w:t>
      </w:r>
      <w:r w:rsidRPr="00277322">
        <w:rPr>
          <w:rFonts w:ascii="Arial" w:hAnsi="Arial" w:cs="Arial"/>
          <w:sz w:val="20"/>
          <w:szCs w:val="20"/>
        </w:rPr>
        <w:t>Festiwal Pupili</w:t>
      </w:r>
      <w:r>
        <w:rPr>
          <w:rFonts w:ascii="Arial" w:hAnsi="Arial" w:cs="Arial"/>
          <w:sz w:val="20"/>
          <w:szCs w:val="20"/>
        </w:rPr>
        <w:t>”</w:t>
      </w:r>
      <w:r w:rsidRPr="00277322">
        <w:rPr>
          <w:rFonts w:ascii="Arial" w:hAnsi="Arial" w:cs="Arial"/>
          <w:sz w:val="20"/>
          <w:szCs w:val="20"/>
        </w:rPr>
        <w:t xml:space="preserve"> to także zabawa w psim gronie!</w:t>
      </w:r>
    </w:p>
    <w:p w14:paraId="1A90FAAA" w14:textId="77777777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ED1C9B" w14:textId="1D611C21" w:rsidR="001620DB" w:rsidRPr="00690A9B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90A9B">
        <w:rPr>
          <w:rFonts w:ascii="Arial" w:hAnsi="Arial" w:cs="Arial"/>
          <w:sz w:val="20"/>
          <w:szCs w:val="20"/>
        </w:rPr>
        <w:t xml:space="preserve">Wśród gości imprezy </w:t>
      </w:r>
      <w:r w:rsidR="00542BB3" w:rsidRPr="00690A9B">
        <w:rPr>
          <w:rFonts w:ascii="Arial" w:hAnsi="Arial" w:cs="Arial"/>
          <w:sz w:val="20"/>
          <w:szCs w:val="20"/>
        </w:rPr>
        <w:t>pojawią się bowiem przedstawiciele</w:t>
      </w:r>
      <w:r w:rsidRPr="00690A9B">
        <w:rPr>
          <w:rFonts w:ascii="Arial" w:hAnsi="Arial" w:cs="Arial"/>
          <w:sz w:val="20"/>
          <w:szCs w:val="20"/>
        </w:rPr>
        <w:t xml:space="preserve"> </w:t>
      </w:r>
      <w:r w:rsidR="00542BB3" w:rsidRPr="00690A9B">
        <w:rPr>
          <w:rFonts w:ascii="Arial" w:hAnsi="Arial" w:cs="Arial"/>
          <w:sz w:val="20"/>
          <w:szCs w:val="20"/>
        </w:rPr>
        <w:t>Związku</w:t>
      </w:r>
      <w:r w:rsidRPr="00690A9B">
        <w:rPr>
          <w:rFonts w:ascii="Arial" w:hAnsi="Arial" w:cs="Arial"/>
          <w:sz w:val="20"/>
          <w:szCs w:val="20"/>
        </w:rPr>
        <w:t xml:space="preserve"> </w:t>
      </w:r>
      <w:r w:rsidR="00542BB3" w:rsidRPr="00690A9B">
        <w:rPr>
          <w:rFonts w:ascii="Arial" w:hAnsi="Arial" w:cs="Arial"/>
          <w:sz w:val="20"/>
          <w:szCs w:val="20"/>
        </w:rPr>
        <w:t>Kynologicznego w Polsc</w:t>
      </w:r>
      <w:r w:rsidR="00690A9B" w:rsidRPr="00690A9B">
        <w:rPr>
          <w:rFonts w:ascii="Arial" w:hAnsi="Arial" w:cs="Arial"/>
          <w:sz w:val="20"/>
          <w:szCs w:val="20"/>
        </w:rPr>
        <w:t xml:space="preserve">e, </w:t>
      </w:r>
      <w:r w:rsidRPr="00690A9B">
        <w:rPr>
          <w:rFonts w:ascii="Arial" w:hAnsi="Arial" w:cs="Arial"/>
          <w:sz w:val="20"/>
          <w:szCs w:val="20"/>
        </w:rPr>
        <w:t>który razem z hodowcami zaprezentuje ponad 20 psich ra</w:t>
      </w:r>
      <w:r w:rsidR="00690A9B" w:rsidRPr="00690A9B">
        <w:rPr>
          <w:rFonts w:ascii="Arial" w:hAnsi="Arial" w:cs="Arial"/>
          <w:sz w:val="20"/>
          <w:szCs w:val="20"/>
        </w:rPr>
        <w:t xml:space="preserve">s. </w:t>
      </w:r>
      <w:r w:rsidRPr="00690A9B">
        <w:rPr>
          <w:rFonts w:ascii="Arial" w:hAnsi="Arial" w:cs="Arial"/>
          <w:sz w:val="20"/>
          <w:szCs w:val="20"/>
        </w:rPr>
        <w:t>W czasie pokazów będzie można zobaczyć zarówno dorosłe psy, jaki szczenięta. Spotkanie będzie także okazją do zasięgnięcia porad dotyczących charakteru i wychowania różnych psich ras, a także ich żywienia czy pielęgnacji.</w:t>
      </w:r>
    </w:p>
    <w:p w14:paraId="116F3FC7" w14:textId="77777777" w:rsidR="001620DB" w:rsidRPr="00690A9B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EE641F" w14:textId="77777777" w:rsidR="001620DB" w:rsidRDefault="001620DB" w:rsidP="008A228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90A9B">
        <w:rPr>
          <w:rFonts w:ascii="Arial" w:hAnsi="Arial" w:cs="Arial"/>
          <w:b/>
          <w:bCs/>
          <w:sz w:val="20"/>
          <w:szCs w:val="20"/>
        </w:rPr>
        <w:t>Festiwal Pupili odbywa się w godzinach od 10.00 do 20.00. Wstęp jest bezpłatny.</w:t>
      </w:r>
      <w:r w:rsidRPr="00277322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CCFC7AC" w14:textId="62C2A4CE" w:rsidR="004F43D5" w:rsidRPr="00277322" w:rsidRDefault="004F43D5" w:rsidP="008A228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Organizatorem akcji jest </w:t>
      </w:r>
      <w:r w:rsidR="00531E72">
        <w:rPr>
          <w:rFonts w:ascii="Arial" w:hAnsi="Arial" w:cs="Arial"/>
          <w:b/>
          <w:bCs/>
          <w:sz w:val="20"/>
          <w:szCs w:val="20"/>
        </w:rPr>
        <w:t>Agencja Manager</w:t>
      </w:r>
      <w:r w:rsidR="005F0790">
        <w:rPr>
          <w:rFonts w:ascii="Arial" w:hAnsi="Arial" w:cs="Arial"/>
          <w:b/>
          <w:bCs/>
          <w:sz w:val="20"/>
          <w:szCs w:val="20"/>
        </w:rPr>
        <w:t>.</w:t>
      </w:r>
    </w:p>
    <w:p w14:paraId="1B83E742" w14:textId="77777777" w:rsidR="001620DB" w:rsidRPr="00277322" w:rsidRDefault="001620DB" w:rsidP="008A228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E4B9B54" w14:textId="77777777" w:rsidR="001620DB" w:rsidRPr="00277322" w:rsidRDefault="001620DB" w:rsidP="001620DB">
      <w:pPr>
        <w:pStyle w:val="Bezodstpw"/>
        <w:rPr>
          <w:rFonts w:ascii="Arial" w:hAnsi="Arial" w:cs="Arial"/>
          <w:sz w:val="20"/>
          <w:szCs w:val="20"/>
        </w:rPr>
      </w:pPr>
      <w:r w:rsidRPr="00277322">
        <w:rPr>
          <w:rFonts w:ascii="Arial" w:hAnsi="Arial" w:cs="Arial"/>
          <w:sz w:val="20"/>
          <w:szCs w:val="20"/>
        </w:rPr>
        <w:t> </w:t>
      </w:r>
    </w:p>
    <w:p w14:paraId="2592C2E1" w14:textId="77777777" w:rsidR="001620DB" w:rsidRPr="00277322" w:rsidRDefault="001620DB" w:rsidP="001620DB">
      <w:pPr>
        <w:pStyle w:val="Bezodstpw"/>
        <w:rPr>
          <w:rFonts w:ascii="Arial" w:hAnsi="Arial" w:cs="Arial"/>
          <w:sz w:val="20"/>
          <w:szCs w:val="20"/>
        </w:rPr>
      </w:pPr>
    </w:p>
    <w:p w14:paraId="0A4AF1A8" w14:textId="77777777" w:rsidR="001620DB" w:rsidRPr="00277322" w:rsidRDefault="001620DB" w:rsidP="001620DB">
      <w:pPr>
        <w:pStyle w:val="Bezodstpw"/>
        <w:rPr>
          <w:rFonts w:ascii="Arial" w:hAnsi="Arial" w:cs="Arial"/>
          <w:sz w:val="20"/>
          <w:szCs w:val="20"/>
        </w:rPr>
      </w:pPr>
      <w:r w:rsidRPr="00277322">
        <w:rPr>
          <w:rFonts w:ascii="Arial" w:hAnsi="Arial" w:cs="Arial"/>
          <w:sz w:val="20"/>
          <w:szCs w:val="20"/>
        </w:rPr>
        <w:t xml:space="preserve"> </w:t>
      </w:r>
    </w:p>
    <w:p w14:paraId="78256B2E" w14:textId="77777777" w:rsidR="001620DB" w:rsidRPr="00277322" w:rsidRDefault="001620DB" w:rsidP="001620DB">
      <w:pPr>
        <w:pStyle w:val="Bezodstpw"/>
        <w:rPr>
          <w:rFonts w:ascii="Arial" w:hAnsi="Arial" w:cs="Arial"/>
          <w:color w:val="FF0000"/>
          <w:sz w:val="20"/>
          <w:szCs w:val="20"/>
        </w:rPr>
      </w:pPr>
    </w:p>
    <w:p w14:paraId="4E8DC9E8" w14:textId="77777777" w:rsidR="001620DB" w:rsidRPr="00277322" w:rsidRDefault="001620DB" w:rsidP="001620DB">
      <w:pPr>
        <w:pStyle w:val="Bezodstpw"/>
        <w:rPr>
          <w:rFonts w:ascii="Arial" w:hAnsi="Arial" w:cs="Arial"/>
          <w:color w:val="FF0000"/>
          <w:sz w:val="20"/>
          <w:szCs w:val="20"/>
        </w:rPr>
      </w:pPr>
    </w:p>
    <w:p w14:paraId="17DA63B8" w14:textId="77777777" w:rsidR="001620DB" w:rsidRDefault="001620DB" w:rsidP="001620DB">
      <w:pPr>
        <w:pStyle w:val="Bezodstpw"/>
        <w:rPr>
          <w:rFonts w:ascii="Arial" w:hAnsi="Arial" w:cs="Arial"/>
          <w:color w:val="FF0000"/>
          <w:sz w:val="20"/>
          <w:szCs w:val="20"/>
        </w:rPr>
      </w:pPr>
    </w:p>
    <w:p w14:paraId="459EB248" w14:textId="35339B52" w:rsidR="00025591" w:rsidRPr="001620DB" w:rsidRDefault="00025591" w:rsidP="001620DB">
      <w:pPr>
        <w:pStyle w:val="Bezodstpw"/>
        <w:rPr>
          <w:rFonts w:ascii="Arial" w:hAnsi="Arial" w:cs="Arial"/>
          <w:color w:val="FF0000"/>
          <w:sz w:val="20"/>
          <w:szCs w:val="20"/>
        </w:rPr>
      </w:pPr>
      <w:r w:rsidRPr="00554D1B">
        <w:rPr>
          <w:rFonts w:ascii="Arial" w:hAnsi="Arial" w:cs="Arial"/>
          <w:b/>
          <w:bCs/>
          <w:sz w:val="16"/>
          <w:szCs w:val="16"/>
        </w:rPr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EEF7AC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Mohito, Sinsay), grupa Inditex (Zara, Bershka, Stradivarius, Massimo Dutti), H&amp;M, TK </w:t>
      </w:r>
      <w:r w:rsidR="00B223D5" w:rsidRPr="00554D1B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554D1B">
        <w:rPr>
          <w:rFonts w:ascii="Arial" w:hAnsi="Arial" w:cs="Arial"/>
          <w:color w:val="0D0D0D" w:themeColor="text1" w:themeTint="F2"/>
          <w:sz w:val="16"/>
          <w:szCs w:val="16"/>
        </w:rPr>
        <w:t>2200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BC46A11" w14:textId="77777777" w:rsidR="00060610" w:rsidRPr="00210DF0" w:rsidRDefault="00060610" w:rsidP="00060610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210DF0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210DF0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BFC6B" w14:textId="77777777" w:rsidR="003D1D63" w:rsidRDefault="003D1D63">
      <w:pPr>
        <w:spacing w:after="0" w:line="240" w:lineRule="auto"/>
      </w:pPr>
      <w:r>
        <w:separator/>
      </w:r>
    </w:p>
  </w:endnote>
  <w:endnote w:type="continuationSeparator" w:id="0">
    <w:p w14:paraId="1BFD7B93" w14:textId="77777777" w:rsidR="003D1D63" w:rsidRDefault="003D1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15E43" w14:textId="77777777" w:rsidR="003D1D63" w:rsidRDefault="003D1D63">
      <w:pPr>
        <w:spacing w:after="0" w:line="240" w:lineRule="auto"/>
      </w:pPr>
      <w:r>
        <w:separator/>
      </w:r>
    </w:p>
  </w:footnote>
  <w:footnote w:type="continuationSeparator" w:id="0">
    <w:p w14:paraId="4CAF5853" w14:textId="77777777" w:rsidR="003D1D63" w:rsidRDefault="003D1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55225"/>
    <w:rsid w:val="00060610"/>
    <w:rsid w:val="00061A9D"/>
    <w:rsid w:val="00063BB1"/>
    <w:rsid w:val="00067C17"/>
    <w:rsid w:val="00072501"/>
    <w:rsid w:val="00072930"/>
    <w:rsid w:val="00081463"/>
    <w:rsid w:val="00087E2F"/>
    <w:rsid w:val="00096BE4"/>
    <w:rsid w:val="000A5E24"/>
    <w:rsid w:val="000A7AC1"/>
    <w:rsid w:val="000B0D7D"/>
    <w:rsid w:val="000C275F"/>
    <w:rsid w:val="000C5882"/>
    <w:rsid w:val="000D1A5C"/>
    <w:rsid w:val="000E02F4"/>
    <w:rsid w:val="0010373E"/>
    <w:rsid w:val="0010422E"/>
    <w:rsid w:val="00112E15"/>
    <w:rsid w:val="001204DD"/>
    <w:rsid w:val="00121EA1"/>
    <w:rsid w:val="00127440"/>
    <w:rsid w:val="00135E58"/>
    <w:rsid w:val="0014204B"/>
    <w:rsid w:val="00145E38"/>
    <w:rsid w:val="0014717C"/>
    <w:rsid w:val="0015208F"/>
    <w:rsid w:val="00157F50"/>
    <w:rsid w:val="00160728"/>
    <w:rsid w:val="001620DB"/>
    <w:rsid w:val="001668F5"/>
    <w:rsid w:val="00166E00"/>
    <w:rsid w:val="00170574"/>
    <w:rsid w:val="00171A57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497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45A28"/>
    <w:rsid w:val="00246FFA"/>
    <w:rsid w:val="0025173C"/>
    <w:rsid w:val="00254896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36B9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3279"/>
    <w:rsid w:val="0038393D"/>
    <w:rsid w:val="00385BEB"/>
    <w:rsid w:val="00386502"/>
    <w:rsid w:val="00392775"/>
    <w:rsid w:val="003A153A"/>
    <w:rsid w:val="003A1E4B"/>
    <w:rsid w:val="003A2C15"/>
    <w:rsid w:val="003A659F"/>
    <w:rsid w:val="003B12D3"/>
    <w:rsid w:val="003B4D8A"/>
    <w:rsid w:val="003B6BAD"/>
    <w:rsid w:val="003B7063"/>
    <w:rsid w:val="003B7F74"/>
    <w:rsid w:val="003C40A1"/>
    <w:rsid w:val="003C4F77"/>
    <w:rsid w:val="003D1D63"/>
    <w:rsid w:val="003D2473"/>
    <w:rsid w:val="003D25CF"/>
    <w:rsid w:val="003E081C"/>
    <w:rsid w:val="003F0007"/>
    <w:rsid w:val="003F166A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3D5"/>
    <w:rsid w:val="004F4507"/>
    <w:rsid w:val="004F66EF"/>
    <w:rsid w:val="00531E72"/>
    <w:rsid w:val="0053739A"/>
    <w:rsid w:val="005403D5"/>
    <w:rsid w:val="005409F6"/>
    <w:rsid w:val="00542079"/>
    <w:rsid w:val="00542BB3"/>
    <w:rsid w:val="00543D94"/>
    <w:rsid w:val="00544563"/>
    <w:rsid w:val="00547916"/>
    <w:rsid w:val="00552D1C"/>
    <w:rsid w:val="00554D1B"/>
    <w:rsid w:val="005624B2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0623"/>
    <w:rsid w:val="005A288D"/>
    <w:rsid w:val="005A7D3A"/>
    <w:rsid w:val="005B24AC"/>
    <w:rsid w:val="005C393B"/>
    <w:rsid w:val="005C680E"/>
    <w:rsid w:val="005C6C96"/>
    <w:rsid w:val="005D474D"/>
    <w:rsid w:val="005D5A32"/>
    <w:rsid w:val="005E1B9D"/>
    <w:rsid w:val="005E280A"/>
    <w:rsid w:val="005E5588"/>
    <w:rsid w:val="005F0790"/>
    <w:rsid w:val="005F0F64"/>
    <w:rsid w:val="005F1828"/>
    <w:rsid w:val="006018A6"/>
    <w:rsid w:val="00606BDF"/>
    <w:rsid w:val="00623076"/>
    <w:rsid w:val="00636E52"/>
    <w:rsid w:val="00660DD4"/>
    <w:rsid w:val="00661F0D"/>
    <w:rsid w:val="00664674"/>
    <w:rsid w:val="00667E0E"/>
    <w:rsid w:val="006754DE"/>
    <w:rsid w:val="006800F3"/>
    <w:rsid w:val="00684DB4"/>
    <w:rsid w:val="0068571B"/>
    <w:rsid w:val="00690A9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3B01"/>
    <w:rsid w:val="006F6604"/>
    <w:rsid w:val="006F6C92"/>
    <w:rsid w:val="006F7E9D"/>
    <w:rsid w:val="007033C1"/>
    <w:rsid w:val="0071342B"/>
    <w:rsid w:val="00713D82"/>
    <w:rsid w:val="007233AB"/>
    <w:rsid w:val="007235A2"/>
    <w:rsid w:val="007262C6"/>
    <w:rsid w:val="007274EF"/>
    <w:rsid w:val="0073036A"/>
    <w:rsid w:val="0073782A"/>
    <w:rsid w:val="007411A2"/>
    <w:rsid w:val="0074741C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222CB"/>
    <w:rsid w:val="0082404B"/>
    <w:rsid w:val="008359F5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120"/>
    <w:rsid w:val="00887753"/>
    <w:rsid w:val="008A1469"/>
    <w:rsid w:val="008A2288"/>
    <w:rsid w:val="008A3261"/>
    <w:rsid w:val="008A53E3"/>
    <w:rsid w:val="008B111E"/>
    <w:rsid w:val="008B4C3E"/>
    <w:rsid w:val="008C1F91"/>
    <w:rsid w:val="008C28B4"/>
    <w:rsid w:val="008C3943"/>
    <w:rsid w:val="008C49BC"/>
    <w:rsid w:val="008D1B51"/>
    <w:rsid w:val="008E1F86"/>
    <w:rsid w:val="008E3F9A"/>
    <w:rsid w:val="008E71D1"/>
    <w:rsid w:val="008F20D1"/>
    <w:rsid w:val="008F22B3"/>
    <w:rsid w:val="00904098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3D4F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0894"/>
    <w:rsid w:val="00A7716B"/>
    <w:rsid w:val="00A87283"/>
    <w:rsid w:val="00A96EE4"/>
    <w:rsid w:val="00AB39C5"/>
    <w:rsid w:val="00AB5B24"/>
    <w:rsid w:val="00AC053C"/>
    <w:rsid w:val="00AC16E8"/>
    <w:rsid w:val="00AD0764"/>
    <w:rsid w:val="00AD3D78"/>
    <w:rsid w:val="00AD75ED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766B"/>
    <w:rsid w:val="00D76A93"/>
    <w:rsid w:val="00D94F73"/>
    <w:rsid w:val="00D952A4"/>
    <w:rsid w:val="00D952F0"/>
    <w:rsid w:val="00D964E2"/>
    <w:rsid w:val="00DA043B"/>
    <w:rsid w:val="00DA126E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207"/>
    <w:rsid w:val="00E635A1"/>
    <w:rsid w:val="00E64BE9"/>
    <w:rsid w:val="00E679A1"/>
    <w:rsid w:val="00E77D1C"/>
    <w:rsid w:val="00E80CBE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E7513"/>
    <w:rsid w:val="00EF37CE"/>
    <w:rsid w:val="00EF6CF4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56ED"/>
    <w:rsid w:val="00F86261"/>
    <w:rsid w:val="00F9120E"/>
    <w:rsid w:val="00FA254A"/>
    <w:rsid w:val="00FA346F"/>
    <w:rsid w:val="00FA50EB"/>
    <w:rsid w:val="00FB2BFC"/>
    <w:rsid w:val="00FB70A1"/>
    <w:rsid w:val="00FC2DA0"/>
    <w:rsid w:val="00FC4308"/>
    <w:rsid w:val="00FC7AB8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15</TotalTime>
  <Pages>2</Pages>
  <Words>817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2024-03-06T08:43:00Z</dcterms:created>
  <dcterms:modified xsi:type="dcterms:W3CDTF">2024-03-06T08:58:00Z</dcterms:modified>
</cp:coreProperties>
</file>