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9E025BD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004025">
        <w:rPr>
          <w:rFonts w:ascii="Arial" w:hAnsi="Arial" w:cs="Arial"/>
          <w:sz w:val="18"/>
          <w:szCs w:val="18"/>
        </w:rPr>
        <w:t>31</w:t>
      </w:r>
      <w:r w:rsidR="002F005B">
        <w:rPr>
          <w:rFonts w:ascii="Arial" w:hAnsi="Arial" w:cs="Arial"/>
          <w:sz w:val="18"/>
          <w:szCs w:val="18"/>
        </w:rPr>
        <w:t>-08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2062FA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0346394" w14:textId="77777777" w:rsidR="008057E7" w:rsidRPr="008057E7" w:rsidRDefault="008057E7" w:rsidP="008057E7">
      <w:pPr>
        <w:pStyle w:val="Bezodstpw"/>
        <w:jc w:val="center"/>
        <w:rPr>
          <w:rFonts w:ascii="Arial" w:hAnsi="Arial" w:cs="Arial"/>
          <w:b/>
          <w:bCs/>
        </w:rPr>
      </w:pPr>
      <w:r w:rsidRPr="008057E7">
        <w:rPr>
          <w:rFonts w:ascii="Arial" w:hAnsi="Arial" w:cs="Arial"/>
          <w:b/>
          <w:bCs/>
        </w:rPr>
        <w:t>Małgorzata Ostrowska zagra w Galerii Jurajskiej</w:t>
      </w:r>
    </w:p>
    <w:p w14:paraId="44DCD83E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67609431" w14:textId="77777777" w:rsidR="008057E7" w:rsidRDefault="008057E7" w:rsidP="008057E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7F221B8D" w14:textId="0F220315" w:rsidR="008057E7" w:rsidRPr="00705A74" w:rsidRDefault="008057E7" w:rsidP="00B67EA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05A74">
        <w:rPr>
          <w:rFonts w:ascii="Arial" w:hAnsi="Arial" w:cs="Arial"/>
          <w:b/>
          <w:bCs/>
          <w:sz w:val="20"/>
          <w:szCs w:val="20"/>
        </w:rPr>
        <w:t>Już w</w:t>
      </w:r>
      <w:r w:rsidR="00B67EA0">
        <w:rPr>
          <w:rFonts w:ascii="Arial" w:hAnsi="Arial" w:cs="Arial"/>
          <w:b/>
          <w:bCs/>
          <w:sz w:val="20"/>
          <w:szCs w:val="20"/>
        </w:rPr>
        <w:t xml:space="preserve"> tę</w:t>
      </w:r>
      <w:r w:rsidRPr="00705A74">
        <w:rPr>
          <w:rFonts w:ascii="Arial" w:hAnsi="Arial" w:cs="Arial"/>
          <w:b/>
          <w:bCs/>
          <w:sz w:val="20"/>
          <w:szCs w:val="20"/>
        </w:rPr>
        <w:t xml:space="preserve"> sobotę, 2 września, w Galerii Jurajskiej szykuje się prawdziwe muzyczne show. Na dużej, plenerowej scenie wystąpi ikona polskiego rocka - Małgorzata Ostrowska. Koncert gwiazdy zakończy imprezę charytatywną „Motoserce”, w czasie której zbierana będzie krew dla potrzebujących.</w:t>
      </w:r>
    </w:p>
    <w:p w14:paraId="5A87E4CF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61CB51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C1AE68" w14:textId="4598ECA0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05A74">
        <w:rPr>
          <w:rFonts w:ascii="Arial" w:hAnsi="Arial" w:cs="Arial"/>
          <w:sz w:val="20"/>
          <w:szCs w:val="20"/>
        </w:rPr>
        <w:t xml:space="preserve">Ma na swoim koncie legendarną współpracę z zespołem Lombard oraz hity „Szklana pogoda”, </w:t>
      </w:r>
      <w:r w:rsidR="00B67EA0">
        <w:rPr>
          <w:rFonts w:ascii="Arial" w:hAnsi="Arial" w:cs="Arial"/>
          <w:sz w:val="20"/>
          <w:szCs w:val="20"/>
        </w:rPr>
        <w:t>„</w:t>
      </w:r>
      <w:r w:rsidRPr="00705A74">
        <w:rPr>
          <w:rFonts w:ascii="Arial" w:hAnsi="Arial" w:cs="Arial"/>
          <w:sz w:val="20"/>
          <w:szCs w:val="20"/>
        </w:rPr>
        <w:t xml:space="preserve">Gołębi puch” czy „Meluzyna”, a także aż 10 solowych płyt i single, które podbijały polskie listy przebojów i radiowe playlisty.  </w:t>
      </w:r>
    </w:p>
    <w:p w14:paraId="154C864E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C90C7E" w14:textId="784A817D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05A74">
        <w:rPr>
          <w:rFonts w:ascii="Arial" w:hAnsi="Arial" w:cs="Arial"/>
          <w:sz w:val="20"/>
          <w:szCs w:val="20"/>
        </w:rPr>
        <w:t xml:space="preserve">Teraz Małgorzata Ostrowska, ikona rocka, kilka dni po tryumfalnym występie na </w:t>
      </w:r>
      <w:r w:rsidRPr="00705A74">
        <w:rPr>
          <w:rStyle w:val="Pogrubienie"/>
          <w:rFonts w:ascii="Arial" w:hAnsi="Arial" w:cs="Arial"/>
          <w:b w:val="0"/>
          <w:bCs w:val="0"/>
          <w:sz w:val="20"/>
          <w:szCs w:val="20"/>
          <w:shd w:val="clear" w:color="auto" w:fill="FFFFFF"/>
        </w:rPr>
        <w:t>Top of the top Sopot Festival</w:t>
      </w:r>
      <w:r w:rsidRPr="00705A74">
        <w:rPr>
          <w:rFonts w:ascii="Arial" w:hAnsi="Arial" w:cs="Arial"/>
          <w:sz w:val="20"/>
          <w:szCs w:val="20"/>
        </w:rPr>
        <w:t xml:space="preserve">, pojawi się na plenerowej scenie w Galerii Jurajskiej. Gwiazda </w:t>
      </w:r>
      <w:r w:rsidR="00FE7B81" w:rsidRPr="00705A74">
        <w:rPr>
          <w:rFonts w:ascii="Arial" w:hAnsi="Arial" w:cs="Arial"/>
          <w:sz w:val="20"/>
          <w:szCs w:val="20"/>
        </w:rPr>
        <w:t>da koncert</w:t>
      </w:r>
      <w:r w:rsidRPr="00705A74">
        <w:rPr>
          <w:rFonts w:ascii="Arial" w:hAnsi="Arial" w:cs="Arial"/>
          <w:sz w:val="20"/>
          <w:szCs w:val="20"/>
        </w:rPr>
        <w:t xml:space="preserve">, w czasie którego będzie można usłyszeć największe przeboje, a także nowe piosenki. </w:t>
      </w:r>
    </w:p>
    <w:p w14:paraId="42F1136B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82BAF3" w14:textId="2CD6AE7C" w:rsidR="008057E7" w:rsidRPr="00705A74" w:rsidRDefault="008057E7" w:rsidP="00B67EA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05A74">
        <w:rPr>
          <w:rFonts w:ascii="Arial" w:hAnsi="Arial" w:cs="Arial"/>
          <w:b/>
          <w:bCs/>
          <w:sz w:val="20"/>
          <w:szCs w:val="20"/>
        </w:rPr>
        <w:t>Początek koncertu zaplanowano na godzinę 20.00.</w:t>
      </w:r>
      <w:r w:rsidR="00B67EA0">
        <w:rPr>
          <w:rFonts w:ascii="Arial" w:hAnsi="Arial" w:cs="Arial"/>
          <w:b/>
          <w:bCs/>
          <w:sz w:val="20"/>
          <w:szCs w:val="20"/>
        </w:rPr>
        <w:t xml:space="preserve"> Wstęp bezpłatny!</w:t>
      </w:r>
      <w:r w:rsidRPr="00705A74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34AD643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0ACE50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05A74">
        <w:rPr>
          <w:rFonts w:ascii="Arial" w:hAnsi="Arial" w:cs="Arial"/>
          <w:sz w:val="20"/>
          <w:szCs w:val="20"/>
        </w:rPr>
        <w:t xml:space="preserve">Przed nim jednak widzów czekać będzie muzyczna rozgrzewka, bo na scenie wystąpią aż 3 rockowe zespoły. Już o godzinie </w:t>
      </w:r>
      <w:r w:rsidRPr="00705A74">
        <w:rPr>
          <w:rFonts w:ascii="Arial" w:hAnsi="Arial" w:cs="Arial"/>
          <w:sz w:val="20"/>
          <w:szCs w:val="20"/>
          <w:shd w:val="clear" w:color="auto" w:fill="FFFFFF"/>
        </w:rPr>
        <w:t>16.00 będzie można posłuchać śląskiego zespołu HAYA, a o godz. 17.00 zagra RAPTO ŁAPTO. O 18.15 Jurajska zaprasza z kolei na koncert Renegady RATM Tribute.</w:t>
      </w:r>
    </w:p>
    <w:p w14:paraId="4E99A436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3D7A97" w14:textId="445E9EF3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05A74">
        <w:rPr>
          <w:rFonts w:ascii="Arial" w:hAnsi="Arial" w:cs="Arial"/>
          <w:sz w:val="20"/>
          <w:szCs w:val="20"/>
        </w:rPr>
        <w:t>Sobotnie wydarzenie muzyczne jest częścią imprezy charytatywnej „Motoserce”, któr</w:t>
      </w:r>
      <w:r w:rsidR="00B67EA0">
        <w:rPr>
          <w:rFonts w:ascii="Arial" w:hAnsi="Arial" w:cs="Arial"/>
          <w:sz w:val="20"/>
          <w:szCs w:val="20"/>
        </w:rPr>
        <w:t>ą</w:t>
      </w:r>
      <w:r w:rsidRPr="00705A74">
        <w:rPr>
          <w:rFonts w:ascii="Arial" w:hAnsi="Arial" w:cs="Arial"/>
          <w:sz w:val="20"/>
          <w:szCs w:val="20"/>
        </w:rPr>
        <w:t xml:space="preserve"> już od 15 lat organizuje Kongres Polskich Klubów Motocyklowych. W jej ramach od godz. 10.00 do 15.00 w specjalnym krwiobusie, który zaparkuje na Bulwarach Jurajskich, prowadzona będzie zbiórka krwi.</w:t>
      </w:r>
    </w:p>
    <w:p w14:paraId="0C94DDEE" w14:textId="77777777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12BCAA" w14:textId="77777777" w:rsidR="008057E7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05A74">
        <w:rPr>
          <w:rFonts w:ascii="Arial" w:hAnsi="Arial" w:cs="Arial"/>
          <w:sz w:val="20"/>
          <w:szCs w:val="20"/>
        </w:rPr>
        <w:t>Ponadto organizatorzy przygotowali m.in. pokazy ratownictwa medycznego, spotkanie ze strażakami i żołnierzami Wojska Polskiego, a także spotkanie z motocyklistami z lokalnych klubów, w czasie którego będzie można zobaczyć kilkadziesiąt maszyn – prawdziwych pogromców szos. Nie zabraknie też zabaw dla dzieci.</w:t>
      </w:r>
    </w:p>
    <w:p w14:paraId="57DCB15B" w14:textId="77777777" w:rsidR="008057E7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8CC39A" w14:textId="3526253F" w:rsidR="008057E7" w:rsidRPr="00705A74" w:rsidRDefault="008057E7" w:rsidP="00B67EA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To wydarzenie, które łączy w sobie motocyklowy klimat, rockową muzykę oraz pomaganie i dobrą zabawę. Dzięki takim akcjom już od 15 lat zasilane są banki krwi, które nieustannie apelują </w:t>
      </w:r>
      <w:r w:rsidR="00CE2169">
        <w:rPr>
          <w:rFonts w:ascii="Arial" w:hAnsi="Arial" w:cs="Arial"/>
          <w:sz w:val="20"/>
          <w:szCs w:val="20"/>
        </w:rPr>
        <w:t xml:space="preserve">o </w:t>
      </w:r>
      <w:r w:rsidR="00B67EA0">
        <w:rPr>
          <w:rFonts w:ascii="Arial" w:hAnsi="Arial" w:cs="Arial"/>
          <w:sz w:val="20"/>
          <w:szCs w:val="20"/>
        </w:rPr>
        <w:t xml:space="preserve">wsparcie. </w:t>
      </w:r>
      <w:r>
        <w:rPr>
          <w:rFonts w:ascii="Arial" w:hAnsi="Arial" w:cs="Arial"/>
          <w:sz w:val="20"/>
          <w:szCs w:val="20"/>
        </w:rPr>
        <w:t xml:space="preserve">Jesteśmy przekonani, że także w Jurajskiej nie zabraknie chętnych, aby podzielić się tym darem życia – mówi Violetta Dziubin-Łuszczyk, dyrektor marketingu Galerii Jurajskiej. </w:t>
      </w: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lastRenderedPageBreak/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DF2F5" w14:textId="77777777" w:rsidR="007B488B" w:rsidRDefault="007B488B">
      <w:pPr>
        <w:spacing w:after="0" w:line="240" w:lineRule="auto"/>
      </w:pPr>
      <w:r>
        <w:separator/>
      </w:r>
    </w:p>
  </w:endnote>
  <w:endnote w:type="continuationSeparator" w:id="0">
    <w:p w14:paraId="3308C361" w14:textId="77777777" w:rsidR="007B488B" w:rsidRDefault="007B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2DB37" w14:textId="77777777" w:rsidR="007B488B" w:rsidRDefault="007B488B">
      <w:pPr>
        <w:spacing w:after="0" w:line="240" w:lineRule="auto"/>
      </w:pPr>
      <w:r>
        <w:separator/>
      </w:r>
    </w:p>
  </w:footnote>
  <w:footnote w:type="continuationSeparator" w:id="0">
    <w:p w14:paraId="66743ED0" w14:textId="77777777" w:rsidR="007B488B" w:rsidRDefault="007B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4025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51B2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86D41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3A8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488B"/>
    <w:rsid w:val="007B5270"/>
    <w:rsid w:val="007C1529"/>
    <w:rsid w:val="007D32B7"/>
    <w:rsid w:val="007E0BBC"/>
    <w:rsid w:val="007E5C38"/>
    <w:rsid w:val="007F18D0"/>
    <w:rsid w:val="008004F3"/>
    <w:rsid w:val="008037C1"/>
    <w:rsid w:val="008057E7"/>
    <w:rsid w:val="008106B9"/>
    <w:rsid w:val="008144BB"/>
    <w:rsid w:val="00817E03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39C5"/>
    <w:rsid w:val="00AB5B24"/>
    <w:rsid w:val="00AC16E8"/>
    <w:rsid w:val="00AE7BCF"/>
    <w:rsid w:val="00AF4EF3"/>
    <w:rsid w:val="00B11644"/>
    <w:rsid w:val="00B223D5"/>
    <w:rsid w:val="00B2351D"/>
    <w:rsid w:val="00B51731"/>
    <w:rsid w:val="00B54AFE"/>
    <w:rsid w:val="00B62BD8"/>
    <w:rsid w:val="00B67504"/>
    <w:rsid w:val="00B67EA0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36C20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E2169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E7B81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1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2023-08-31T07:39:00Z</dcterms:created>
  <dcterms:modified xsi:type="dcterms:W3CDTF">2023-08-31T07:39:00Z</dcterms:modified>
</cp:coreProperties>
</file>