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2BE1" w:rsidRPr="00462BE1" w:rsidRDefault="00462BE1" w:rsidP="00462BE1">
      <w:pPr>
        <w:pStyle w:val="Bezodstpw"/>
        <w:jc w:val="both"/>
        <w:rPr>
          <w:rFonts w:ascii="Calibri Light" w:hAnsi="Calibri Light" w:cs="Calibri Light"/>
          <w:b/>
          <w:szCs w:val="24"/>
          <w:lang w:eastAsia="pl-PL"/>
        </w:rPr>
      </w:pPr>
      <w:bookmarkStart w:id="0" w:name="_GoBack"/>
      <w:r w:rsidRPr="00462BE1">
        <w:rPr>
          <w:rFonts w:ascii="Calibri Light" w:hAnsi="Calibri Light" w:cs="Calibri Light"/>
          <w:b/>
          <w:sz w:val="20"/>
          <w:lang w:eastAsia="pl-PL"/>
        </w:rPr>
        <w:t>Informacja prasowa: 28-03-2018, Częstochowa</w:t>
      </w:r>
    </w:p>
    <w:p w:rsidR="00462BE1" w:rsidRPr="00462BE1" w:rsidRDefault="00462BE1" w:rsidP="00462BE1">
      <w:pPr>
        <w:pStyle w:val="Bezodstpw"/>
        <w:jc w:val="both"/>
        <w:rPr>
          <w:rFonts w:ascii="Calibri Light" w:hAnsi="Calibri Light" w:cs="Calibri Light"/>
          <w:szCs w:val="24"/>
          <w:lang w:eastAsia="pl-PL"/>
        </w:rPr>
      </w:pPr>
      <w:r w:rsidRPr="00462BE1">
        <w:rPr>
          <w:rFonts w:ascii="Calibri Light" w:hAnsi="Calibri Light" w:cs="Calibri Light"/>
          <w:sz w:val="20"/>
          <w:lang w:eastAsia="pl-PL"/>
        </w:rPr>
        <w:t>Biuro Prasowe Galerii Jurajskiej</w:t>
      </w:r>
    </w:p>
    <w:p w:rsidR="00462BE1" w:rsidRPr="00462BE1" w:rsidRDefault="00462BE1" w:rsidP="00462BE1">
      <w:pPr>
        <w:pStyle w:val="Bezodstpw"/>
        <w:jc w:val="both"/>
        <w:rPr>
          <w:rFonts w:ascii="Calibri Light" w:hAnsi="Calibri Light" w:cs="Calibri Light"/>
          <w:szCs w:val="24"/>
          <w:lang w:eastAsia="pl-PL"/>
        </w:rPr>
      </w:pPr>
      <w:r w:rsidRPr="00462BE1">
        <w:rPr>
          <w:rFonts w:ascii="Calibri Light" w:hAnsi="Calibri Light" w:cs="Calibri Light"/>
          <w:sz w:val="20"/>
          <w:lang w:eastAsia="pl-PL"/>
        </w:rPr>
        <w:t>Tomasz Pietrzak/Guarana PR</w:t>
      </w:r>
    </w:p>
    <w:p w:rsidR="00462BE1" w:rsidRDefault="00462BE1" w:rsidP="00462BE1">
      <w:pPr>
        <w:pStyle w:val="Bezodstpw"/>
        <w:jc w:val="both"/>
        <w:rPr>
          <w:rFonts w:ascii="Calibri Light" w:hAnsi="Calibri Light" w:cs="Calibri Light"/>
          <w:sz w:val="20"/>
          <w:lang w:eastAsia="pl-PL"/>
        </w:rPr>
      </w:pPr>
      <w:r>
        <w:rPr>
          <w:rFonts w:ascii="Calibri Light" w:hAnsi="Calibri Light" w:cs="Calibri Light"/>
          <w:sz w:val="20"/>
          <w:lang w:eastAsia="pl-PL"/>
        </w:rPr>
        <w:t>tel. 509 106 256 mail. tomasz.pietrzak[at]guaranapr.pl</w:t>
      </w:r>
    </w:p>
    <w:p w:rsidR="00462BE1" w:rsidRDefault="00462BE1" w:rsidP="00462BE1">
      <w:pPr>
        <w:pStyle w:val="Bezodstpw"/>
        <w:jc w:val="both"/>
        <w:rPr>
          <w:rFonts w:ascii="Calibri Light" w:hAnsi="Calibri Light" w:cs="Calibri Light"/>
          <w:sz w:val="20"/>
          <w:lang w:eastAsia="pl-PL"/>
        </w:rPr>
      </w:pPr>
    </w:p>
    <w:p w:rsidR="00462BE1" w:rsidRPr="00462BE1" w:rsidRDefault="00462BE1" w:rsidP="00462BE1">
      <w:pPr>
        <w:pStyle w:val="Bezodstpw"/>
        <w:jc w:val="both"/>
        <w:rPr>
          <w:rFonts w:ascii="Calibri Light" w:hAnsi="Calibri Light" w:cs="Calibri Light"/>
          <w:b/>
          <w:color w:val="C00000"/>
          <w:sz w:val="20"/>
          <w:u w:val="single"/>
          <w:lang w:eastAsia="pl-PL"/>
        </w:rPr>
      </w:pPr>
      <w:r w:rsidRPr="00462BE1">
        <w:rPr>
          <w:rFonts w:ascii="Calibri Light" w:hAnsi="Calibri Light" w:cs="Calibri Light"/>
          <w:b/>
          <w:color w:val="C00000"/>
          <w:sz w:val="20"/>
          <w:u w:val="single"/>
          <w:lang w:eastAsia="pl-PL"/>
        </w:rPr>
        <w:t xml:space="preserve">wizualizacje do pobrania, </w:t>
      </w:r>
    </w:p>
    <w:p w:rsidR="00462BE1" w:rsidRPr="00462BE1" w:rsidRDefault="00462BE1" w:rsidP="00462BE1">
      <w:pPr>
        <w:pStyle w:val="Bezodstpw"/>
        <w:jc w:val="both"/>
        <w:rPr>
          <w:rFonts w:ascii="Calibri Light" w:hAnsi="Calibri Light" w:cs="Calibri Light"/>
          <w:b/>
          <w:color w:val="C00000"/>
          <w:sz w:val="20"/>
          <w:u w:val="single"/>
          <w:lang w:eastAsia="pl-PL"/>
        </w:rPr>
      </w:pPr>
      <w:r w:rsidRPr="00462BE1">
        <w:rPr>
          <w:rFonts w:ascii="Calibri Light" w:hAnsi="Calibri Light" w:cs="Calibri Light"/>
          <w:b/>
          <w:color w:val="C00000"/>
          <w:sz w:val="20"/>
          <w:u w:val="single"/>
          <w:lang w:eastAsia="pl-PL"/>
        </w:rPr>
        <w:t>wpisz w przeglądarkę: gj.gpr.one</w:t>
      </w:r>
    </w:p>
    <w:p w:rsidR="00462BE1" w:rsidRPr="00462BE1" w:rsidRDefault="00462BE1" w:rsidP="00462BE1">
      <w:pPr>
        <w:pStyle w:val="Bezodstpw"/>
        <w:jc w:val="both"/>
        <w:rPr>
          <w:rFonts w:ascii="Calibri Light" w:hAnsi="Calibri Light" w:cs="Calibri Light"/>
          <w:b/>
          <w:sz w:val="30"/>
        </w:rPr>
      </w:pPr>
    </w:p>
    <w:p w:rsidR="002D286C" w:rsidRPr="00462BE1" w:rsidRDefault="0013593E" w:rsidP="00462BE1">
      <w:pPr>
        <w:pStyle w:val="Bezodstpw"/>
        <w:jc w:val="both"/>
        <w:rPr>
          <w:rFonts w:ascii="Calibri Light" w:hAnsi="Calibri Light" w:cs="Calibri Light"/>
          <w:b/>
          <w:sz w:val="30"/>
        </w:rPr>
      </w:pPr>
      <w:r w:rsidRPr="00462BE1">
        <w:rPr>
          <w:rFonts w:ascii="Calibri Light" w:hAnsi="Calibri Light" w:cs="Calibri Light"/>
          <w:b/>
          <w:sz w:val="30"/>
        </w:rPr>
        <w:t>Częstochowa: Nad Wartą powstaje miejski ogród. Tworzy go Galeria Jurajska</w:t>
      </w:r>
    </w:p>
    <w:p w:rsidR="002D286C" w:rsidRPr="00462BE1" w:rsidRDefault="002D286C" w:rsidP="00462BE1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BF1052" w:rsidRPr="00462BE1" w:rsidRDefault="00BF1052" w:rsidP="00462BE1">
      <w:pPr>
        <w:pStyle w:val="Bezodstpw"/>
        <w:jc w:val="both"/>
        <w:rPr>
          <w:rFonts w:ascii="Calibri Light" w:hAnsi="Calibri Light" w:cs="Calibri Light"/>
          <w:sz w:val="26"/>
        </w:rPr>
      </w:pPr>
      <w:r w:rsidRPr="00462BE1">
        <w:rPr>
          <w:rFonts w:ascii="Calibri Light" w:hAnsi="Calibri Light" w:cs="Calibri Light"/>
          <w:sz w:val="26"/>
        </w:rPr>
        <w:t xml:space="preserve">Przy Galerii Jurajskiej </w:t>
      </w:r>
      <w:r w:rsidR="00EE2CBE" w:rsidRPr="00462BE1">
        <w:rPr>
          <w:rFonts w:ascii="Calibri Light" w:hAnsi="Calibri Light" w:cs="Calibri Light"/>
          <w:sz w:val="26"/>
        </w:rPr>
        <w:t xml:space="preserve">rozpoczął się </w:t>
      </w:r>
      <w:r w:rsidR="0013593E" w:rsidRPr="00462BE1">
        <w:rPr>
          <w:rFonts w:ascii="Calibri Light" w:hAnsi="Calibri Light" w:cs="Calibri Light"/>
          <w:sz w:val="26"/>
        </w:rPr>
        <w:t xml:space="preserve">właśnie </w:t>
      </w:r>
      <w:r w:rsidR="00EE2CBE" w:rsidRPr="00462BE1">
        <w:rPr>
          <w:rFonts w:ascii="Calibri Light" w:hAnsi="Calibri Light" w:cs="Calibri Light"/>
          <w:sz w:val="26"/>
        </w:rPr>
        <w:t>ostatni etap prac</w:t>
      </w:r>
      <w:r w:rsidRPr="00462BE1">
        <w:rPr>
          <w:rFonts w:ascii="Calibri Light" w:hAnsi="Calibri Light" w:cs="Calibri Light"/>
          <w:sz w:val="26"/>
        </w:rPr>
        <w:t xml:space="preserve"> nad modernizacją bulwarów Warty. Potrwają do końca maja. Ich efektem ma być nowoczesna, zielona strefa wypoczynku nad rzeką</w:t>
      </w:r>
      <w:r w:rsidR="002D286C" w:rsidRPr="00462BE1">
        <w:rPr>
          <w:rFonts w:ascii="Calibri Light" w:hAnsi="Calibri Light" w:cs="Calibri Light"/>
          <w:sz w:val="26"/>
        </w:rPr>
        <w:t>, pierwsza taka w mieście</w:t>
      </w:r>
      <w:r w:rsidRPr="00462BE1">
        <w:rPr>
          <w:rFonts w:ascii="Calibri Light" w:hAnsi="Calibri Light" w:cs="Calibri Light"/>
          <w:sz w:val="26"/>
        </w:rPr>
        <w:t>.</w:t>
      </w:r>
    </w:p>
    <w:p w:rsidR="00BF1052" w:rsidRPr="00462BE1" w:rsidRDefault="00BF1052" w:rsidP="00462BE1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BF1052" w:rsidRPr="00462BE1" w:rsidRDefault="00BF1052" w:rsidP="00462BE1">
      <w:pPr>
        <w:pStyle w:val="Bezodstpw"/>
        <w:jc w:val="both"/>
        <w:rPr>
          <w:rFonts w:ascii="Calibri Light" w:hAnsi="Calibri Light" w:cs="Calibri Light"/>
          <w:sz w:val="20"/>
        </w:rPr>
      </w:pPr>
      <w:r w:rsidRPr="00462BE1">
        <w:rPr>
          <w:rFonts w:ascii="Calibri Light" w:hAnsi="Calibri Light" w:cs="Calibri Light"/>
          <w:sz w:val="20"/>
        </w:rPr>
        <w:t xml:space="preserve"> </w:t>
      </w:r>
    </w:p>
    <w:p w:rsidR="00EE2CBE" w:rsidRPr="00462BE1" w:rsidRDefault="00BF1052" w:rsidP="00462BE1">
      <w:pPr>
        <w:pStyle w:val="Bezodstpw"/>
        <w:jc w:val="both"/>
        <w:rPr>
          <w:rFonts w:ascii="Calibri Light" w:hAnsi="Calibri Light" w:cs="Calibri Light"/>
          <w:sz w:val="20"/>
        </w:rPr>
      </w:pPr>
      <w:r w:rsidRPr="00462BE1">
        <w:rPr>
          <w:rFonts w:ascii="Calibri Light" w:hAnsi="Calibri Light" w:cs="Calibri Light"/>
          <w:sz w:val="20"/>
        </w:rPr>
        <w:t xml:space="preserve">Galeria Jurajska tworzy strefę wypoczynku nad Wartą. </w:t>
      </w:r>
      <w:r w:rsidR="00EE2CBE" w:rsidRPr="00462BE1">
        <w:rPr>
          <w:rFonts w:ascii="Calibri Light" w:hAnsi="Calibri Light" w:cs="Calibri Light"/>
          <w:sz w:val="20"/>
        </w:rPr>
        <w:t>Ruszył właśnie ostatni</w:t>
      </w:r>
      <w:r w:rsidR="00854D46" w:rsidRPr="00462BE1">
        <w:rPr>
          <w:rFonts w:ascii="Calibri Light" w:hAnsi="Calibri Light" w:cs="Calibri Light"/>
          <w:sz w:val="20"/>
        </w:rPr>
        <w:t xml:space="preserve"> etap</w:t>
      </w:r>
      <w:r w:rsidR="0013593E" w:rsidRPr="00462BE1">
        <w:rPr>
          <w:rFonts w:ascii="Calibri Light" w:hAnsi="Calibri Light" w:cs="Calibri Light"/>
          <w:sz w:val="20"/>
        </w:rPr>
        <w:t xml:space="preserve"> prac budowalnych</w:t>
      </w:r>
      <w:r w:rsidR="00EE2CBE" w:rsidRPr="00462BE1">
        <w:rPr>
          <w:rFonts w:ascii="Calibri Light" w:hAnsi="Calibri Light" w:cs="Calibri Light"/>
          <w:sz w:val="20"/>
        </w:rPr>
        <w:t xml:space="preserve"> rozpoczętych </w:t>
      </w:r>
      <w:r w:rsidR="00854D46" w:rsidRPr="00462BE1">
        <w:rPr>
          <w:rFonts w:ascii="Calibri Light" w:hAnsi="Calibri Light" w:cs="Calibri Light"/>
          <w:sz w:val="20"/>
        </w:rPr>
        <w:t>późnym latem  2017</w:t>
      </w:r>
      <w:r w:rsidR="00EE2CBE" w:rsidRPr="00462BE1">
        <w:rPr>
          <w:rFonts w:ascii="Calibri Light" w:hAnsi="Calibri Light" w:cs="Calibri Light"/>
          <w:sz w:val="20"/>
        </w:rPr>
        <w:t xml:space="preserve"> roku. Potrwa on do końca maja. </w:t>
      </w:r>
      <w:r w:rsidRPr="00462BE1">
        <w:rPr>
          <w:rFonts w:ascii="Calibri Light" w:hAnsi="Calibri Light" w:cs="Calibri Light"/>
          <w:sz w:val="20"/>
        </w:rPr>
        <w:t>Na powierzchni ponad 8,5 tys. m kw. powstanie nowoczesny bulwar z miejskim ogrodem</w:t>
      </w:r>
      <w:r w:rsidR="00B123E9" w:rsidRPr="00462BE1">
        <w:rPr>
          <w:rFonts w:ascii="Calibri Light" w:hAnsi="Calibri Light" w:cs="Calibri Light"/>
          <w:sz w:val="20"/>
        </w:rPr>
        <w:t>. Jego otwarcie planowane jest na czerwiec.</w:t>
      </w:r>
      <w:r w:rsidR="00EE2CBE" w:rsidRPr="00462BE1">
        <w:rPr>
          <w:rFonts w:ascii="Calibri Light" w:hAnsi="Calibri Light" w:cs="Calibri Light"/>
          <w:sz w:val="20"/>
        </w:rPr>
        <w:t xml:space="preserve"> </w:t>
      </w:r>
    </w:p>
    <w:p w:rsidR="00BF1052" w:rsidRPr="00462BE1" w:rsidRDefault="00BF1052" w:rsidP="00462BE1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BF1052" w:rsidRPr="00462BE1" w:rsidRDefault="00BF1052" w:rsidP="00462BE1">
      <w:pPr>
        <w:pStyle w:val="Bezodstpw"/>
        <w:jc w:val="both"/>
        <w:rPr>
          <w:rFonts w:ascii="Calibri Light" w:hAnsi="Calibri Light" w:cs="Calibri Light"/>
          <w:sz w:val="20"/>
        </w:rPr>
      </w:pPr>
      <w:r w:rsidRPr="00462BE1">
        <w:rPr>
          <w:rFonts w:ascii="Calibri Light" w:hAnsi="Calibri Light" w:cs="Calibri Light"/>
          <w:sz w:val="20"/>
        </w:rPr>
        <w:t>Jak zapowiada Jurajska</w:t>
      </w:r>
      <w:r w:rsidR="00B123E9" w:rsidRPr="00462BE1">
        <w:rPr>
          <w:rFonts w:ascii="Calibri Light" w:hAnsi="Calibri Light" w:cs="Calibri Light"/>
          <w:sz w:val="20"/>
        </w:rPr>
        <w:t>,</w:t>
      </w:r>
      <w:r w:rsidRPr="00462BE1">
        <w:rPr>
          <w:rFonts w:ascii="Calibri Light" w:hAnsi="Calibri Light" w:cs="Calibri Light"/>
          <w:sz w:val="20"/>
        </w:rPr>
        <w:t xml:space="preserve"> po modernizacji bulwaru powstanie m.in. 1,3 tys. m kw. ścieżek i alei, mające ponad 300 m kw. place zabaw </w:t>
      </w:r>
      <w:r w:rsidR="002D286C" w:rsidRPr="00462BE1">
        <w:rPr>
          <w:rFonts w:ascii="Calibri Light" w:hAnsi="Calibri Light" w:cs="Calibri Light"/>
          <w:sz w:val="20"/>
        </w:rPr>
        <w:t xml:space="preserve">dla </w:t>
      </w:r>
      <w:r w:rsidR="00B123E9" w:rsidRPr="00462BE1">
        <w:rPr>
          <w:rFonts w:ascii="Calibri Light" w:hAnsi="Calibri Light" w:cs="Calibri Light"/>
          <w:sz w:val="20"/>
        </w:rPr>
        <w:t>małych i starszych dzieci</w:t>
      </w:r>
      <w:r w:rsidRPr="00462BE1">
        <w:rPr>
          <w:rFonts w:ascii="Calibri Light" w:hAnsi="Calibri Light" w:cs="Calibri Light"/>
          <w:sz w:val="20"/>
        </w:rPr>
        <w:t xml:space="preserve"> oraz liczący sobie ponad 500 m kw. plac główny, na którym stanie</w:t>
      </w:r>
      <w:r w:rsidR="002D286C" w:rsidRPr="00462BE1">
        <w:rPr>
          <w:rFonts w:ascii="Calibri Light" w:hAnsi="Calibri Light" w:cs="Calibri Light"/>
          <w:sz w:val="20"/>
        </w:rPr>
        <w:t xml:space="preserve"> m.in.</w:t>
      </w:r>
      <w:r w:rsidRPr="00462BE1">
        <w:rPr>
          <w:rFonts w:ascii="Calibri Light" w:hAnsi="Calibri Light" w:cs="Calibri Light"/>
          <w:sz w:val="20"/>
        </w:rPr>
        <w:t xml:space="preserve"> fontanna w formie tzw. „mokrego chodnika” ze strzelającym w górę strumieniem</w:t>
      </w:r>
      <w:r w:rsidR="002D286C" w:rsidRPr="00462BE1">
        <w:rPr>
          <w:rFonts w:ascii="Calibri Light" w:hAnsi="Calibri Light" w:cs="Calibri Light"/>
          <w:sz w:val="20"/>
        </w:rPr>
        <w:t xml:space="preserve"> wody</w:t>
      </w:r>
      <w:r w:rsidR="00462BE1">
        <w:rPr>
          <w:rFonts w:ascii="Calibri Light" w:hAnsi="Calibri Light" w:cs="Calibri Light"/>
          <w:sz w:val="20"/>
        </w:rPr>
        <w:t xml:space="preserve"> </w:t>
      </w:r>
      <w:r w:rsidR="002D286C" w:rsidRPr="00462BE1">
        <w:rPr>
          <w:rFonts w:ascii="Calibri Light" w:hAnsi="Calibri Light" w:cs="Calibri Light"/>
          <w:sz w:val="20"/>
        </w:rPr>
        <w:t>oraz płytka</w:t>
      </w:r>
      <w:r w:rsidR="00B123E9" w:rsidRPr="00462BE1">
        <w:rPr>
          <w:rFonts w:ascii="Calibri Light" w:hAnsi="Calibri Light" w:cs="Calibri Light"/>
          <w:sz w:val="20"/>
        </w:rPr>
        <w:t xml:space="preserve"> sadzawka.</w:t>
      </w:r>
    </w:p>
    <w:p w:rsidR="00BF1052" w:rsidRPr="00462BE1" w:rsidRDefault="00BF1052" w:rsidP="00462BE1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B123E9" w:rsidRPr="00462BE1" w:rsidRDefault="00854D46" w:rsidP="00462BE1">
      <w:pPr>
        <w:pStyle w:val="Bezodstpw"/>
        <w:jc w:val="both"/>
        <w:rPr>
          <w:rFonts w:ascii="Calibri Light" w:hAnsi="Calibri Light" w:cs="Calibri Light"/>
          <w:sz w:val="20"/>
        </w:rPr>
      </w:pPr>
      <w:r w:rsidRPr="00462BE1">
        <w:rPr>
          <w:rFonts w:ascii="Calibri Light" w:hAnsi="Calibri Light" w:cs="Calibri Light"/>
          <w:sz w:val="20"/>
        </w:rPr>
        <w:t>Całą</w:t>
      </w:r>
      <w:r w:rsidR="00BF1052" w:rsidRPr="00462BE1">
        <w:rPr>
          <w:rFonts w:ascii="Calibri Light" w:hAnsi="Calibri Light" w:cs="Calibri Light"/>
          <w:sz w:val="20"/>
        </w:rPr>
        <w:t xml:space="preserve"> przestrzeń </w:t>
      </w:r>
      <w:r w:rsidRPr="00462BE1">
        <w:rPr>
          <w:rFonts w:ascii="Calibri Light" w:hAnsi="Calibri Light" w:cs="Calibri Light"/>
          <w:sz w:val="20"/>
        </w:rPr>
        <w:t>wypełnią</w:t>
      </w:r>
      <w:r w:rsidR="00B123E9" w:rsidRPr="00462BE1">
        <w:rPr>
          <w:rFonts w:ascii="Calibri Light" w:hAnsi="Calibri Light" w:cs="Calibri Light"/>
          <w:sz w:val="20"/>
        </w:rPr>
        <w:t xml:space="preserve"> specjalnie </w:t>
      </w:r>
      <w:r w:rsidRPr="00462BE1">
        <w:rPr>
          <w:rFonts w:ascii="Calibri Light" w:hAnsi="Calibri Light" w:cs="Calibri Light"/>
          <w:sz w:val="20"/>
        </w:rPr>
        <w:t>dobrane drzewa liściaste</w:t>
      </w:r>
      <w:r w:rsidR="00BF1052" w:rsidRPr="00462BE1">
        <w:rPr>
          <w:rFonts w:ascii="Calibri Light" w:hAnsi="Calibri Light" w:cs="Calibri Light"/>
          <w:sz w:val="20"/>
        </w:rPr>
        <w:t xml:space="preserve"> </w:t>
      </w:r>
      <w:r w:rsidRPr="00462BE1">
        <w:rPr>
          <w:rFonts w:ascii="Calibri Light" w:hAnsi="Calibri Light" w:cs="Calibri Light"/>
          <w:sz w:val="20"/>
        </w:rPr>
        <w:t xml:space="preserve">mające rozłożyste korony, ozdobne gatunki </w:t>
      </w:r>
      <w:r w:rsidR="00BF1052" w:rsidRPr="00462BE1">
        <w:rPr>
          <w:rFonts w:ascii="Calibri Light" w:hAnsi="Calibri Light" w:cs="Calibri Light"/>
          <w:sz w:val="20"/>
        </w:rPr>
        <w:t xml:space="preserve">krzewów oraz </w:t>
      </w:r>
      <w:r w:rsidR="00B123E9" w:rsidRPr="00462BE1">
        <w:rPr>
          <w:rFonts w:ascii="Calibri Light" w:hAnsi="Calibri Light" w:cs="Calibri Light"/>
          <w:sz w:val="20"/>
        </w:rPr>
        <w:t>traw</w:t>
      </w:r>
      <w:r w:rsidRPr="00462BE1">
        <w:rPr>
          <w:rFonts w:ascii="Calibri Light" w:hAnsi="Calibri Light" w:cs="Calibri Light"/>
          <w:sz w:val="20"/>
        </w:rPr>
        <w:t>y</w:t>
      </w:r>
      <w:r w:rsidR="00BF1052" w:rsidRPr="00462BE1">
        <w:rPr>
          <w:rFonts w:ascii="Calibri Light" w:hAnsi="Calibri Light" w:cs="Calibri Light"/>
          <w:sz w:val="20"/>
        </w:rPr>
        <w:t xml:space="preserve">. Wzdłuż samej rzeki od ronda aż do boisk siatkarskich </w:t>
      </w:r>
      <w:r w:rsidRPr="00462BE1">
        <w:rPr>
          <w:rFonts w:ascii="Calibri Light" w:hAnsi="Calibri Light" w:cs="Calibri Light"/>
          <w:sz w:val="20"/>
        </w:rPr>
        <w:t>prowadzić będzie</w:t>
      </w:r>
      <w:r w:rsidR="00BF1052" w:rsidRPr="00462BE1">
        <w:rPr>
          <w:rFonts w:ascii="Calibri Light" w:hAnsi="Calibri Light" w:cs="Calibri Light"/>
          <w:sz w:val="20"/>
        </w:rPr>
        <w:t xml:space="preserve"> brukowana aleja, która ma szanse stać się nowym, miejskim deptakiem</w:t>
      </w:r>
      <w:r w:rsidR="00B123E9" w:rsidRPr="00462BE1">
        <w:rPr>
          <w:rFonts w:ascii="Calibri Light" w:hAnsi="Calibri Light" w:cs="Calibri Light"/>
          <w:sz w:val="20"/>
        </w:rPr>
        <w:t xml:space="preserve"> – zapewnia pomysłodawca</w:t>
      </w:r>
      <w:r w:rsidR="00BF1052" w:rsidRPr="00462BE1">
        <w:rPr>
          <w:rFonts w:ascii="Calibri Light" w:hAnsi="Calibri Light" w:cs="Calibri Light"/>
          <w:sz w:val="20"/>
        </w:rPr>
        <w:t>.  To pierwsza tego typu inwestycja w mieście</w:t>
      </w:r>
      <w:r w:rsidR="00B123E9" w:rsidRPr="00462BE1">
        <w:rPr>
          <w:rFonts w:ascii="Calibri Light" w:hAnsi="Calibri Light" w:cs="Calibri Light"/>
          <w:sz w:val="20"/>
        </w:rPr>
        <w:t xml:space="preserve"> nad Wartą</w:t>
      </w:r>
      <w:r w:rsidR="00BF1052" w:rsidRPr="00462BE1">
        <w:rPr>
          <w:rFonts w:ascii="Calibri Light" w:hAnsi="Calibri Light" w:cs="Calibri Light"/>
          <w:sz w:val="20"/>
        </w:rPr>
        <w:t>.</w:t>
      </w:r>
      <w:r w:rsidRPr="00462BE1">
        <w:rPr>
          <w:rFonts w:ascii="Calibri Light" w:hAnsi="Calibri Light" w:cs="Calibri Light"/>
          <w:sz w:val="20"/>
        </w:rPr>
        <w:t xml:space="preserve"> </w:t>
      </w:r>
      <w:r w:rsidR="00BF1052" w:rsidRPr="00462BE1">
        <w:rPr>
          <w:rFonts w:ascii="Calibri Light" w:hAnsi="Calibri Light" w:cs="Calibri Light"/>
          <w:sz w:val="20"/>
        </w:rPr>
        <w:t xml:space="preserve">- </w:t>
      </w:r>
      <w:r w:rsidRPr="00462BE1">
        <w:rPr>
          <w:rFonts w:ascii="Calibri Light" w:hAnsi="Calibri Light" w:cs="Calibri Light"/>
          <w:i/>
          <w:sz w:val="20"/>
        </w:rPr>
        <w:t xml:space="preserve">Jesteśmy już na ostatniej prostej z pracami. Na ukończeniu są już ścieżki, trwają prace nad centralnym placem. Posadzona jesienią zieleń lada dzień zakwitnie </w:t>
      </w:r>
      <w:r w:rsidR="00B123E9" w:rsidRPr="00462BE1">
        <w:rPr>
          <w:rFonts w:ascii="Calibri Light" w:hAnsi="Calibri Light" w:cs="Calibri Light"/>
          <w:b/>
          <w:sz w:val="20"/>
        </w:rPr>
        <w:t xml:space="preserve">– </w:t>
      </w:r>
      <w:r w:rsidRPr="00462BE1">
        <w:rPr>
          <w:rFonts w:ascii="Calibri Light" w:hAnsi="Calibri Light" w:cs="Calibri Light"/>
          <w:b/>
          <w:sz w:val="20"/>
        </w:rPr>
        <w:t xml:space="preserve">mówi </w:t>
      </w:r>
      <w:r w:rsidR="00B123E9" w:rsidRPr="00462BE1">
        <w:rPr>
          <w:rFonts w:ascii="Calibri Light" w:hAnsi="Calibri Light" w:cs="Calibri Light"/>
          <w:b/>
          <w:sz w:val="20"/>
        </w:rPr>
        <w:t xml:space="preserve"> Roman Bugajczyk, dyrektor Galerii Jurajskiej. </w:t>
      </w:r>
    </w:p>
    <w:p w:rsidR="00854D46" w:rsidRPr="00462BE1" w:rsidRDefault="00854D46" w:rsidP="00462BE1">
      <w:pPr>
        <w:pStyle w:val="Bezodstpw"/>
        <w:jc w:val="both"/>
        <w:rPr>
          <w:rFonts w:ascii="Calibri Light" w:hAnsi="Calibri Light" w:cs="Calibri Light"/>
          <w:b/>
          <w:sz w:val="20"/>
        </w:rPr>
      </w:pPr>
    </w:p>
    <w:p w:rsidR="00B123E9" w:rsidRPr="00462BE1" w:rsidRDefault="00854D46" w:rsidP="00462BE1">
      <w:pPr>
        <w:pStyle w:val="Bezodstpw"/>
        <w:jc w:val="both"/>
        <w:rPr>
          <w:rFonts w:ascii="Calibri Light" w:hAnsi="Calibri Light" w:cs="Calibri Light"/>
          <w:i/>
          <w:sz w:val="20"/>
        </w:rPr>
      </w:pPr>
      <w:r w:rsidRPr="00462BE1">
        <w:rPr>
          <w:rFonts w:ascii="Calibri Light" w:hAnsi="Calibri Light" w:cs="Calibri Light"/>
          <w:sz w:val="20"/>
        </w:rPr>
        <w:t>I dodaje:</w:t>
      </w:r>
      <w:r w:rsidRPr="00462BE1">
        <w:rPr>
          <w:rFonts w:ascii="Calibri Light" w:hAnsi="Calibri Light" w:cs="Calibri Light"/>
          <w:b/>
          <w:sz w:val="20"/>
        </w:rPr>
        <w:t xml:space="preserve"> </w:t>
      </w:r>
      <w:r w:rsidRPr="00462BE1">
        <w:rPr>
          <w:rFonts w:ascii="Calibri Light" w:hAnsi="Calibri Light" w:cs="Calibri Light"/>
          <w:i/>
          <w:sz w:val="20"/>
        </w:rPr>
        <w:t xml:space="preserve"> - Tworzymy częstochowianom nową przestrzeń spotkań i wypoczynku. Miejsce to będzie miało charakter otwarty i przeznaczone będzie dla każdego, kto chce przyjemnie spędzić czas w mieście.</w:t>
      </w:r>
      <w:r w:rsidR="00B123E9" w:rsidRPr="00462BE1">
        <w:rPr>
          <w:rFonts w:ascii="Calibri Light" w:hAnsi="Calibri Light" w:cs="Calibri Light"/>
          <w:sz w:val="20"/>
        </w:rPr>
        <w:t xml:space="preserve"> </w:t>
      </w:r>
      <w:r w:rsidR="00B123E9" w:rsidRPr="00462BE1">
        <w:rPr>
          <w:rFonts w:ascii="Calibri Light" w:hAnsi="Calibri Light" w:cs="Calibri Light"/>
          <w:i/>
          <w:sz w:val="20"/>
        </w:rPr>
        <w:t xml:space="preserve">Chcemy sprawić, że bulwary Warty staną się modnym  i uczęszczanym miejscem integracji społeczności lokalnej, zabawy i spacerów.  </w:t>
      </w:r>
      <w:r w:rsidR="002D286C" w:rsidRPr="00462BE1">
        <w:rPr>
          <w:rFonts w:ascii="Calibri Light" w:hAnsi="Calibri Light" w:cs="Calibri Light"/>
          <w:i/>
          <w:sz w:val="20"/>
        </w:rPr>
        <w:t>Zależy nam na ożywieniu tej</w:t>
      </w:r>
      <w:r w:rsidR="00B123E9" w:rsidRPr="00462BE1">
        <w:rPr>
          <w:rFonts w:ascii="Calibri Light" w:hAnsi="Calibri Light" w:cs="Calibri Light"/>
          <w:i/>
          <w:sz w:val="20"/>
        </w:rPr>
        <w:t xml:space="preserve"> część Częstochowy, tworząc nowoczesną przestrzeń, podobną do tych, jaką mają duże miasta na zachodzie Europy. Tam pomysł się przyjął, liczmy na to, że w Częstochowie będzie podobnie</w:t>
      </w:r>
      <w:r w:rsidR="00B123E9" w:rsidRPr="00462BE1">
        <w:rPr>
          <w:rFonts w:ascii="Calibri Light" w:hAnsi="Calibri Light" w:cs="Calibri Light"/>
          <w:sz w:val="20"/>
        </w:rPr>
        <w:t>.</w:t>
      </w:r>
    </w:p>
    <w:p w:rsidR="00B123E9" w:rsidRPr="00462BE1" w:rsidRDefault="00B123E9" w:rsidP="00462BE1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B123E9" w:rsidRPr="00462BE1" w:rsidRDefault="00B123E9" w:rsidP="00462BE1">
      <w:pPr>
        <w:pStyle w:val="Bezodstpw"/>
        <w:jc w:val="both"/>
        <w:rPr>
          <w:rFonts w:ascii="Calibri Light" w:hAnsi="Calibri Light" w:cs="Calibri Light"/>
          <w:sz w:val="20"/>
        </w:rPr>
      </w:pPr>
      <w:r w:rsidRPr="00462BE1">
        <w:rPr>
          <w:rFonts w:ascii="Calibri Light" w:hAnsi="Calibri Light" w:cs="Calibri Light"/>
          <w:sz w:val="20"/>
        </w:rPr>
        <w:t xml:space="preserve">Potencjał miejsca jest duży. W całej Europie nad dużymi rzekami powstają dziś zielone strefy relaksu, miejskie ogrody, amfiteatry, boiska i miejskie plaże.  – </w:t>
      </w:r>
      <w:r w:rsidRPr="00462BE1">
        <w:rPr>
          <w:rFonts w:ascii="Calibri Light" w:hAnsi="Calibri Light" w:cs="Calibri Light"/>
          <w:i/>
          <w:sz w:val="20"/>
        </w:rPr>
        <w:t xml:space="preserve">Przestrzeń oddamy mieszkańcom. </w:t>
      </w:r>
      <w:r w:rsidR="00F50B61" w:rsidRPr="00462BE1">
        <w:rPr>
          <w:rFonts w:ascii="Calibri Light" w:hAnsi="Calibri Light" w:cs="Calibri Light"/>
          <w:i/>
          <w:sz w:val="20"/>
        </w:rPr>
        <w:t xml:space="preserve">Liczymy także na ich pomysłowość, jak wykorzystać miejski ogród do miejskich aktywności. Jesteśmy otwarci na pomysły. Zależy </w:t>
      </w:r>
      <w:r w:rsidR="00462BE1" w:rsidRPr="00462BE1">
        <w:rPr>
          <w:rFonts w:ascii="Calibri Light" w:hAnsi="Calibri Light" w:cs="Calibri Light"/>
          <w:i/>
          <w:sz w:val="20"/>
        </w:rPr>
        <w:t>nam, aby</w:t>
      </w:r>
      <w:r w:rsidR="00F50B61" w:rsidRPr="00462BE1">
        <w:rPr>
          <w:rFonts w:ascii="Calibri Light" w:hAnsi="Calibri Light" w:cs="Calibri Light"/>
          <w:i/>
          <w:sz w:val="20"/>
        </w:rPr>
        <w:t xml:space="preserve"> to miejsce żyło, ale </w:t>
      </w:r>
      <w:r w:rsidR="00462BE1" w:rsidRPr="00462BE1">
        <w:rPr>
          <w:rFonts w:ascii="Calibri Light" w:hAnsi="Calibri Light" w:cs="Calibri Light"/>
          <w:i/>
          <w:sz w:val="20"/>
        </w:rPr>
        <w:t>także, aby</w:t>
      </w:r>
      <w:r w:rsidR="00F50B61" w:rsidRPr="00462BE1">
        <w:rPr>
          <w:rFonts w:ascii="Calibri Light" w:hAnsi="Calibri Light" w:cs="Calibri Light"/>
          <w:i/>
          <w:sz w:val="20"/>
        </w:rPr>
        <w:t xml:space="preserve"> mieszkańcy mieli swój wkład w jego ożywienie</w:t>
      </w:r>
      <w:r w:rsidR="002D286C" w:rsidRPr="00462BE1">
        <w:rPr>
          <w:rFonts w:ascii="Calibri Light" w:hAnsi="Calibri Light" w:cs="Calibri Light"/>
          <w:i/>
          <w:sz w:val="20"/>
        </w:rPr>
        <w:t xml:space="preserve"> i rozwój</w:t>
      </w:r>
      <w:r w:rsidR="00F50B61" w:rsidRPr="00462BE1">
        <w:rPr>
          <w:rFonts w:ascii="Calibri Light" w:hAnsi="Calibri Light" w:cs="Calibri Light"/>
          <w:sz w:val="20"/>
        </w:rPr>
        <w:t xml:space="preserve"> – zapewnia dyrektor galerii.</w:t>
      </w:r>
    </w:p>
    <w:p w:rsidR="00F50B61" w:rsidRPr="00462BE1" w:rsidRDefault="00F50B61" w:rsidP="00462BE1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F50B61" w:rsidRPr="00462BE1" w:rsidRDefault="00F50B61" w:rsidP="00462BE1">
      <w:pPr>
        <w:pStyle w:val="Bezodstpw"/>
        <w:jc w:val="both"/>
        <w:rPr>
          <w:rFonts w:ascii="Calibri Light" w:hAnsi="Calibri Light" w:cs="Calibri Light"/>
          <w:sz w:val="20"/>
        </w:rPr>
      </w:pPr>
      <w:r w:rsidRPr="00462BE1">
        <w:rPr>
          <w:rFonts w:ascii="Calibri Light" w:hAnsi="Calibri Light" w:cs="Calibri Light"/>
          <w:sz w:val="20"/>
        </w:rPr>
        <w:t xml:space="preserve">Pomysł galerii nie wziął się jednak znikąd. To efekt </w:t>
      </w:r>
      <w:r w:rsidR="00462BE1" w:rsidRPr="00462BE1">
        <w:rPr>
          <w:rFonts w:ascii="Calibri Light" w:hAnsi="Calibri Light" w:cs="Calibri Light"/>
          <w:sz w:val="20"/>
        </w:rPr>
        <w:t>trendu, jaki</w:t>
      </w:r>
      <w:r w:rsidRPr="00462BE1">
        <w:rPr>
          <w:rFonts w:ascii="Calibri Light" w:hAnsi="Calibri Light" w:cs="Calibri Light"/>
          <w:sz w:val="20"/>
        </w:rPr>
        <w:t xml:space="preserve"> przetacza się przez cały rynek galerii handlowych. Te coraz częściej stawiają na rozwój stref relaksu, także poza swoim centrum handlowym. – </w:t>
      </w:r>
      <w:r w:rsidRPr="00462BE1">
        <w:rPr>
          <w:rFonts w:ascii="Calibri Light" w:hAnsi="Calibri Light" w:cs="Calibri Light"/>
          <w:i/>
          <w:sz w:val="20"/>
        </w:rPr>
        <w:t xml:space="preserve">Galerie handlowe stają się zielone i to dosłownie. Coraz więcej obiektów inwestuje w miejskie ogrody, ogrody na dachu czy zielone strefy wewnątrz galerii. To przestrzenie wyjęte z zakupów, spełniające nowe funkcje, do tej pory zarezerwowane np. dla miejskich parków. Ich celem jest zapewnienie nowoczesnego miejskiego miejsca wypoczynku, w których relaks można połączyć z aktywnościami </w:t>
      </w:r>
      <w:r w:rsidRPr="00462BE1">
        <w:rPr>
          <w:rFonts w:ascii="Calibri Light" w:hAnsi="Calibri Light" w:cs="Calibri Light"/>
          <w:sz w:val="20"/>
        </w:rPr>
        <w:t>– mówi Bugajczyk.</w:t>
      </w:r>
    </w:p>
    <w:p w:rsidR="00854D46" w:rsidRPr="00462BE1" w:rsidRDefault="00854D46" w:rsidP="00462BE1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F50B61" w:rsidRPr="00462BE1" w:rsidRDefault="00854D46" w:rsidP="00462BE1">
      <w:pPr>
        <w:pStyle w:val="Bezodstpw"/>
        <w:jc w:val="both"/>
        <w:rPr>
          <w:rFonts w:ascii="Calibri Light" w:hAnsi="Calibri Light" w:cs="Calibri Light"/>
          <w:sz w:val="20"/>
        </w:rPr>
      </w:pPr>
      <w:r w:rsidRPr="00462BE1">
        <w:rPr>
          <w:rFonts w:ascii="Calibri Light" w:hAnsi="Calibri Light" w:cs="Calibri Light"/>
          <w:sz w:val="20"/>
        </w:rPr>
        <w:t xml:space="preserve">Nowa strefa powstała także z myślą o </w:t>
      </w:r>
      <w:r w:rsidR="00C42228" w:rsidRPr="00462BE1">
        <w:rPr>
          <w:rFonts w:ascii="Calibri Light" w:hAnsi="Calibri Light" w:cs="Calibri Light"/>
          <w:sz w:val="20"/>
        </w:rPr>
        <w:t>turystach i kierowcach</w:t>
      </w:r>
      <w:r w:rsidRPr="00462BE1">
        <w:rPr>
          <w:rFonts w:ascii="Calibri Light" w:hAnsi="Calibri Light" w:cs="Calibri Light"/>
          <w:sz w:val="20"/>
        </w:rPr>
        <w:t xml:space="preserve"> poruszających się wzdłuż trasy DK1 – deklaruje galeria. Oprócz zieleni i ciekawych przestrzeni przyciągnąć ma ich </w:t>
      </w:r>
      <w:r w:rsidR="00C42228" w:rsidRPr="00462BE1">
        <w:rPr>
          <w:rFonts w:ascii="Calibri Light" w:hAnsi="Calibri Light" w:cs="Calibri Light"/>
          <w:sz w:val="20"/>
        </w:rPr>
        <w:t>m.in.</w:t>
      </w:r>
      <w:r w:rsidRPr="00462BE1">
        <w:rPr>
          <w:rFonts w:ascii="Calibri Light" w:hAnsi="Calibri Light" w:cs="Calibri Light"/>
          <w:sz w:val="20"/>
        </w:rPr>
        <w:t xml:space="preserve"> parking autokarowy powstały w niedalekim sąsiedztwie strefy, ale także sama galeria ze swoimi sklepami, kawiarniami i restauracjami</w:t>
      </w:r>
      <w:r w:rsidR="00C42228" w:rsidRPr="00462BE1">
        <w:rPr>
          <w:rFonts w:ascii="Calibri Light" w:hAnsi="Calibri Light" w:cs="Calibri Light"/>
          <w:sz w:val="20"/>
        </w:rPr>
        <w:t xml:space="preserve"> i ogólnodostępnymi toaletami</w:t>
      </w:r>
      <w:r w:rsidRPr="00462BE1">
        <w:rPr>
          <w:rFonts w:ascii="Calibri Light" w:hAnsi="Calibri Light" w:cs="Calibri Light"/>
          <w:sz w:val="20"/>
        </w:rPr>
        <w:t xml:space="preserve">. </w:t>
      </w:r>
    </w:p>
    <w:p w:rsidR="00854D46" w:rsidRPr="00462BE1" w:rsidRDefault="00854D46" w:rsidP="00462BE1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F50B61" w:rsidRPr="00462BE1" w:rsidRDefault="00F50B61" w:rsidP="00462BE1">
      <w:pPr>
        <w:pStyle w:val="Bezodstpw"/>
        <w:jc w:val="both"/>
        <w:rPr>
          <w:rFonts w:ascii="Calibri Light" w:hAnsi="Calibri Light" w:cs="Calibri Light"/>
          <w:sz w:val="20"/>
        </w:rPr>
      </w:pPr>
      <w:r w:rsidRPr="00462BE1">
        <w:rPr>
          <w:rFonts w:ascii="Calibri Light" w:hAnsi="Calibri Light" w:cs="Calibri Light"/>
          <w:sz w:val="20"/>
        </w:rPr>
        <w:t>Dla samej galerii taki ruch oznacza wyjście poza swoje mury. W przypadku Jurajskiej to nie pierwszy raz. Od blisko 9 lat przed galerią działają cieszące się popularnością boiska siatkarskie, na których wiosną i latem odbywają się turnieje i mecze. Boiska są także ogólnodostępne dla mieszkańców.</w:t>
      </w:r>
    </w:p>
    <w:p w:rsidR="00F50B61" w:rsidRPr="00462BE1" w:rsidRDefault="00F50B61" w:rsidP="00462BE1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F50B61" w:rsidRPr="00462BE1" w:rsidRDefault="00F50B61" w:rsidP="00462BE1">
      <w:pPr>
        <w:pStyle w:val="Bezodstpw"/>
        <w:jc w:val="both"/>
        <w:rPr>
          <w:rFonts w:ascii="Calibri Light" w:hAnsi="Calibri Light" w:cs="Calibri Light"/>
          <w:sz w:val="20"/>
        </w:rPr>
      </w:pPr>
      <w:r w:rsidRPr="00462BE1">
        <w:rPr>
          <w:rFonts w:ascii="Calibri Light" w:hAnsi="Calibri Light" w:cs="Calibri Light"/>
          <w:sz w:val="20"/>
        </w:rPr>
        <w:t xml:space="preserve">Bulwary Warty to już kolejna inwestycja Jurajskiej w ostatnim czasie. Sama galeria przechodzi ostatnio metamorfozę. Liftingowi poddawane jest m.in. wejście główne do galerii. Przestrzeń ta zyska nową aranżację oraz nowoczesne, designerskie oświetlenie. – </w:t>
      </w:r>
      <w:r w:rsidR="002D286C" w:rsidRPr="00462BE1">
        <w:rPr>
          <w:rFonts w:ascii="Calibri Light" w:hAnsi="Calibri Light" w:cs="Calibri Light"/>
          <w:i/>
          <w:sz w:val="20"/>
        </w:rPr>
        <w:t>Piękniejemy!</w:t>
      </w:r>
      <w:r w:rsidR="002D286C" w:rsidRPr="00462BE1">
        <w:rPr>
          <w:rFonts w:ascii="Calibri Light" w:hAnsi="Calibri Light" w:cs="Calibri Light"/>
          <w:sz w:val="20"/>
        </w:rPr>
        <w:t xml:space="preserve"> </w:t>
      </w:r>
      <w:r w:rsidRPr="00462BE1">
        <w:rPr>
          <w:rFonts w:ascii="Calibri Light" w:hAnsi="Calibri Light" w:cs="Calibri Light"/>
          <w:i/>
          <w:sz w:val="20"/>
        </w:rPr>
        <w:t>Zmieniamy się, zarówno w swoim otoczeniu, jak również wnętrzach. Naszym celem jest być najnowocześniejszą galerią handlową w regionie, w której klienci mogą czuć się komfortowo</w:t>
      </w:r>
      <w:r w:rsidR="002D286C" w:rsidRPr="00462BE1">
        <w:rPr>
          <w:rFonts w:ascii="Calibri Light" w:hAnsi="Calibri Light" w:cs="Calibri Light"/>
          <w:i/>
          <w:sz w:val="20"/>
        </w:rPr>
        <w:t>,</w:t>
      </w:r>
      <w:r w:rsidRPr="00462BE1">
        <w:rPr>
          <w:rFonts w:ascii="Calibri Light" w:hAnsi="Calibri Light" w:cs="Calibri Light"/>
          <w:i/>
          <w:sz w:val="20"/>
        </w:rPr>
        <w:t xml:space="preserve"> robiąc zakupy lub spędzając wolny czas</w:t>
      </w:r>
      <w:r w:rsidRPr="00462BE1">
        <w:rPr>
          <w:rFonts w:ascii="Calibri Light" w:hAnsi="Calibri Light" w:cs="Calibri Light"/>
          <w:sz w:val="20"/>
        </w:rPr>
        <w:t xml:space="preserve"> – zapewnia Bugajczyk.</w:t>
      </w:r>
    </w:p>
    <w:p w:rsidR="00F50B61" w:rsidRPr="00462BE1" w:rsidRDefault="00F50B61" w:rsidP="00462BE1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B123E9" w:rsidRPr="00462BE1" w:rsidRDefault="00B123E9" w:rsidP="00462BE1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462BE1" w:rsidRPr="00462BE1" w:rsidRDefault="00462BE1" w:rsidP="00462BE1">
      <w:pPr>
        <w:spacing w:before="100" w:beforeAutospacing="1" w:after="100" w:afterAutospacing="1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462BE1">
        <w:rPr>
          <w:rFonts w:ascii="Calibri Light" w:eastAsia="Times New Roman" w:hAnsi="Calibri Light" w:cs="Calibri Light"/>
          <w:sz w:val="20"/>
          <w:szCs w:val="20"/>
          <w:lang w:eastAsia="pl-PL"/>
        </w:rPr>
        <w:t>***</w:t>
      </w:r>
    </w:p>
    <w:p w:rsidR="00462BE1" w:rsidRPr="00462BE1" w:rsidRDefault="00462BE1" w:rsidP="00462BE1">
      <w:pPr>
        <w:spacing w:before="100" w:beforeAutospacing="1" w:after="100" w:afterAutospacing="1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462BE1">
        <w:rPr>
          <w:rFonts w:ascii="Calibri Light" w:eastAsia="Times New Roman" w:hAnsi="Calibri Light" w:cs="Calibri Light"/>
          <w:b/>
          <w:sz w:val="12"/>
          <w:lang w:eastAsia="pl-PL"/>
        </w:rPr>
        <w:t>Galeria Jurajska</w:t>
      </w:r>
      <w:r w:rsidRPr="00462BE1">
        <w:rPr>
          <w:rFonts w:ascii="Calibri Light" w:eastAsia="Times New Roman" w:hAnsi="Calibri Light" w:cs="Calibri Light"/>
          <w:sz w:val="12"/>
          <w:lang w:eastAsia="pl-PL"/>
        </w:rPr>
        <w:t xml:space="preserve"> to największe centrum handlowe w Częstochowie. Jego otwarcie miało miejsce w 2009 roku. Od tego czasu galeria zyskuje na popularności. Dziś jest to najchętniej wybierane miejsce zakupów, nie tylko częstochowian, ale także mieszkańców ościennych miast. Tylko w 2017 roku galerię odwiedziło blisko 7 mln osób. W Galerii Jurajskiej można znaleźć blisko 200 sklepów, punktów usługowych i gastronomicznych oraz wielosalowe kino Cinema City. W ofercie Galerii Jurajskiej znajdują się sklepy najpopularniejszych marek polskich i międzynarodowych.  Wiele z nich na lokalnym rynku zadebiutowało w Galerii Jurajskiej. Swoje sklepy posiadają tutaj m.in. Grupa LPP (Reserved, Cropp, Home &amp; You, House, Mohito), grupa Inditex (Zara, Bershka, Stradivarius, Massimo Dutti), TK Maxx, C&amp;A, Euro RTV AGD, Intersport, Empik, H&amp;M, New Yorker, Smyk, Rossmann, Sephora, Super Pharm, Biedronka, Douglas, Carry, TruTrussardi, Apart i wiele innych. Do dyspozycji klientów Galerii Jurajskiej jest wielopoziomowy parking mogący pomieścić 2000 samochodów, parking autokarowy, a także nowocześnie zaaranżowana strefa restauracyjna z wydzieloną przestrzenią wypoczynkową. W bezpośrednim sąsiedztwie centrum znajdują się przystanki kilkunastu linii autobusowych.</w:t>
      </w:r>
    </w:p>
    <w:p w:rsidR="00462BE1" w:rsidRPr="00462BE1" w:rsidRDefault="00462BE1" w:rsidP="00462BE1">
      <w:pPr>
        <w:spacing w:before="100" w:beforeAutospacing="1" w:after="100" w:afterAutospacing="1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462BE1">
        <w:rPr>
          <w:rFonts w:ascii="Calibri Light" w:eastAsia="Times New Roman" w:hAnsi="Calibri Light" w:cs="Calibri Light"/>
          <w:sz w:val="24"/>
          <w:szCs w:val="24"/>
          <w:lang w:eastAsia="pl-PL"/>
        </w:rPr>
        <w:t> </w:t>
      </w:r>
    </w:p>
    <w:p w:rsidR="00462BE1" w:rsidRPr="00462BE1" w:rsidRDefault="00462BE1" w:rsidP="00462BE1">
      <w:pPr>
        <w:spacing w:before="100" w:beforeAutospacing="1" w:after="100" w:afterAutospacing="1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462BE1">
        <w:rPr>
          <w:rFonts w:ascii="Calibri Light" w:eastAsia="Times New Roman" w:hAnsi="Calibri Light" w:cs="Calibri Light"/>
          <w:sz w:val="24"/>
          <w:szCs w:val="24"/>
          <w:lang w:eastAsia="pl-PL"/>
        </w:rPr>
        <w:t> </w:t>
      </w:r>
    </w:p>
    <w:p w:rsidR="00462BE1" w:rsidRPr="00462BE1" w:rsidRDefault="00462BE1" w:rsidP="00462BE1">
      <w:pPr>
        <w:spacing w:before="100" w:beforeAutospacing="1" w:after="100" w:afterAutospacing="1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462BE1">
        <w:rPr>
          <w:rFonts w:ascii="Calibri Light" w:eastAsia="Times New Roman" w:hAnsi="Calibri Light" w:cs="Calibri Light"/>
          <w:sz w:val="24"/>
          <w:szCs w:val="24"/>
          <w:lang w:eastAsia="pl-PL"/>
        </w:rPr>
        <w:t> </w:t>
      </w:r>
    </w:p>
    <w:bookmarkEnd w:id="0"/>
    <w:p w:rsidR="00BF1052" w:rsidRPr="00462BE1" w:rsidRDefault="00BF1052" w:rsidP="00462BE1">
      <w:pPr>
        <w:pStyle w:val="Bezodstpw"/>
        <w:jc w:val="both"/>
        <w:rPr>
          <w:rFonts w:ascii="Calibri Light" w:hAnsi="Calibri Light" w:cs="Calibri Light"/>
          <w:sz w:val="20"/>
        </w:rPr>
      </w:pPr>
    </w:p>
    <w:sectPr w:rsidR="00BF1052" w:rsidRPr="00462B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7EFB" w:rsidRDefault="00BB7EFB" w:rsidP="00F50B61">
      <w:pPr>
        <w:spacing w:after="0" w:line="240" w:lineRule="auto"/>
      </w:pPr>
      <w:r>
        <w:separator/>
      </w:r>
    </w:p>
  </w:endnote>
  <w:endnote w:type="continuationSeparator" w:id="0">
    <w:p w:rsidR="00BB7EFB" w:rsidRDefault="00BB7EFB" w:rsidP="00F50B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7EFB" w:rsidRDefault="00BB7EFB" w:rsidP="00F50B61">
      <w:pPr>
        <w:spacing w:after="0" w:line="240" w:lineRule="auto"/>
      </w:pPr>
      <w:r>
        <w:separator/>
      </w:r>
    </w:p>
  </w:footnote>
  <w:footnote w:type="continuationSeparator" w:id="0">
    <w:p w:rsidR="00BB7EFB" w:rsidRDefault="00BB7EFB" w:rsidP="00F50B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C4A"/>
    <w:rsid w:val="0013593E"/>
    <w:rsid w:val="001411A4"/>
    <w:rsid w:val="00245D29"/>
    <w:rsid w:val="00271C29"/>
    <w:rsid w:val="002D286C"/>
    <w:rsid w:val="00451574"/>
    <w:rsid w:val="00462BE1"/>
    <w:rsid w:val="005D0445"/>
    <w:rsid w:val="00642D78"/>
    <w:rsid w:val="00766C4A"/>
    <w:rsid w:val="007A30DA"/>
    <w:rsid w:val="00854D46"/>
    <w:rsid w:val="00B123E9"/>
    <w:rsid w:val="00BB7EFB"/>
    <w:rsid w:val="00BE794A"/>
    <w:rsid w:val="00BF1052"/>
    <w:rsid w:val="00C42228"/>
    <w:rsid w:val="00EE2CBE"/>
    <w:rsid w:val="00F50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F1052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50B6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50B6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50B61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50B6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50B6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50B61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462BE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F1052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50B6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50B6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50B61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50B6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50B6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50B61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462BE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80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5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813</Words>
  <Characters>4882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2018-03-28T07:27:00Z</dcterms:created>
  <dcterms:modified xsi:type="dcterms:W3CDTF">2018-03-28T07:27:00Z</dcterms:modified>
</cp:coreProperties>
</file>