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77777777" w:rsidR="006F6C92" w:rsidRPr="009F0070" w:rsidRDefault="006F6C92" w:rsidP="00AF4EF3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ABF1448" wp14:editId="6F79E90B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337A1" w14:textId="62B61D64" w:rsidR="006F6C92" w:rsidRPr="009F0070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sz w:val="20"/>
          <w:szCs w:val="20"/>
        </w:rPr>
        <w:t xml:space="preserve">Informacja prasowa: </w:t>
      </w:r>
      <w:r w:rsidR="000540DC">
        <w:rPr>
          <w:rFonts w:ascii="Arial" w:hAnsi="Arial" w:cs="Arial"/>
          <w:sz w:val="20"/>
          <w:szCs w:val="20"/>
        </w:rPr>
        <w:t>24</w:t>
      </w:r>
      <w:r w:rsidR="00423EB1" w:rsidRPr="009F0070">
        <w:rPr>
          <w:rFonts w:ascii="Arial" w:hAnsi="Arial" w:cs="Arial"/>
          <w:sz w:val="20"/>
          <w:szCs w:val="20"/>
        </w:rPr>
        <w:t>-</w:t>
      </w:r>
      <w:r w:rsidR="00A4114B" w:rsidRPr="009F0070">
        <w:rPr>
          <w:rFonts w:ascii="Arial" w:hAnsi="Arial" w:cs="Arial"/>
          <w:sz w:val="20"/>
          <w:szCs w:val="20"/>
        </w:rPr>
        <w:t>1</w:t>
      </w:r>
      <w:r w:rsidR="00AF4EF3">
        <w:rPr>
          <w:rFonts w:ascii="Arial" w:hAnsi="Arial" w:cs="Arial"/>
          <w:sz w:val="20"/>
          <w:szCs w:val="20"/>
        </w:rPr>
        <w:t>1-</w:t>
      </w:r>
      <w:r w:rsidR="00543D94" w:rsidRPr="009F0070">
        <w:rPr>
          <w:rFonts w:ascii="Arial" w:hAnsi="Arial" w:cs="Arial"/>
          <w:sz w:val="20"/>
          <w:szCs w:val="20"/>
        </w:rPr>
        <w:t>2022</w:t>
      </w:r>
      <w:r w:rsidRPr="009F0070">
        <w:rPr>
          <w:rFonts w:ascii="Arial" w:hAnsi="Arial" w:cs="Arial"/>
          <w:sz w:val="20"/>
          <w:szCs w:val="20"/>
        </w:rPr>
        <w:t>, Częstochowa</w:t>
      </w:r>
    </w:p>
    <w:p w14:paraId="4F99FCAB" w14:textId="77777777" w:rsidR="006F6C92" w:rsidRPr="009F0070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sz w:val="20"/>
          <w:szCs w:val="20"/>
        </w:rPr>
        <w:t>źródło: Biuro Prasowe Galerii Jurajskiej</w:t>
      </w:r>
    </w:p>
    <w:p w14:paraId="617F1C83" w14:textId="77777777" w:rsidR="006F6C92" w:rsidRPr="009F0070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sz w:val="20"/>
          <w:szCs w:val="20"/>
        </w:rPr>
        <w:t>Tomasz Pietrzak/Guarana PR</w:t>
      </w:r>
    </w:p>
    <w:p w14:paraId="6475B91C" w14:textId="77777777" w:rsidR="006F6C92" w:rsidRPr="009F0070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9F0070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9F0070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tomasz.pietrzak@guaranapr.pl</w:t>
        </w:r>
      </w:hyperlink>
    </w:p>
    <w:p w14:paraId="134B5A1D" w14:textId="77777777" w:rsidR="0014717C" w:rsidRPr="009F0070" w:rsidRDefault="0014717C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2F6D8E5E" w14:textId="77777777" w:rsidR="000540DC" w:rsidRDefault="000540DC" w:rsidP="000540DC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4AF5DA2D" w14:textId="7F926D06" w:rsidR="00BF3D4D" w:rsidRPr="000540DC" w:rsidRDefault="00BF3D4D" w:rsidP="000540DC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0540DC">
        <w:rPr>
          <w:rFonts w:ascii="Arial" w:hAnsi="Arial" w:cs="Arial"/>
          <w:b/>
          <w:bCs/>
          <w:sz w:val="24"/>
          <w:szCs w:val="24"/>
        </w:rPr>
        <w:t>Galeria Jurajska urządza „Black Weekend”. Gdzie będzie taniej?</w:t>
      </w:r>
    </w:p>
    <w:p w14:paraId="54BFDC2B" w14:textId="77777777" w:rsidR="00BF3D4D" w:rsidRPr="000540DC" w:rsidRDefault="00BF3D4D" w:rsidP="00BF3D4D">
      <w:pPr>
        <w:pStyle w:val="Bezodstpw"/>
        <w:jc w:val="both"/>
        <w:rPr>
          <w:rFonts w:ascii="Arial" w:hAnsi="Arial" w:cs="Arial"/>
        </w:rPr>
      </w:pPr>
    </w:p>
    <w:p w14:paraId="251D15CB" w14:textId="77777777" w:rsidR="004C48B3" w:rsidRPr="000540DC" w:rsidRDefault="004C48B3" w:rsidP="00BF3D4D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</w:p>
    <w:p w14:paraId="5F6E4612" w14:textId="49E303FE" w:rsidR="00BF3D4D" w:rsidRPr="000540DC" w:rsidRDefault="00BF3D4D" w:rsidP="00BF3D4D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  <w:r w:rsidRPr="000540DC">
        <w:rPr>
          <w:rFonts w:ascii="Arial" w:hAnsi="Arial" w:cs="Arial"/>
          <w:b/>
          <w:bCs/>
          <w:sz w:val="24"/>
          <w:szCs w:val="24"/>
        </w:rPr>
        <w:t>W Jurajskiej zapowiada się gorący weekend. Już w piątek rusza tam „Black Weekend”. Jak zapowiada galeria, ceny mają spaść nawet o 60%.</w:t>
      </w:r>
    </w:p>
    <w:p w14:paraId="24830253" w14:textId="77777777" w:rsidR="00BF3D4D" w:rsidRPr="00BF3D4D" w:rsidRDefault="00BF3D4D" w:rsidP="00BF3D4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0FCDF33" w14:textId="77777777" w:rsidR="00BF3D4D" w:rsidRPr="00BF3D4D" w:rsidRDefault="00BF3D4D" w:rsidP="00BF3D4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0B9873" w14:textId="77777777" w:rsidR="00BF3D4D" w:rsidRPr="00BF3D4D" w:rsidRDefault="00BF3D4D" w:rsidP="00BF3D4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F3D4D">
        <w:rPr>
          <w:rFonts w:ascii="Arial" w:hAnsi="Arial" w:cs="Arial"/>
          <w:sz w:val="20"/>
          <w:szCs w:val="20"/>
        </w:rPr>
        <w:t>W całej Polsce wystartował właśnie sezon „czarnych” przecen. W coraz większej liczbie sklepów można już znaleźć oferty spod znaku „Black Friday” czy „Black Week”, których szczyt przypadnie na najbliższe dni.</w:t>
      </w:r>
    </w:p>
    <w:p w14:paraId="647C515D" w14:textId="77777777" w:rsidR="00BF3D4D" w:rsidRDefault="00BF3D4D" w:rsidP="00BF3D4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7E41CFD" w14:textId="50B15076" w:rsidR="00BF3D4D" w:rsidRPr="00BF3D4D" w:rsidRDefault="00BF3D4D" w:rsidP="00BF3D4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F3D4D">
        <w:rPr>
          <w:rFonts w:ascii="Arial" w:hAnsi="Arial" w:cs="Arial"/>
          <w:sz w:val="20"/>
          <w:szCs w:val="20"/>
        </w:rPr>
        <w:t xml:space="preserve">Także w Galerii Jurajskiej zapowiadają się intensywne handlowo dni. Największe w mieście centrum handlowe organizuje bowiem „Black Weekend”, który potrwa od </w:t>
      </w:r>
      <w:r w:rsidR="00085E23">
        <w:rPr>
          <w:rFonts w:ascii="Arial" w:hAnsi="Arial" w:cs="Arial"/>
          <w:sz w:val="20"/>
          <w:szCs w:val="20"/>
        </w:rPr>
        <w:t>25</w:t>
      </w:r>
      <w:r w:rsidRPr="00BF3D4D">
        <w:rPr>
          <w:rFonts w:ascii="Arial" w:hAnsi="Arial" w:cs="Arial"/>
          <w:sz w:val="20"/>
          <w:szCs w:val="20"/>
        </w:rPr>
        <w:t xml:space="preserve"> do </w:t>
      </w:r>
      <w:r w:rsidR="00085E23">
        <w:rPr>
          <w:rFonts w:ascii="Arial" w:hAnsi="Arial" w:cs="Arial"/>
          <w:sz w:val="20"/>
          <w:szCs w:val="20"/>
        </w:rPr>
        <w:t>26</w:t>
      </w:r>
      <w:r w:rsidRPr="00BF3D4D">
        <w:rPr>
          <w:rFonts w:ascii="Arial" w:hAnsi="Arial" w:cs="Arial"/>
          <w:sz w:val="20"/>
          <w:szCs w:val="20"/>
        </w:rPr>
        <w:t xml:space="preserve"> listopada. W te dni ceny w tamtejszych sklepach mają spaść nawet o 60%.</w:t>
      </w:r>
    </w:p>
    <w:p w14:paraId="0CFE48B1" w14:textId="77777777" w:rsidR="00BF3D4D" w:rsidRDefault="00BF3D4D" w:rsidP="00BF3D4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538EC00" w14:textId="58B48CCA" w:rsidR="00BF3D4D" w:rsidRPr="00085E23" w:rsidRDefault="000540DC" w:rsidP="00BF3D4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BF3D4D">
        <w:rPr>
          <w:rFonts w:ascii="Arial" w:hAnsi="Arial" w:cs="Arial"/>
          <w:sz w:val="20"/>
          <w:szCs w:val="20"/>
        </w:rPr>
        <w:t xml:space="preserve">– </w:t>
      </w:r>
      <w:r w:rsidR="00BF3D4D" w:rsidRPr="00BF3D4D">
        <w:rPr>
          <w:rFonts w:ascii="Arial" w:hAnsi="Arial" w:cs="Arial"/>
          <w:sz w:val="20"/>
          <w:szCs w:val="20"/>
        </w:rPr>
        <w:t xml:space="preserve">Na zbliżający się weekend przypadnie prawdziwa kumulacja sezonu „black”. Promocje, zniżki i inne formy rabatów pojawią się w niemal 200 sklepach Galerii Jurajskiej, co pokazuje najlepiej, że to handlowe „święto” przyjęło się już na dobre – </w:t>
      </w:r>
      <w:r w:rsidR="00BF3D4D" w:rsidRPr="00085E23">
        <w:rPr>
          <w:rFonts w:ascii="Arial" w:hAnsi="Arial" w:cs="Arial"/>
          <w:b/>
          <w:bCs/>
          <w:sz w:val="20"/>
          <w:szCs w:val="20"/>
        </w:rPr>
        <w:t>mówi Violetta Dziubin-Łuszczyk, dyrektor marketingu Galerii Jurajskiej.</w:t>
      </w:r>
    </w:p>
    <w:p w14:paraId="747D80A1" w14:textId="77777777" w:rsidR="00BF3D4D" w:rsidRDefault="00BF3D4D" w:rsidP="00BF3D4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C2B0E4" w14:textId="308E72D0" w:rsidR="00BF3D4D" w:rsidRPr="00BF3D4D" w:rsidRDefault="000540DC" w:rsidP="00BF3D4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F3D4D">
        <w:rPr>
          <w:rFonts w:ascii="Arial" w:hAnsi="Arial" w:cs="Arial"/>
          <w:sz w:val="20"/>
          <w:szCs w:val="20"/>
        </w:rPr>
        <w:t xml:space="preserve">– </w:t>
      </w:r>
      <w:r w:rsidR="00BF3D4D" w:rsidRPr="00BF3D4D">
        <w:rPr>
          <w:rFonts w:ascii="Arial" w:hAnsi="Arial" w:cs="Arial"/>
          <w:sz w:val="20"/>
          <w:szCs w:val="20"/>
        </w:rPr>
        <w:t>Tradycyjnie najciekawsze promocje pojawią się w sklepach odzieżowych, które w tym czasie są zawsze najchętniej wybierane. Nie zabraknie jednak rabatów także m.in. w drogeriach, sklepach z elektroniką, wyposażeniem wnętrz, biżuterią czy z ofertą dla dzieci. Pod tym względem możemy mówić o rekordzie frekwencyjnym – dodaje.</w:t>
      </w:r>
    </w:p>
    <w:p w14:paraId="1930EF42" w14:textId="77777777" w:rsidR="00BF3D4D" w:rsidRDefault="00BF3D4D" w:rsidP="00BF3D4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F08DC16" w14:textId="234FED3C" w:rsidR="00BF3D4D" w:rsidRPr="00BF3D4D" w:rsidRDefault="00BF3D4D" w:rsidP="00BF3D4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F3D4D">
        <w:rPr>
          <w:rFonts w:ascii="Arial" w:hAnsi="Arial" w:cs="Arial"/>
          <w:sz w:val="20"/>
          <w:szCs w:val="20"/>
        </w:rPr>
        <w:t xml:space="preserve">Co ciekawe, mimo iż </w:t>
      </w:r>
      <w:r w:rsidR="000540DC">
        <w:rPr>
          <w:rFonts w:ascii="Arial" w:hAnsi="Arial" w:cs="Arial"/>
          <w:sz w:val="20"/>
          <w:szCs w:val="20"/>
        </w:rPr>
        <w:t>część</w:t>
      </w:r>
      <w:r w:rsidRPr="00BF3D4D">
        <w:rPr>
          <w:rFonts w:ascii="Arial" w:hAnsi="Arial" w:cs="Arial"/>
          <w:sz w:val="20"/>
          <w:szCs w:val="20"/>
        </w:rPr>
        <w:t xml:space="preserve"> marek już od pewnego czasu głośno mówi o swoich promocjach „black”, </w:t>
      </w:r>
      <w:r w:rsidR="000540DC">
        <w:rPr>
          <w:rFonts w:ascii="Arial" w:hAnsi="Arial" w:cs="Arial"/>
          <w:sz w:val="20"/>
          <w:szCs w:val="20"/>
        </w:rPr>
        <w:t>większość</w:t>
      </w:r>
      <w:r w:rsidRPr="00BF3D4D">
        <w:rPr>
          <w:rFonts w:ascii="Arial" w:hAnsi="Arial" w:cs="Arial"/>
          <w:sz w:val="20"/>
          <w:szCs w:val="20"/>
        </w:rPr>
        <w:t xml:space="preserve"> sklepów utrzymuje je w tajemnicy do ostatniej chwili. – Każdy ze sklepów ma dziś swój własny pomysł na sezon „black”. Są marki, które lubią zaskoczyć klienta krótkimi i intensywnymi promocjami, który pojawią się nagle w „Czarny Piątek” i utrzymywane są maksymalnie przez 2-3 dni – mówi przedstawicielka Jurajskiej.</w:t>
      </w:r>
    </w:p>
    <w:p w14:paraId="04D55EBD" w14:textId="77777777" w:rsidR="00BF3D4D" w:rsidRDefault="00BF3D4D" w:rsidP="00BF3D4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1F04037" w14:textId="3E3709CF" w:rsidR="00BF3D4D" w:rsidRPr="00BF3D4D" w:rsidRDefault="000540DC" w:rsidP="00BF3D4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F3D4D">
        <w:rPr>
          <w:rFonts w:ascii="Arial" w:hAnsi="Arial" w:cs="Arial"/>
          <w:sz w:val="20"/>
          <w:szCs w:val="20"/>
        </w:rPr>
        <w:t xml:space="preserve">– </w:t>
      </w:r>
      <w:r w:rsidR="00BF3D4D" w:rsidRPr="00BF3D4D">
        <w:rPr>
          <w:rFonts w:ascii="Arial" w:hAnsi="Arial" w:cs="Arial"/>
          <w:sz w:val="20"/>
          <w:szCs w:val="20"/>
        </w:rPr>
        <w:t xml:space="preserve">Nie brakuje też marek, które decydują się na tygodniową akcję lub nawet miesięczną. Bez względu jednak na wybraną formułę, tegoroczny szczyt „czarnego” sezonu przypadnie na 25 i 26 listopada. W te dni będzie można ich znaleźć najwięcej w sklepach, ale także w lokalach usługowych, a nawet w restauracjach - dodaje. </w:t>
      </w:r>
    </w:p>
    <w:p w14:paraId="061751E1" w14:textId="77777777" w:rsidR="00BF3D4D" w:rsidRDefault="00BF3D4D" w:rsidP="00BF3D4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8DC3A26" w14:textId="0D5EC5E1" w:rsidR="00BF3D4D" w:rsidRPr="00BF3D4D" w:rsidRDefault="00BF3D4D" w:rsidP="00BF3D4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F3D4D">
        <w:rPr>
          <w:rFonts w:ascii="Arial" w:hAnsi="Arial" w:cs="Arial"/>
          <w:sz w:val="20"/>
          <w:szCs w:val="20"/>
        </w:rPr>
        <w:t>Gdzie konkretnie? W sklepie Lee</w:t>
      </w:r>
      <w:r w:rsidR="00DB12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F3D4D">
        <w:rPr>
          <w:rFonts w:ascii="Arial" w:hAnsi="Arial" w:cs="Arial"/>
          <w:sz w:val="20"/>
          <w:szCs w:val="20"/>
        </w:rPr>
        <w:t>Copper</w:t>
      </w:r>
      <w:proofErr w:type="spellEnd"/>
      <w:r w:rsidR="000540DC">
        <w:rPr>
          <w:rFonts w:ascii="Arial" w:hAnsi="Arial" w:cs="Arial"/>
          <w:sz w:val="20"/>
          <w:szCs w:val="20"/>
        </w:rPr>
        <w:t xml:space="preserve"> na „Black Weekend”</w:t>
      </w:r>
      <w:r w:rsidRPr="00BF3D4D">
        <w:rPr>
          <w:rFonts w:ascii="Arial" w:hAnsi="Arial" w:cs="Arial"/>
          <w:sz w:val="20"/>
          <w:szCs w:val="20"/>
        </w:rPr>
        <w:t xml:space="preserve"> przygotowano -40% na cały asortyment, -30% propnuje natomiast Tatuum, z kolei w New Balance 25 listopada ceny spadną o -30%, a 26 listopada o -40%. 30-procentowy rabat znaleźć będzie można również w sklepach </w:t>
      </w:r>
      <w:r w:rsidR="000540DC">
        <w:rPr>
          <w:rFonts w:ascii="Arial" w:hAnsi="Arial" w:cs="Arial"/>
          <w:sz w:val="20"/>
          <w:szCs w:val="20"/>
        </w:rPr>
        <w:t>Levi’s</w:t>
      </w:r>
      <w:r w:rsidRPr="00BF3D4D">
        <w:rPr>
          <w:rFonts w:ascii="Arial" w:hAnsi="Arial" w:cs="Arial"/>
          <w:sz w:val="20"/>
          <w:szCs w:val="20"/>
        </w:rPr>
        <w:t>, Recman, Eurofirany, ESOTIQ</w:t>
      </w:r>
      <w:r w:rsidR="000540DC">
        <w:rPr>
          <w:rFonts w:ascii="Arial" w:hAnsi="Arial" w:cs="Arial"/>
          <w:sz w:val="20"/>
          <w:szCs w:val="20"/>
        </w:rPr>
        <w:t xml:space="preserve">, </w:t>
      </w:r>
      <w:r w:rsidRPr="00BF3D4D">
        <w:rPr>
          <w:rFonts w:ascii="Arial" w:hAnsi="Arial" w:cs="Arial"/>
          <w:sz w:val="20"/>
          <w:szCs w:val="20"/>
        </w:rPr>
        <w:t xml:space="preserve">Sony </w:t>
      </w:r>
      <w:r w:rsidR="000540DC">
        <w:rPr>
          <w:rFonts w:ascii="Arial" w:hAnsi="Arial" w:cs="Arial"/>
          <w:sz w:val="20"/>
          <w:szCs w:val="20"/>
        </w:rPr>
        <w:t>Center oraz GUESS. Ten ostatni proponuje też dodatkowe 15% rabatu przy zakupie 2 sztuk.</w:t>
      </w:r>
    </w:p>
    <w:p w14:paraId="4CBEA9DA" w14:textId="77777777" w:rsidR="00BF3D4D" w:rsidRDefault="00BF3D4D" w:rsidP="00BF3D4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3AF982D" w14:textId="218A0EA1" w:rsidR="00BF3D4D" w:rsidRPr="00BF3D4D" w:rsidRDefault="00BF3D4D" w:rsidP="00BF3D4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F3D4D">
        <w:rPr>
          <w:rFonts w:ascii="Arial" w:hAnsi="Arial" w:cs="Arial"/>
          <w:sz w:val="20"/>
          <w:szCs w:val="20"/>
        </w:rPr>
        <w:t>W salonie Molton kupujący znajdą w piątek i sobotę promocję -25%, tyle samo pojawi się w Triumph i Lee/Wrangler. 20-procentowy rabat pojawi się natomiast w sklepach Wojas, Diverse i Matik. Nawet o 70% ceny spadną natomiast w Wittchen i Puccini</w:t>
      </w:r>
      <w:r w:rsidR="000540DC">
        <w:rPr>
          <w:rFonts w:ascii="Arial" w:hAnsi="Arial" w:cs="Arial"/>
          <w:sz w:val="20"/>
          <w:szCs w:val="20"/>
        </w:rPr>
        <w:t>, a do -75% w Giacomo Conti.</w:t>
      </w:r>
    </w:p>
    <w:p w14:paraId="56BC193A" w14:textId="77777777" w:rsidR="00BF3D4D" w:rsidRDefault="00BF3D4D" w:rsidP="00BF3D4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26DBE0E" w14:textId="4986E2EA" w:rsidR="00BF3D4D" w:rsidRPr="00BF3D4D" w:rsidRDefault="00BF3D4D" w:rsidP="00BF3D4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F3D4D">
        <w:rPr>
          <w:rFonts w:ascii="Arial" w:hAnsi="Arial" w:cs="Arial"/>
          <w:sz w:val="20"/>
          <w:szCs w:val="20"/>
        </w:rPr>
        <w:t xml:space="preserve">Nie zabraknie także innych form rabatowych. Na przykład w Big Star będzie można kupić drugą rzecz z rabatem aż -70%, w Tatuum dostanie się -40% przy zakupie za min. 599 zł. Taranko przygotował natomiast -25% na płaszcze, żakiety i kurtki. </w:t>
      </w:r>
    </w:p>
    <w:p w14:paraId="44C01283" w14:textId="77777777" w:rsidR="00BF3D4D" w:rsidRDefault="00BF3D4D" w:rsidP="00BF3D4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720F269" w14:textId="7EE20C98" w:rsidR="00BF3D4D" w:rsidRPr="00BF3D4D" w:rsidRDefault="000540DC" w:rsidP="00BF3D4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F3D4D">
        <w:rPr>
          <w:rFonts w:ascii="Arial" w:hAnsi="Arial" w:cs="Arial"/>
          <w:sz w:val="20"/>
          <w:szCs w:val="20"/>
        </w:rPr>
        <w:t xml:space="preserve">– </w:t>
      </w:r>
      <w:r w:rsidR="00BF3D4D" w:rsidRPr="00BF3D4D">
        <w:rPr>
          <w:rFonts w:ascii="Arial" w:hAnsi="Arial" w:cs="Arial"/>
          <w:sz w:val="20"/>
          <w:szCs w:val="20"/>
        </w:rPr>
        <w:t>Przez najbliższe dni warto śledzić strony internetowe sklepów, a także social media. Część marek jeszcze nie ujawniła swoich promocji i zapewne zrobi to lada moment lub w ostatniej chwili w piątek. Wybierając się na zakupy warto także mieć zainstalowane aplikacje sklepów, tam również pojawią się informacje o promocjach, przecenach</w:t>
      </w:r>
      <w:r>
        <w:rPr>
          <w:rFonts w:ascii="Arial" w:hAnsi="Arial" w:cs="Arial"/>
          <w:sz w:val="20"/>
          <w:szCs w:val="20"/>
        </w:rPr>
        <w:t xml:space="preserve"> i </w:t>
      </w:r>
      <w:r w:rsidR="00BF3D4D" w:rsidRPr="00BF3D4D">
        <w:rPr>
          <w:rFonts w:ascii="Arial" w:hAnsi="Arial" w:cs="Arial"/>
          <w:sz w:val="20"/>
          <w:szCs w:val="20"/>
        </w:rPr>
        <w:t>okazjach</w:t>
      </w:r>
      <w:r>
        <w:rPr>
          <w:rFonts w:ascii="Arial" w:hAnsi="Arial" w:cs="Arial"/>
          <w:sz w:val="20"/>
          <w:szCs w:val="20"/>
        </w:rPr>
        <w:t>,</w:t>
      </w:r>
      <w:r w:rsidR="00BF3D4D" w:rsidRPr="00BF3D4D">
        <w:rPr>
          <w:rFonts w:ascii="Arial" w:hAnsi="Arial" w:cs="Arial"/>
          <w:sz w:val="20"/>
          <w:szCs w:val="20"/>
        </w:rPr>
        <w:t xml:space="preserve"> w tym tych dodatkowych – radzi dyrektor marketingu.</w:t>
      </w:r>
    </w:p>
    <w:p w14:paraId="004C673B" w14:textId="77777777" w:rsidR="00BF3D4D" w:rsidRDefault="00BF3D4D" w:rsidP="00BF3D4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6005906" w14:textId="179312FE" w:rsidR="00BF3D4D" w:rsidRPr="00BF3D4D" w:rsidRDefault="00BF3D4D" w:rsidP="00BF3D4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F3D4D">
        <w:rPr>
          <w:rFonts w:ascii="Arial" w:hAnsi="Arial" w:cs="Arial"/>
          <w:sz w:val="20"/>
          <w:szCs w:val="20"/>
        </w:rPr>
        <w:t>Sezon „black” od kilku lat jest fenomenem handlowym. Zorganizowany po raz pierwszy niemal dekadę temu, dziś porównywalny jest z wyprzedażami, a nawet okresem przedświątecznym. – Akcje tego typu trafiły na podatny grunt. Polacy lubią kupować na promocjach, są łowcami okazji, a sezon „black” dostarcza im ich tysiące – mówi.</w:t>
      </w:r>
    </w:p>
    <w:p w14:paraId="1EE8FB74" w14:textId="77777777" w:rsidR="00BF3D4D" w:rsidRDefault="00BF3D4D" w:rsidP="00BF3D4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663FB78" w14:textId="18CEC4B0" w:rsidR="00BF3D4D" w:rsidRDefault="000540DC" w:rsidP="00BF3D4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F3D4D">
        <w:rPr>
          <w:rFonts w:ascii="Arial" w:hAnsi="Arial" w:cs="Arial"/>
          <w:sz w:val="20"/>
          <w:szCs w:val="20"/>
        </w:rPr>
        <w:t xml:space="preserve">– </w:t>
      </w:r>
      <w:r w:rsidR="00BF3D4D" w:rsidRPr="00BF3D4D">
        <w:rPr>
          <w:rFonts w:ascii="Arial" w:hAnsi="Arial" w:cs="Arial"/>
          <w:sz w:val="20"/>
          <w:szCs w:val="20"/>
        </w:rPr>
        <w:t xml:space="preserve">Dla wielu osób stał się on swoistą rozgrzewką przed świętami, a także okazją do kupienia pierwszych prezentów za ułamek ceny. To także sezon, w czasie którego wiele osób finalizuje transakcje wcześniej upatrzonych rzeczy. W tym roku ma on jeszcze jeden wymiar. Rosnąca inflacja, </w:t>
      </w:r>
      <w:r w:rsidR="00BF3D4D">
        <w:rPr>
          <w:rFonts w:ascii="Arial" w:hAnsi="Arial" w:cs="Arial"/>
          <w:sz w:val="20"/>
          <w:szCs w:val="20"/>
        </w:rPr>
        <w:t>skłania</w:t>
      </w:r>
      <w:r w:rsidR="00BF3D4D" w:rsidRPr="00BF3D4D">
        <w:rPr>
          <w:rFonts w:ascii="Arial" w:hAnsi="Arial" w:cs="Arial"/>
          <w:sz w:val="20"/>
          <w:szCs w:val="20"/>
        </w:rPr>
        <w:t xml:space="preserve"> wiele Polaków do szukania oszczędności</w:t>
      </w:r>
      <w:r w:rsidR="00BF3D4D">
        <w:rPr>
          <w:rFonts w:ascii="Arial" w:hAnsi="Arial" w:cs="Arial"/>
          <w:sz w:val="20"/>
          <w:szCs w:val="20"/>
        </w:rPr>
        <w:t xml:space="preserve">, poszukają ich także na promocjach „black” </w:t>
      </w:r>
      <w:r w:rsidR="00BF3D4D" w:rsidRPr="00BF3D4D">
        <w:rPr>
          <w:rFonts w:ascii="Arial" w:hAnsi="Arial" w:cs="Arial"/>
          <w:sz w:val="20"/>
          <w:szCs w:val="20"/>
        </w:rPr>
        <w:t xml:space="preserve">– dodaje. </w:t>
      </w:r>
    </w:p>
    <w:p w14:paraId="4F5C423E" w14:textId="2166281B" w:rsidR="00F92E04" w:rsidRDefault="00F92E04" w:rsidP="00BF3D4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71D56A4" w14:textId="22E02E59" w:rsidR="00F92E04" w:rsidRPr="00BF3D4D" w:rsidRDefault="00F92E04" w:rsidP="00BF3D4D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Ale nie tylko </w:t>
      </w:r>
      <w:r w:rsidR="00085E23">
        <w:rPr>
          <w:rFonts w:ascii="Arial" w:hAnsi="Arial" w:cs="Arial"/>
          <w:sz w:val="20"/>
          <w:szCs w:val="20"/>
        </w:rPr>
        <w:t>obniżki</w:t>
      </w:r>
      <w:r>
        <w:rPr>
          <w:rFonts w:ascii="Arial" w:hAnsi="Arial" w:cs="Arial"/>
          <w:sz w:val="20"/>
          <w:szCs w:val="20"/>
        </w:rPr>
        <w:t xml:space="preserve"> pojawią się na „Black Weekend” w </w:t>
      </w:r>
      <w:r w:rsidR="00085E23">
        <w:rPr>
          <w:rFonts w:ascii="Arial" w:hAnsi="Arial" w:cs="Arial"/>
          <w:sz w:val="20"/>
          <w:szCs w:val="20"/>
        </w:rPr>
        <w:t>galerii</w:t>
      </w:r>
      <w:r>
        <w:rPr>
          <w:rFonts w:ascii="Arial" w:hAnsi="Arial" w:cs="Arial"/>
          <w:sz w:val="20"/>
          <w:szCs w:val="20"/>
        </w:rPr>
        <w:t xml:space="preserve">. Kupujący będą mogli wrócić do domu m.in. z kartami podarunkowymi na kolejne zakupy w Jurajskiej. Wszystko za sprawą specjalnej akcji, w której udział będą mogły wziąć osoby, które w dniach od 25 do 26 listopada wydadzą </w:t>
      </w:r>
      <w:r w:rsidR="00DB1229">
        <w:rPr>
          <w:rFonts w:ascii="Arial" w:hAnsi="Arial" w:cs="Arial"/>
          <w:sz w:val="20"/>
          <w:szCs w:val="20"/>
        </w:rPr>
        <w:t xml:space="preserve">w </w:t>
      </w:r>
      <w:r w:rsidR="00085E23">
        <w:rPr>
          <w:rFonts w:ascii="Arial" w:hAnsi="Arial" w:cs="Arial"/>
          <w:sz w:val="20"/>
          <w:szCs w:val="20"/>
        </w:rPr>
        <w:t>Jurajskiej</w:t>
      </w:r>
      <w:r>
        <w:rPr>
          <w:rFonts w:ascii="Arial" w:hAnsi="Arial" w:cs="Arial"/>
          <w:sz w:val="20"/>
          <w:szCs w:val="20"/>
        </w:rPr>
        <w:t xml:space="preserve"> min. 150 zł. Paragony – maksymalnie 2 – będą upoważniały do wzięcia udziału w zabawie, w której pula nagród obejmuje 400 kart podarunkowych o wartości 50 i 100 zł oraz 300 kubków. </w:t>
      </w:r>
    </w:p>
    <w:p w14:paraId="64B2FE96" w14:textId="77777777" w:rsidR="00BF3D4D" w:rsidRPr="00BF3D4D" w:rsidRDefault="00BF3D4D" w:rsidP="00BF3D4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1DDB215" w14:textId="77777777" w:rsidR="00BF3D4D" w:rsidRPr="00B8141F" w:rsidRDefault="00BF3D4D" w:rsidP="00BF3D4D">
      <w:pPr>
        <w:rPr>
          <w:rFonts w:ascii="Bahnschrift" w:hAnsi="Bahnschrift"/>
        </w:rPr>
      </w:pPr>
    </w:p>
    <w:p w14:paraId="1EB5D3D3" w14:textId="7105B78D" w:rsidR="00ED3D25" w:rsidRPr="009F0070" w:rsidRDefault="00ED3D25" w:rsidP="00BF3D4D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14:paraId="0CF8C8B0" w14:textId="77777777" w:rsidR="004E0B14" w:rsidRPr="009F0070" w:rsidRDefault="004E0B14" w:rsidP="009F0070">
      <w:pPr>
        <w:pStyle w:val="Bezodstpw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03D0A5A8" w14:textId="615BF4CE" w:rsidR="006F6C92" w:rsidRPr="00AF4EF3" w:rsidRDefault="006F6C92" w:rsidP="009F0070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AF4EF3">
        <w:rPr>
          <w:rFonts w:ascii="Arial" w:hAnsi="Arial" w:cs="Arial"/>
          <w:sz w:val="16"/>
          <w:szCs w:val="16"/>
        </w:rPr>
        <w:t>***</w:t>
      </w:r>
    </w:p>
    <w:p w14:paraId="766FCC1C" w14:textId="77777777" w:rsidR="006F6C92" w:rsidRPr="00AF4EF3" w:rsidRDefault="006F6C92" w:rsidP="009F0070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AF4EF3">
        <w:rPr>
          <w:rFonts w:ascii="Arial" w:hAnsi="Arial" w:cs="Arial"/>
          <w:sz w:val="16"/>
          <w:szCs w:val="16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AF4EF3">
        <w:rPr>
          <w:rFonts w:ascii="Arial" w:hAnsi="Arial" w:cs="Arial"/>
          <w:sz w:val="16"/>
          <w:szCs w:val="16"/>
        </w:rPr>
        <w:t>Maxx, Mango</w:t>
      </w:r>
      <w:r w:rsidRPr="00AF4EF3">
        <w:rPr>
          <w:rFonts w:ascii="Arial" w:hAnsi="Arial" w:cs="Arial"/>
          <w:sz w:val="16"/>
          <w:szCs w:val="16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77777777" w:rsidR="006F6C92" w:rsidRPr="009F0070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7D3DF8" w14:textId="77777777" w:rsidR="00063BB1" w:rsidRPr="009F0070" w:rsidRDefault="00063BB1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</w:p>
    <w:sectPr w:rsidR="00063BB1" w:rsidRPr="009F007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7ECC6" w14:textId="77777777" w:rsidR="00055D09" w:rsidRDefault="00055D09">
      <w:pPr>
        <w:spacing w:after="0" w:line="240" w:lineRule="auto"/>
      </w:pPr>
      <w:r>
        <w:separator/>
      </w:r>
    </w:p>
  </w:endnote>
  <w:endnote w:type="continuationSeparator" w:id="0">
    <w:p w14:paraId="1B7A58C4" w14:textId="77777777" w:rsidR="00055D09" w:rsidRDefault="00055D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04C7C" w14:textId="77777777" w:rsidR="00055D09" w:rsidRDefault="00055D09">
      <w:pPr>
        <w:spacing w:after="0" w:line="240" w:lineRule="auto"/>
      </w:pPr>
      <w:r>
        <w:separator/>
      </w:r>
    </w:p>
  </w:footnote>
  <w:footnote w:type="continuationSeparator" w:id="0">
    <w:p w14:paraId="06C6AB23" w14:textId="77777777" w:rsidR="00055D09" w:rsidRDefault="00055D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367FD"/>
    <w:rsid w:val="00040CC4"/>
    <w:rsid w:val="0004281E"/>
    <w:rsid w:val="00045001"/>
    <w:rsid w:val="00052544"/>
    <w:rsid w:val="000540DC"/>
    <w:rsid w:val="00055D09"/>
    <w:rsid w:val="00063BB1"/>
    <w:rsid w:val="00072930"/>
    <w:rsid w:val="00085E23"/>
    <w:rsid w:val="00087E2F"/>
    <w:rsid w:val="00096BE4"/>
    <w:rsid w:val="000A5E24"/>
    <w:rsid w:val="000A7AC1"/>
    <w:rsid w:val="000B0D7D"/>
    <w:rsid w:val="000C275F"/>
    <w:rsid w:val="000E02F4"/>
    <w:rsid w:val="0010373E"/>
    <w:rsid w:val="0010422E"/>
    <w:rsid w:val="001204DD"/>
    <w:rsid w:val="00135E58"/>
    <w:rsid w:val="0014204B"/>
    <w:rsid w:val="00145E38"/>
    <w:rsid w:val="0014717C"/>
    <w:rsid w:val="00171A57"/>
    <w:rsid w:val="00183F60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D0DD0"/>
    <w:rsid w:val="001D220A"/>
    <w:rsid w:val="001E0BC5"/>
    <w:rsid w:val="00221BBA"/>
    <w:rsid w:val="00226D40"/>
    <w:rsid w:val="00231A2F"/>
    <w:rsid w:val="002751B2"/>
    <w:rsid w:val="00281006"/>
    <w:rsid w:val="002B5BB4"/>
    <w:rsid w:val="00304BAC"/>
    <w:rsid w:val="00333C4B"/>
    <w:rsid w:val="00334951"/>
    <w:rsid w:val="00336D4D"/>
    <w:rsid w:val="0034170D"/>
    <w:rsid w:val="00352F92"/>
    <w:rsid w:val="00353C60"/>
    <w:rsid w:val="00377551"/>
    <w:rsid w:val="00385BEB"/>
    <w:rsid w:val="00392775"/>
    <w:rsid w:val="003B12D3"/>
    <w:rsid w:val="003B4D8A"/>
    <w:rsid w:val="003B7063"/>
    <w:rsid w:val="003D25CF"/>
    <w:rsid w:val="003E081C"/>
    <w:rsid w:val="00407DBA"/>
    <w:rsid w:val="00414DAA"/>
    <w:rsid w:val="004160CE"/>
    <w:rsid w:val="00423EB1"/>
    <w:rsid w:val="00437F60"/>
    <w:rsid w:val="00440A09"/>
    <w:rsid w:val="00456001"/>
    <w:rsid w:val="00456E28"/>
    <w:rsid w:val="004754FA"/>
    <w:rsid w:val="00495B33"/>
    <w:rsid w:val="004A0083"/>
    <w:rsid w:val="004B4791"/>
    <w:rsid w:val="004C48B3"/>
    <w:rsid w:val="004C750E"/>
    <w:rsid w:val="004D2DFB"/>
    <w:rsid w:val="004D54D1"/>
    <w:rsid w:val="004D75B1"/>
    <w:rsid w:val="004D79AB"/>
    <w:rsid w:val="004E0B14"/>
    <w:rsid w:val="004E6D40"/>
    <w:rsid w:val="0053739A"/>
    <w:rsid w:val="005403D5"/>
    <w:rsid w:val="005409F6"/>
    <w:rsid w:val="00543D94"/>
    <w:rsid w:val="00544563"/>
    <w:rsid w:val="00552D1C"/>
    <w:rsid w:val="005624B2"/>
    <w:rsid w:val="00570CE9"/>
    <w:rsid w:val="00570FC8"/>
    <w:rsid w:val="00575D9B"/>
    <w:rsid w:val="005860CE"/>
    <w:rsid w:val="00593656"/>
    <w:rsid w:val="005A288D"/>
    <w:rsid w:val="005A7D3A"/>
    <w:rsid w:val="005C680E"/>
    <w:rsid w:val="005D474D"/>
    <w:rsid w:val="005E1B9D"/>
    <w:rsid w:val="005E5588"/>
    <w:rsid w:val="005F1828"/>
    <w:rsid w:val="00623076"/>
    <w:rsid w:val="00661F0D"/>
    <w:rsid w:val="00667E0E"/>
    <w:rsid w:val="006754DE"/>
    <w:rsid w:val="006B5A01"/>
    <w:rsid w:val="006B5C69"/>
    <w:rsid w:val="006D092C"/>
    <w:rsid w:val="006D0E04"/>
    <w:rsid w:val="006D669B"/>
    <w:rsid w:val="006F6C92"/>
    <w:rsid w:val="0071342B"/>
    <w:rsid w:val="00713D82"/>
    <w:rsid w:val="007233AB"/>
    <w:rsid w:val="007262C6"/>
    <w:rsid w:val="0073036A"/>
    <w:rsid w:val="007500EB"/>
    <w:rsid w:val="0075114E"/>
    <w:rsid w:val="00761B50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C1529"/>
    <w:rsid w:val="007F18D0"/>
    <w:rsid w:val="008004F3"/>
    <w:rsid w:val="008037C1"/>
    <w:rsid w:val="008106B9"/>
    <w:rsid w:val="008144BB"/>
    <w:rsid w:val="008222CB"/>
    <w:rsid w:val="00836171"/>
    <w:rsid w:val="00842B3D"/>
    <w:rsid w:val="008544C7"/>
    <w:rsid w:val="00856E49"/>
    <w:rsid w:val="008632D4"/>
    <w:rsid w:val="0087090F"/>
    <w:rsid w:val="0088126A"/>
    <w:rsid w:val="00881602"/>
    <w:rsid w:val="008A1469"/>
    <w:rsid w:val="008A3261"/>
    <w:rsid w:val="008B111E"/>
    <w:rsid w:val="008B4C3E"/>
    <w:rsid w:val="008C3943"/>
    <w:rsid w:val="008E2017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705E2"/>
    <w:rsid w:val="00970889"/>
    <w:rsid w:val="009710DE"/>
    <w:rsid w:val="00972416"/>
    <w:rsid w:val="00984525"/>
    <w:rsid w:val="0099154C"/>
    <w:rsid w:val="00995A7B"/>
    <w:rsid w:val="009C0328"/>
    <w:rsid w:val="009C0941"/>
    <w:rsid w:val="009D48D4"/>
    <w:rsid w:val="009D4F81"/>
    <w:rsid w:val="009D7D6D"/>
    <w:rsid w:val="009F0070"/>
    <w:rsid w:val="009F4252"/>
    <w:rsid w:val="00A00CBC"/>
    <w:rsid w:val="00A04724"/>
    <w:rsid w:val="00A06DE5"/>
    <w:rsid w:val="00A11B70"/>
    <w:rsid w:val="00A12600"/>
    <w:rsid w:val="00A173DA"/>
    <w:rsid w:val="00A20E0F"/>
    <w:rsid w:val="00A307A6"/>
    <w:rsid w:val="00A33188"/>
    <w:rsid w:val="00A35413"/>
    <w:rsid w:val="00A40878"/>
    <w:rsid w:val="00A4114B"/>
    <w:rsid w:val="00A46118"/>
    <w:rsid w:val="00A60B48"/>
    <w:rsid w:val="00A64939"/>
    <w:rsid w:val="00A67974"/>
    <w:rsid w:val="00A7716B"/>
    <w:rsid w:val="00A87283"/>
    <w:rsid w:val="00AB5B24"/>
    <w:rsid w:val="00AE7BCF"/>
    <w:rsid w:val="00AF0E1D"/>
    <w:rsid w:val="00AF4EF3"/>
    <w:rsid w:val="00B11644"/>
    <w:rsid w:val="00B223D5"/>
    <w:rsid w:val="00B51731"/>
    <w:rsid w:val="00B54AFE"/>
    <w:rsid w:val="00B75868"/>
    <w:rsid w:val="00B8427A"/>
    <w:rsid w:val="00B91A67"/>
    <w:rsid w:val="00BD20C2"/>
    <w:rsid w:val="00BF003E"/>
    <w:rsid w:val="00BF3D4D"/>
    <w:rsid w:val="00C774EB"/>
    <w:rsid w:val="00C83162"/>
    <w:rsid w:val="00CA1A7C"/>
    <w:rsid w:val="00CC30DB"/>
    <w:rsid w:val="00CD5151"/>
    <w:rsid w:val="00CE0326"/>
    <w:rsid w:val="00D1250A"/>
    <w:rsid w:val="00D27CAC"/>
    <w:rsid w:val="00D35559"/>
    <w:rsid w:val="00D410B0"/>
    <w:rsid w:val="00D41731"/>
    <w:rsid w:val="00D43C11"/>
    <w:rsid w:val="00D46586"/>
    <w:rsid w:val="00D6766B"/>
    <w:rsid w:val="00D94F73"/>
    <w:rsid w:val="00DA126E"/>
    <w:rsid w:val="00DB1229"/>
    <w:rsid w:val="00DB184A"/>
    <w:rsid w:val="00DB566D"/>
    <w:rsid w:val="00DC17F0"/>
    <w:rsid w:val="00DD1F68"/>
    <w:rsid w:val="00E022AF"/>
    <w:rsid w:val="00E11815"/>
    <w:rsid w:val="00E2283F"/>
    <w:rsid w:val="00E31F1D"/>
    <w:rsid w:val="00E440A8"/>
    <w:rsid w:val="00E47064"/>
    <w:rsid w:val="00E6195A"/>
    <w:rsid w:val="00EA3731"/>
    <w:rsid w:val="00EA7619"/>
    <w:rsid w:val="00EC0A2D"/>
    <w:rsid w:val="00ED3D25"/>
    <w:rsid w:val="00ED5E90"/>
    <w:rsid w:val="00EE2743"/>
    <w:rsid w:val="00F0064D"/>
    <w:rsid w:val="00F16E51"/>
    <w:rsid w:val="00F17916"/>
    <w:rsid w:val="00F44DEE"/>
    <w:rsid w:val="00F525AF"/>
    <w:rsid w:val="00F52D6C"/>
    <w:rsid w:val="00F5468F"/>
    <w:rsid w:val="00F56690"/>
    <w:rsid w:val="00F813D5"/>
    <w:rsid w:val="00F82B98"/>
    <w:rsid w:val="00F86261"/>
    <w:rsid w:val="00F92E04"/>
    <w:rsid w:val="00FA254A"/>
    <w:rsid w:val="00FA346F"/>
    <w:rsid w:val="00FB70A1"/>
    <w:rsid w:val="00FC2DA0"/>
    <w:rsid w:val="00FC4308"/>
    <w:rsid w:val="00FE1522"/>
    <w:rsid w:val="00FE5199"/>
    <w:rsid w:val="00FF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112</TotalTime>
  <Pages>1</Pages>
  <Words>881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8</cp:revision>
  <cp:lastPrinted>2022-05-11T11:28:00Z</cp:lastPrinted>
  <dcterms:created xsi:type="dcterms:W3CDTF">2022-11-23T10:22:00Z</dcterms:created>
  <dcterms:modified xsi:type="dcterms:W3CDTF">2022-11-24T09:17:00Z</dcterms:modified>
</cp:coreProperties>
</file>