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6195A" w:rsidRDefault="006F6C92" w:rsidP="006F6C92">
      <w:pPr>
        <w:pStyle w:val="Bezodstpw"/>
        <w:jc w:val="right"/>
        <w:rPr>
          <w:rFonts w:ascii="Arial" w:hAnsi="Arial" w:cs="Arial"/>
          <w:noProof/>
          <w:lang w:eastAsia="pl-PL"/>
        </w:rPr>
      </w:pPr>
      <w:r w:rsidRPr="00E6195A">
        <w:rPr>
          <w:rFonts w:ascii="Arial" w:hAnsi="Arial" w:cs="Arial"/>
          <w:noProof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5E4C2AA9" w:rsidR="006F6C92" w:rsidRPr="00E6195A" w:rsidRDefault="006F6C92" w:rsidP="006F6C92">
      <w:pPr>
        <w:pStyle w:val="Bezodstpw"/>
        <w:jc w:val="both"/>
        <w:rPr>
          <w:rFonts w:ascii="Arial" w:hAnsi="Arial" w:cs="Arial"/>
          <w:b/>
        </w:rPr>
      </w:pPr>
      <w:r w:rsidRPr="00E6195A">
        <w:rPr>
          <w:rFonts w:ascii="Arial" w:hAnsi="Arial" w:cs="Arial"/>
          <w:b/>
        </w:rPr>
        <w:t xml:space="preserve">Informacja prasowa: </w:t>
      </w:r>
      <w:r w:rsidR="00710885">
        <w:rPr>
          <w:rFonts w:ascii="Arial" w:hAnsi="Arial" w:cs="Arial"/>
          <w:b/>
        </w:rPr>
        <w:t>19</w:t>
      </w:r>
      <w:r w:rsidR="00C83162">
        <w:rPr>
          <w:rFonts w:ascii="Arial" w:hAnsi="Arial" w:cs="Arial"/>
          <w:b/>
        </w:rPr>
        <w:t>-</w:t>
      </w:r>
      <w:r w:rsidR="009C0941" w:rsidRPr="00E6195A">
        <w:rPr>
          <w:rFonts w:ascii="Arial" w:hAnsi="Arial" w:cs="Arial"/>
          <w:b/>
        </w:rPr>
        <w:t>0</w:t>
      </w:r>
      <w:r w:rsidR="00F813D5">
        <w:rPr>
          <w:rFonts w:ascii="Arial" w:hAnsi="Arial" w:cs="Arial"/>
          <w:b/>
        </w:rPr>
        <w:t>5</w:t>
      </w:r>
      <w:r w:rsidR="00543D94" w:rsidRPr="00E6195A">
        <w:rPr>
          <w:rFonts w:ascii="Arial" w:hAnsi="Arial" w:cs="Arial"/>
          <w:b/>
        </w:rPr>
        <w:t>-2022</w:t>
      </w:r>
      <w:r w:rsidRPr="00E6195A">
        <w:rPr>
          <w:rFonts w:ascii="Arial" w:hAnsi="Arial" w:cs="Arial"/>
          <w:b/>
        </w:rPr>
        <w:t>, Częstochowa</w:t>
      </w:r>
    </w:p>
    <w:p w14:paraId="55539935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Biuro Prasowe Galerii Jurajskiej</w:t>
      </w:r>
    </w:p>
    <w:p w14:paraId="032971DB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Tomasz Pietrzak/Guarana PR</w:t>
      </w:r>
    </w:p>
    <w:p w14:paraId="68018BBD" w14:textId="164EED9E" w:rsidR="006F6C92" w:rsidRDefault="006F6C92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  <w:r w:rsidRPr="00E6195A">
        <w:rPr>
          <w:rFonts w:ascii="Arial" w:hAnsi="Arial" w:cs="Arial"/>
        </w:rPr>
        <w:t xml:space="preserve">tel. 509 106 256 mail. </w:t>
      </w:r>
      <w:hyperlink r:id="rId8" w:history="1">
        <w:r w:rsidRPr="00E6195A">
          <w:rPr>
            <w:rStyle w:val="Hipercze"/>
            <w:rFonts w:ascii="Arial" w:hAnsi="Arial" w:cs="Arial"/>
            <w:color w:val="auto"/>
          </w:rPr>
          <w:t>tomasz.pietrzak@guaranapr.pl</w:t>
        </w:r>
      </w:hyperlink>
    </w:p>
    <w:p w14:paraId="6CFE7A3F" w14:textId="22DA2180" w:rsidR="001D0DD0" w:rsidRDefault="001D0DD0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2543F2AF" w14:textId="3AC1EC7B" w:rsidR="00F813D5" w:rsidRDefault="00F813D5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3C99FA68" w14:textId="5C8922AC" w:rsidR="00F813D5" w:rsidRPr="00502DE6" w:rsidRDefault="00502DE6" w:rsidP="00502DE6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8"/>
          <w:szCs w:val="28"/>
          <w:u w:val="none"/>
        </w:rPr>
      </w:pPr>
      <w:r w:rsidRPr="00502DE6">
        <w:rPr>
          <w:rStyle w:val="Hipercze"/>
          <w:rFonts w:ascii="Arial" w:hAnsi="Arial" w:cs="Arial"/>
          <w:b/>
          <w:bCs/>
          <w:color w:val="auto"/>
          <w:sz w:val="28"/>
          <w:szCs w:val="28"/>
          <w:u w:val="none"/>
        </w:rPr>
        <w:t>W sobotę w Galerii Jurajskiej zadbają o zdrowie</w:t>
      </w:r>
    </w:p>
    <w:p w14:paraId="4FCA29C0" w14:textId="19B084D1" w:rsidR="00502DE6" w:rsidRDefault="00502DE6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23E40624" w14:textId="77777777" w:rsidR="00502DE6" w:rsidRDefault="00502DE6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78D73F1B" w14:textId="667F267F" w:rsidR="00231820" w:rsidRPr="001A174F" w:rsidRDefault="00231820" w:rsidP="00777195">
      <w:pPr>
        <w:pStyle w:val="Bezodstpw"/>
        <w:jc w:val="both"/>
        <w:rPr>
          <w:rFonts w:ascii="Arial" w:hAnsi="Arial" w:cs="Arial"/>
        </w:rPr>
      </w:pPr>
      <w:r w:rsidRPr="001A174F">
        <w:rPr>
          <w:rFonts w:ascii="Arial" w:hAnsi="Arial" w:cs="Arial"/>
        </w:rPr>
        <w:t>W Galerii Jurajskiej podpowiedzą, jak zadbać o swoje zdrowie oraz o ciało, a wszystko za sprawą serii wydarzeń, które będą miały tam miejsce w najbliższą sobotę. 21 maja w centrum handlowym odbędą się m.in. Targi Zdrowia, Urody i Pięknej Sylwetki „Beauty Day</w:t>
      </w:r>
      <w:r w:rsidR="00F411B9">
        <w:rPr>
          <w:rFonts w:ascii="Arial" w:hAnsi="Arial" w:cs="Arial"/>
        </w:rPr>
        <w:t>”</w:t>
      </w:r>
      <w:r w:rsidRPr="001A174F">
        <w:rPr>
          <w:rFonts w:ascii="Arial" w:hAnsi="Arial" w:cs="Arial"/>
        </w:rPr>
        <w:t>. Oprócz tego przed centrum handlowym zaparkuje mammobus.</w:t>
      </w:r>
      <w:r w:rsidR="00502DE6">
        <w:rPr>
          <w:rFonts w:ascii="Arial" w:hAnsi="Arial" w:cs="Arial"/>
        </w:rPr>
        <w:t xml:space="preserve"> Rusza także sezon siatkarski na boiskach!</w:t>
      </w:r>
    </w:p>
    <w:p w14:paraId="749CD588" w14:textId="77777777" w:rsidR="00231820" w:rsidRPr="001A174F" w:rsidRDefault="00231820" w:rsidP="00231820">
      <w:pPr>
        <w:pStyle w:val="Bezodstpw"/>
        <w:rPr>
          <w:rFonts w:ascii="Arial" w:hAnsi="Arial" w:cs="Arial"/>
        </w:rPr>
      </w:pPr>
    </w:p>
    <w:p w14:paraId="2E3CAA5A" w14:textId="77777777" w:rsidR="00231820" w:rsidRPr="001A174F" w:rsidRDefault="00231820" w:rsidP="00231820">
      <w:pPr>
        <w:pStyle w:val="Bezodstpw"/>
        <w:rPr>
          <w:rFonts w:ascii="Arial" w:hAnsi="Arial" w:cs="Arial"/>
        </w:rPr>
      </w:pPr>
    </w:p>
    <w:p w14:paraId="2AC9234F" w14:textId="77777777" w:rsidR="00231820" w:rsidRPr="00BA5F53" w:rsidRDefault="00231820" w:rsidP="00231820">
      <w:pPr>
        <w:pStyle w:val="Bezodstpw"/>
        <w:rPr>
          <w:rFonts w:ascii="Arial" w:hAnsi="Arial" w:cs="Arial"/>
          <w:b/>
          <w:bCs/>
        </w:rPr>
      </w:pPr>
      <w:r w:rsidRPr="00BA5F53">
        <w:rPr>
          <w:rFonts w:ascii="Arial" w:hAnsi="Arial" w:cs="Arial"/>
          <w:b/>
          <w:bCs/>
        </w:rPr>
        <w:t>Zadbaj o równowagę</w:t>
      </w:r>
    </w:p>
    <w:p w14:paraId="2B51BA2A" w14:textId="3CB60EBF" w:rsidR="00231820" w:rsidRPr="001A174F" w:rsidRDefault="00231820" w:rsidP="00777195">
      <w:pPr>
        <w:pStyle w:val="Bezodstpw"/>
        <w:jc w:val="both"/>
        <w:rPr>
          <w:rFonts w:ascii="Arial" w:hAnsi="Arial" w:cs="Arial"/>
        </w:rPr>
      </w:pPr>
      <w:r w:rsidRPr="001A174F">
        <w:rPr>
          <w:rFonts w:ascii="Arial" w:hAnsi="Arial" w:cs="Arial"/>
        </w:rPr>
        <w:t>W najbliższą sobotę w Galerii Jurajskiej szykuje się cykl wydarzeń prozdrowotnych. Już o godz. 10 otwarte zostaną Targi Zdrowia, Urody i Pięknej Sylwetki „Beauty</w:t>
      </w:r>
      <w:r w:rsidR="00F411B9">
        <w:rPr>
          <w:rFonts w:ascii="Arial" w:hAnsi="Arial" w:cs="Arial"/>
        </w:rPr>
        <w:t xml:space="preserve"> Day</w:t>
      </w:r>
      <w:r w:rsidRPr="001A174F">
        <w:rPr>
          <w:rFonts w:ascii="Arial" w:hAnsi="Arial" w:cs="Arial"/>
        </w:rPr>
        <w:t>”. Ogólnodostępna impreza zgromadzi kilkudziesięciu wystawców z całego regionu.</w:t>
      </w:r>
      <w:r>
        <w:rPr>
          <w:rFonts w:ascii="Arial" w:hAnsi="Arial" w:cs="Arial"/>
        </w:rPr>
        <w:t xml:space="preserve"> </w:t>
      </w:r>
      <w:r w:rsidRPr="001A174F">
        <w:rPr>
          <w:rFonts w:ascii="Arial" w:hAnsi="Arial" w:cs="Arial"/>
        </w:rPr>
        <w:t>Wśród nich będzie można znaleźć m.in. salony kosmetyczne i SPA, gabinety urody, fotodepilacji i fototerapii. Ponadto</w:t>
      </w:r>
      <w:r w:rsidR="00777195">
        <w:rPr>
          <w:rFonts w:ascii="Arial" w:hAnsi="Arial" w:cs="Arial"/>
        </w:rPr>
        <w:t>,</w:t>
      </w:r>
      <w:r w:rsidRPr="001A174F">
        <w:rPr>
          <w:rFonts w:ascii="Arial" w:hAnsi="Arial" w:cs="Arial"/>
        </w:rPr>
        <w:t xml:space="preserve"> pojawią się producenci naturalnych kosmetyków, zdrowej żywności oraz leczniczych urządzeń medycznych.</w:t>
      </w:r>
    </w:p>
    <w:p w14:paraId="795FB54C" w14:textId="77777777" w:rsidR="00231820" w:rsidRPr="001A174F" w:rsidRDefault="00231820" w:rsidP="00231820">
      <w:pPr>
        <w:pStyle w:val="Bezodstpw"/>
        <w:rPr>
          <w:rFonts w:ascii="Arial" w:hAnsi="Arial" w:cs="Arial"/>
        </w:rPr>
      </w:pPr>
    </w:p>
    <w:p w14:paraId="67BB0EDB" w14:textId="7FEB3522" w:rsidR="00231820" w:rsidRPr="00BA5F53" w:rsidRDefault="00BA5F53" w:rsidP="00777195">
      <w:pPr>
        <w:pStyle w:val="Bezodstpw"/>
        <w:jc w:val="both"/>
        <w:rPr>
          <w:rFonts w:ascii="Arial" w:hAnsi="Arial" w:cs="Arial"/>
          <w:b/>
          <w:bCs/>
        </w:rPr>
      </w:pPr>
      <w:r w:rsidRPr="001A174F">
        <w:rPr>
          <w:rFonts w:ascii="Arial" w:hAnsi="Arial" w:cs="Arial"/>
        </w:rPr>
        <w:t xml:space="preserve">– </w:t>
      </w:r>
      <w:r w:rsidR="00710885">
        <w:rPr>
          <w:rFonts w:ascii="Arial" w:hAnsi="Arial" w:cs="Arial"/>
        </w:rPr>
        <w:t>W</w:t>
      </w:r>
      <w:r w:rsidR="00231820" w:rsidRPr="001A174F">
        <w:rPr>
          <w:rFonts w:ascii="Arial" w:hAnsi="Arial" w:cs="Arial"/>
        </w:rPr>
        <w:t xml:space="preserve"> Galerii Jurajskiej będzie można dowiedzieć się, jak holistycznie zadbać o swoje zdrowie i urodę. Organizowane targi są doskonałą okazją do tego, aby poznać nowinki w pielęgnacji ciała, twarzy i sylwetki, a także niekonwencjonalne metody leczenia. Na miejsc</w:t>
      </w:r>
      <w:r w:rsidR="00710885">
        <w:rPr>
          <w:rFonts w:ascii="Arial" w:hAnsi="Arial" w:cs="Arial"/>
        </w:rPr>
        <w:t>u</w:t>
      </w:r>
      <w:r w:rsidR="00231820" w:rsidRPr="001A174F">
        <w:rPr>
          <w:rFonts w:ascii="Arial" w:hAnsi="Arial" w:cs="Arial"/>
        </w:rPr>
        <w:t xml:space="preserve"> będzie można spotkać różnych ekspertów z dziedziny beauty i SPA, którzy udzielać będą porad – </w:t>
      </w:r>
      <w:r w:rsidR="00231820" w:rsidRPr="00BA5F53">
        <w:rPr>
          <w:rFonts w:ascii="Arial" w:hAnsi="Arial" w:cs="Arial"/>
          <w:b/>
          <w:bCs/>
        </w:rPr>
        <w:t>mówi Violetta Dziubin-Łuszczyk, dyrektor marketingu Galerii Jurajskiej.</w:t>
      </w:r>
    </w:p>
    <w:p w14:paraId="0E35D748" w14:textId="77777777" w:rsidR="00231820" w:rsidRPr="001A174F" w:rsidRDefault="00231820" w:rsidP="00231820">
      <w:pPr>
        <w:pStyle w:val="Bezodstpw"/>
        <w:rPr>
          <w:rFonts w:ascii="Arial" w:hAnsi="Arial" w:cs="Arial"/>
        </w:rPr>
      </w:pPr>
    </w:p>
    <w:p w14:paraId="429091F7" w14:textId="1B331AB2" w:rsidR="00231820" w:rsidRPr="00BA5F53" w:rsidRDefault="00231820" w:rsidP="00777195">
      <w:pPr>
        <w:pStyle w:val="Bezodstpw"/>
        <w:jc w:val="both"/>
        <w:rPr>
          <w:rStyle w:val="Uwydatnienie"/>
          <w:rFonts w:ascii="Arial" w:hAnsi="Arial" w:cs="Arial"/>
          <w:i w:val="0"/>
          <w:iCs w:val="0"/>
        </w:rPr>
      </w:pPr>
      <w:r w:rsidRPr="001A174F">
        <w:rPr>
          <w:rFonts w:ascii="Arial" w:hAnsi="Arial" w:cs="Arial"/>
        </w:rPr>
        <w:t xml:space="preserve">Na poradach się nie skoczy. </w:t>
      </w:r>
      <w:r w:rsidR="00710885">
        <w:rPr>
          <w:rFonts w:ascii="Arial" w:hAnsi="Arial" w:cs="Arial"/>
        </w:rPr>
        <w:t>W galerii</w:t>
      </w:r>
      <w:r w:rsidRPr="001A174F">
        <w:rPr>
          <w:rFonts w:ascii="Arial" w:hAnsi="Arial" w:cs="Arial"/>
        </w:rPr>
        <w:t xml:space="preserve"> będzie można m.in. skorzystać z terapii wodorem, a także odbyć konsultację z pielęgniarką, a przy okazji zmierzyć poziom glukozy we krwi i poziom ciśnienia tętniczego. Podczas targów odwiedzający dowiedzą się także, jak zadbać o zdrowe otoczenia, wykorzystując m.in. </w:t>
      </w:r>
      <w:r w:rsidRPr="00BA5F53">
        <w:rPr>
          <w:rStyle w:val="Uwydatnienie"/>
          <w:rFonts w:ascii="Arial" w:hAnsi="Arial" w:cs="Arial"/>
          <w:i w:val="0"/>
          <w:iCs w:val="0"/>
        </w:rPr>
        <w:t xml:space="preserve">systemy oczyszczania wody, powietrza i naczynia do zdrowego gotowania. Na gości imprezy czekać będą także pokazy ratownictwa medycznego i udzielania pierwszej pomocy. Targi, na </w:t>
      </w:r>
      <w:r w:rsidR="00710885">
        <w:rPr>
          <w:rStyle w:val="Uwydatnienie"/>
          <w:rFonts w:ascii="Arial" w:hAnsi="Arial" w:cs="Arial"/>
          <w:i w:val="0"/>
          <w:iCs w:val="0"/>
        </w:rPr>
        <w:t>który</w:t>
      </w:r>
      <w:r w:rsidRPr="00BA5F53">
        <w:rPr>
          <w:rStyle w:val="Uwydatnienie"/>
          <w:rFonts w:ascii="Arial" w:hAnsi="Arial" w:cs="Arial"/>
          <w:i w:val="0"/>
          <w:iCs w:val="0"/>
        </w:rPr>
        <w:t xml:space="preserve"> wstęp jest bezpłatny, potrwają do godz. 18.</w:t>
      </w:r>
    </w:p>
    <w:p w14:paraId="3F3C7C09" w14:textId="77777777" w:rsidR="00231820" w:rsidRPr="00BA5F53" w:rsidRDefault="00231820" w:rsidP="00231820">
      <w:pPr>
        <w:pStyle w:val="Bezodstpw"/>
        <w:rPr>
          <w:rFonts w:ascii="Arial" w:hAnsi="Arial" w:cs="Arial"/>
          <w:b/>
          <w:bCs/>
        </w:rPr>
      </w:pPr>
    </w:p>
    <w:p w14:paraId="654BE600" w14:textId="77777777" w:rsidR="00BA5F53" w:rsidRPr="00BA5F53" w:rsidRDefault="00231820" w:rsidP="00231820">
      <w:pPr>
        <w:pStyle w:val="Bezodstpw"/>
        <w:rPr>
          <w:rFonts w:ascii="Arial" w:hAnsi="Arial" w:cs="Arial"/>
          <w:b/>
          <w:bCs/>
        </w:rPr>
      </w:pPr>
      <w:r w:rsidRPr="00BA5F53">
        <w:rPr>
          <w:rFonts w:ascii="Arial" w:hAnsi="Arial" w:cs="Arial"/>
          <w:b/>
          <w:bCs/>
        </w:rPr>
        <w:t>Bezpłatna mammogra</w:t>
      </w:r>
      <w:r w:rsidR="00BA5F53" w:rsidRPr="00BA5F53">
        <w:rPr>
          <w:rFonts w:ascii="Arial" w:hAnsi="Arial" w:cs="Arial"/>
          <w:b/>
          <w:bCs/>
        </w:rPr>
        <w:t>fia</w:t>
      </w:r>
    </w:p>
    <w:p w14:paraId="5A3CE4B7" w14:textId="334B02BE" w:rsidR="00231820" w:rsidRDefault="00231820" w:rsidP="00777195">
      <w:pPr>
        <w:pStyle w:val="Bezodstpw"/>
        <w:jc w:val="both"/>
        <w:rPr>
          <w:rFonts w:ascii="Arial" w:hAnsi="Arial" w:cs="Arial"/>
        </w:rPr>
      </w:pPr>
      <w:r w:rsidRPr="00CD072F">
        <w:rPr>
          <w:rFonts w:ascii="Arial" w:hAnsi="Arial" w:cs="Arial"/>
        </w:rPr>
        <w:t xml:space="preserve">To jednak nie jedyne wydarzenie, na którym zadbać będzie można o zdrowie. Już o godz. </w:t>
      </w:r>
      <w:r w:rsidR="00CD072F" w:rsidRPr="00CD072F">
        <w:rPr>
          <w:rFonts w:ascii="Arial" w:hAnsi="Arial" w:cs="Arial"/>
        </w:rPr>
        <w:t>9</w:t>
      </w:r>
      <w:r w:rsidRPr="00CD072F">
        <w:rPr>
          <w:rFonts w:ascii="Arial" w:hAnsi="Arial" w:cs="Arial"/>
        </w:rPr>
        <w:t xml:space="preserve"> przed centrum handlowym zaparkuje mammobus. Bezpłatną mammografię będą mogły wykonać w nim kobiety z roczników między 1952 a 1971, czyli między 50 a 69 r.ż</w:t>
      </w:r>
      <w:r w:rsidR="00CD072F" w:rsidRPr="00CD072F">
        <w:rPr>
          <w:rFonts w:ascii="Arial" w:hAnsi="Arial" w:cs="Arial"/>
        </w:rPr>
        <w:t xml:space="preserve">. </w:t>
      </w:r>
    </w:p>
    <w:p w14:paraId="5FB4F8B5" w14:textId="77777777" w:rsidR="00777195" w:rsidRPr="00CD072F" w:rsidRDefault="00777195" w:rsidP="00231820">
      <w:pPr>
        <w:pStyle w:val="Bezodstpw"/>
        <w:rPr>
          <w:rFonts w:ascii="Arial" w:hAnsi="Arial" w:cs="Arial"/>
        </w:rPr>
      </w:pPr>
    </w:p>
    <w:p w14:paraId="6D1F391D" w14:textId="21B14CA1" w:rsidR="00231820" w:rsidRPr="00CD072F" w:rsidRDefault="00CD072F" w:rsidP="00777195">
      <w:pPr>
        <w:pStyle w:val="Bezodstpw"/>
        <w:jc w:val="both"/>
        <w:rPr>
          <w:rFonts w:ascii="Arial" w:hAnsi="Arial" w:cs="Arial"/>
        </w:rPr>
      </w:pPr>
      <w:r w:rsidRPr="00CD072F">
        <w:rPr>
          <w:rFonts w:ascii="Arial" w:hAnsi="Arial" w:cs="Arial"/>
        </w:rPr>
        <w:t xml:space="preserve">– </w:t>
      </w:r>
      <w:r w:rsidR="00231820" w:rsidRPr="00CD072F">
        <w:rPr>
          <w:rFonts w:ascii="Arial" w:hAnsi="Arial" w:cs="Arial"/>
        </w:rPr>
        <w:t>Badanie jest doskonał</w:t>
      </w:r>
      <w:r w:rsidR="00710885">
        <w:rPr>
          <w:rFonts w:ascii="Arial" w:hAnsi="Arial" w:cs="Arial"/>
        </w:rPr>
        <w:t>ą</w:t>
      </w:r>
      <w:r w:rsidR="00231820" w:rsidRPr="00CD072F">
        <w:rPr>
          <w:rFonts w:ascii="Arial" w:hAnsi="Arial" w:cs="Arial"/>
        </w:rPr>
        <w:t xml:space="preserve"> okazj</w:t>
      </w:r>
      <w:r w:rsidR="00710885">
        <w:rPr>
          <w:rFonts w:ascii="Arial" w:hAnsi="Arial" w:cs="Arial"/>
        </w:rPr>
        <w:t>ą</w:t>
      </w:r>
      <w:r w:rsidR="00231820" w:rsidRPr="00CD072F">
        <w:rPr>
          <w:rFonts w:ascii="Arial" w:hAnsi="Arial" w:cs="Arial"/>
        </w:rPr>
        <w:t xml:space="preserve">, aby zadbać o swoje piersi. Już po raz kolejny dajemy mieszkankom regionu taką możliwość. Warto skorzystać. Mammografia jest bezbolesna i trwa raptem kilka minut, a już niejednej kobiecie uratowała życie. Wczesne wykrycie nowotworu jest bowiem kluczowe dla udanej terapii – mówi </w:t>
      </w:r>
      <w:r w:rsidR="00710885">
        <w:rPr>
          <w:rFonts w:ascii="Arial" w:hAnsi="Arial" w:cs="Arial"/>
        </w:rPr>
        <w:t>Violetta Dziubin-Łuszczyk.</w:t>
      </w:r>
    </w:p>
    <w:p w14:paraId="61DEF84E" w14:textId="77777777" w:rsidR="00231820" w:rsidRPr="00CD072F" w:rsidRDefault="00231820" w:rsidP="00231820">
      <w:pPr>
        <w:pStyle w:val="Bezodstpw"/>
        <w:rPr>
          <w:rFonts w:ascii="Arial" w:hAnsi="Arial" w:cs="Arial"/>
        </w:rPr>
      </w:pPr>
    </w:p>
    <w:p w14:paraId="41E8C265" w14:textId="09EDFE5D" w:rsidR="00231820" w:rsidRPr="00CD072F" w:rsidRDefault="00231820" w:rsidP="00777195">
      <w:pPr>
        <w:pStyle w:val="Bezodstpw"/>
        <w:jc w:val="both"/>
        <w:rPr>
          <w:rStyle w:val="Pogrubienie"/>
          <w:rFonts w:ascii="Arial" w:hAnsi="Arial" w:cs="Arial"/>
          <w:b w:val="0"/>
          <w:bCs w:val="0"/>
        </w:rPr>
      </w:pPr>
      <w:r w:rsidRPr="00CD072F">
        <w:rPr>
          <w:rFonts w:ascii="Arial" w:hAnsi="Arial" w:cs="Arial"/>
        </w:rPr>
        <w:t xml:space="preserve">Badania realizowane przez NZOZ Largo odbywają się w ramach </w:t>
      </w:r>
      <w:r w:rsidRPr="00CD072F">
        <w:rPr>
          <w:rStyle w:val="Pogrubienie"/>
          <w:rFonts w:ascii="Arial" w:hAnsi="Arial" w:cs="Arial"/>
          <w:b w:val="0"/>
          <w:bCs w:val="0"/>
        </w:rPr>
        <w:t>„</w:t>
      </w:r>
      <w:r w:rsidR="00CD072F" w:rsidRPr="00CD072F">
        <w:rPr>
          <w:rStyle w:val="Pogrubienie"/>
          <w:rFonts w:ascii="Arial" w:hAnsi="Arial" w:cs="Arial"/>
          <w:b w:val="0"/>
          <w:bCs w:val="0"/>
        </w:rPr>
        <w:t xml:space="preserve">Populacyjnego Programu Wczesnego Wykrywania Raka Piersi, dla kobiet z przedziału wiekowego 50-69 lat” </w:t>
      </w:r>
      <w:r w:rsidRPr="00CD072F">
        <w:rPr>
          <w:rStyle w:val="Pogrubienie"/>
          <w:rFonts w:ascii="Arial" w:hAnsi="Arial" w:cs="Arial"/>
          <w:b w:val="0"/>
          <w:bCs w:val="0"/>
        </w:rPr>
        <w:t xml:space="preserve">który finansuje Narodowy Fundusz Zdrowia. Mammobus dostępny </w:t>
      </w:r>
      <w:r w:rsidR="00710885">
        <w:rPr>
          <w:rStyle w:val="Pogrubienie"/>
          <w:rFonts w:ascii="Arial" w:hAnsi="Arial" w:cs="Arial"/>
          <w:b w:val="0"/>
          <w:bCs w:val="0"/>
        </w:rPr>
        <w:t xml:space="preserve">będzie </w:t>
      </w:r>
      <w:r w:rsidRPr="00CD072F">
        <w:rPr>
          <w:rStyle w:val="Pogrubienie"/>
          <w:rFonts w:ascii="Arial" w:hAnsi="Arial" w:cs="Arial"/>
          <w:b w:val="0"/>
          <w:bCs w:val="0"/>
        </w:rPr>
        <w:t xml:space="preserve">do godz. </w:t>
      </w:r>
      <w:r w:rsidR="00CD072F" w:rsidRPr="00CD072F">
        <w:rPr>
          <w:rStyle w:val="Pogrubienie"/>
          <w:rFonts w:ascii="Arial" w:hAnsi="Arial" w:cs="Arial"/>
          <w:b w:val="0"/>
          <w:bCs w:val="0"/>
        </w:rPr>
        <w:t>16</w:t>
      </w:r>
      <w:r w:rsidR="00710885">
        <w:rPr>
          <w:rStyle w:val="Pogrubienie"/>
          <w:rFonts w:ascii="Arial" w:hAnsi="Arial" w:cs="Arial"/>
          <w:b w:val="0"/>
          <w:bCs w:val="0"/>
        </w:rPr>
        <w:t>.</w:t>
      </w:r>
      <w:r w:rsidRPr="00CD072F">
        <w:rPr>
          <w:rStyle w:val="Pogrubienie"/>
          <w:rFonts w:ascii="Arial" w:hAnsi="Arial" w:cs="Arial"/>
          <w:b w:val="0"/>
          <w:bCs w:val="0"/>
        </w:rPr>
        <w:t xml:space="preserve"> Na badanie </w:t>
      </w:r>
      <w:r w:rsidRPr="00CD072F">
        <w:rPr>
          <w:rStyle w:val="Pogrubienie"/>
          <w:rFonts w:ascii="Arial" w:hAnsi="Arial" w:cs="Arial"/>
          <w:b w:val="0"/>
          <w:bCs w:val="0"/>
        </w:rPr>
        <w:lastRenderedPageBreak/>
        <w:t>należy przyjść z dokumentem tożsamości.  Sama mammografia odbywać będzie się z zachowaniem reżimu sanitarnego</w:t>
      </w:r>
      <w:r w:rsidR="00710885">
        <w:rPr>
          <w:rStyle w:val="Pogrubienie"/>
          <w:rFonts w:ascii="Arial" w:hAnsi="Arial" w:cs="Arial"/>
          <w:b w:val="0"/>
          <w:bCs w:val="0"/>
        </w:rPr>
        <w:t xml:space="preserve"> i w maseczce</w:t>
      </w:r>
      <w:r w:rsidRPr="00CD072F">
        <w:rPr>
          <w:rStyle w:val="Pogrubienie"/>
          <w:rFonts w:ascii="Arial" w:hAnsi="Arial" w:cs="Arial"/>
          <w:b w:val="0"/>
          <w:bCs w:val="0"/>
        </w:rPr>
        <w:t xml:space="preserve">. </w:t>
      </w:r>
    </w:p>
    <w:p w14:paraId="19767269" w14:textId="77777777" w:rsidR="00231820" w:rsidRPr="00CD072F" w:rsidRDefault="00231820" w:rsidP="00231820">
      <w:pPr>
        <w:pStyle w:val="Bezodstpw"/>
        <w:rPr>
          <w:rFonts w:ascii="Arial" w:hAnsi="Arial" w:cs="Arial"/>
        </w:rPr>
      </w:pPr>
    </w:p>
    <w:p w14:paraId="2F735A9D" w14:textId="77777777" w:rsidR="00231820" w:rsidRPr="00231820" w:rsidRDefault="00231820" w:rsidP="00231820">
      <w:pPr>
        <w:pStyle w:val="Bezodstpw"/>
        <w:rPr>
          <w:rFonts w:ascii="Arial" w:hAnsi="Arial" w:cs="Arial"/>
          <w:b/>
          <w:bCs/>
        </w:rPr>
      </w:pPr>
      <w:r w:rsidRPr="00231820">
        <w:rPr>
          <w:rFonts w:ascii="Arial" w:hAnsi="Arial" w:cs="Arial"/>
          <w:b/>
          <w:bCs/>
        </w:rPr>
        <w:t>Sezon siatkarski otwarty!</w:t>
      </w:r>
    </w:p>
    <w:p w14:paraId="2FB145AC" w14:textId="1FEC43CF" w:rsidR="00231820" w:rsidRDefault="00231820" w:rsidP="00777195">
      <w:pPr>
        <w:pStyle w:val="Bezodstpw"/>
        <w:jc w:val="both"/>
        <w:rPr>
          <w:rFonts w:ascii="Arial" w:hAnsi="Arial" w:cs="Arial"/>
        </w:rPr>
      </w:pPr>
      <w:r w:rsidRPr="001A174F">
        <w:rPr>
          <w:rFonts w:ascii="Arial" w:hAnsi="Arial" w:cs="Arial"/>
        </w:rPr>
        <w:t xml:space="preserve">Nieco w inny sposób, inspirując się do ruchu, o zdrowie będzie można zadbać obserwując zmagania w ramach Półfinału Śląska Młodziczek w Siatkówce Plażowej Kobiet, które o godz. </w:t>
      </w:r>
      <w:r w:rsidR="00CD072F">
        <w:rPr>
          <w:rFonts w:ascii="Arial" w:hAnsi="Arial" w:cs="Arial"/>
        </w:rPr>
        <w:t>10</w:t>
      </w:r>
      <w:r w:rsidRPr="001A174F">
        <w:rPr>
          <w:rFonts w:ascii="Arial" w:hAnsi="Arial" w:cs="Arial"/>
        </w:rPr>
        <w:t xml:space="preserve"> rozpoczną się na boiskach do siatkówki na Bulwarach Jurajskich. Turniej</w:t>
      </w:r>
      <w:r w:rsidR="00CD072F">
        <w:rPr>
          <w:rFonts w:ascii="Arial" w:hAnsi="Arial" w:cs="Arial"/>
        </w:rPr>
        <w:t>, którego organizatorem jest KS Częstochowianka,</w:t>
      </w:r>
      <w:r w:rsidRPr="001A174F">
        <w:rPr>
          <w:rFonts w:ascii="Arial" w:hAnsi="Arial" w:cs="Arial"/>
        </w:rPr>
        <w:t xml:space="preserve"> </w:t>
      </w:r>
      <w:r w:rsidR="00CD072F">
        <w:rPr>
          <w:rFonts w:ascii="Arial" w:hAnsi="Arial" w:cs="Arial"/>
        </w:rPr>
        <w:t>to pierwsze tego typu wydarzenie w tym sezonie na boiskach przy galerii.</w:t>
      </w:r>
    </w:p>
    <w:p w14:paraId="45F20E07" w14:textId="7210F45D" w:rsidR="00CD072F" w:rsidRDefault="00CD072F" w:rsidP="00231820">
      <w:pPr>
        <w:pStyle w:val="Bezodstpw"/>
        <w:rPr>
          <w:rFonts w:ascii="Arial" w:hAnsi="Arial" w:cs="Arial"/>
        </w:rPr>
      </w:pPr>
    </w:p>
    <w:p w14:paraId="0F7B7B1D" w14:textId="5209160E" w:rsidR="00CD072F" w:rsidRPr="001A174F" w:rsidRDefault="00710885" w:rsidP="00777195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Nasze boiska jak co roku goszczą profesjonalistów, ale także amatorów siatkówki plażowej. Kiedy nie odbywają się u nas treningi czy zawody, każdy może przyjść i rozegrać swój mecz, a tym samym spędzić aktywnie czas. Boiska dostępne są nieodpłatnie. Wystarczy przynieść ze sobą swoją piłkę i dobrze się bawić! – mówi przedstawicielka Galerii Jurajskiej.</w:t>
      </w:r>
    </w:p>
    <w:p w14:paraId="3ECA9141" w14:textId="77777777" w:rsidR="00231820" w:rsidRPr="001A174F" w:rsidRDefault="00231820" w:rsidP="00231820">
      <w:pPr>
        <w:pStyle w:val="Bezodstpw"/>
        <w:rPr>
          <w:rFonts w:ascii="Arial" w:hAnsi="Arial" w:cs="Arial"/>
        </w:rPr>
      </w:pPr>
    </w:p>
    <w:p w14:paraId="7C33462C" w14:textId="77777777" w:rsidR="00231820" w:rsidRPr="001A174F" w:rsidRDefault="00231820" w:rsidP="00231820">
      <w:pPr>
        <w:pStyle w:val="Bezodstpw"/>
        <w:rPr>
          <w:rFonts w:ascii="Arial" w:hAnsi="Arial" w:cs="Arial"/>
        </w:rPr>
      </w:pPr>
    </w:p>
    <w:p w14:paraId="561804D6" w14:textId="77777777" w:rsidR="00231820" w:rsidRDefault="00231820" w:rsidP="00231820">
      <w:pPr>
        <w:pStyle w:val="Bezodstpw"/>
        <w:rPr>
          <w:rFonts w:ascii="Arial" w:hAnsi="Arial" w:cs="Arial"/>
        </w:rPr>
      </w:pPr>
    </w:p>
    <w:p w14:paraId="727E7382" w14:textId="77777777" w:rsidR="00231820" w:rsidRPr="001A174F" w:rsidRDefault="00231820" w:rsidP="00231820">
      <w:pPr>
        <w:pStyle w:val="Bezodstpw"/>
        <w:rPr>
          <w:rFonts w:ascii="Arial" w:hAnsi="Arial" w:cs="Arial"/>
        </w:rPr>
      </w:pPr>
    </w:p>
    <w:p w14:paraId="2F7B8520" w14:textId="77777777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</w:p>
    <w:p w14:paraId="30AEE9E1" w14:textId="77777777" w:rsidR="001D0DD0" w:rsidRPr="001D0DD0" w:rsidRDefault="001D0DD0" w:rsidP="001D0DD0">
      <w:pPr>
        <w:pStyle w:val="Bezodstpw"/>
        <w:jc w:val="both"/>
        <w:rPr>
          <w:rFonts w:ascii="Arial" w:hAnsi="Arial" w:cs="Arial"/>
        </w:rPr>
      </w:pPr>
    </w:p>
    <w:p w14:paraId="414F1AA1" w14:textId="77777777" w:rsidR="001D0DD0" w:rsidRDefault="001D0DD0" w:rsidP="001D0DD0">
      <w:pPr>
        <w:pStyle w:val="Bezodstpw"/>
      </w:pPr>
    </w:p>
    <w:p w14:paraId="31472031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10AACBCC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03591C57" w14:textId="77777777" w:rsidR="00922C73" w:rsidRPr="00654CFF" w:rsidRDefault="00922C73" w:rsidP="00922C73">
      <w:pPr>
        <w:pStyle w:val="Bezodstpw"/>
        <w:rPr>
          <w:rFonts w:ascii="Arial" w:hAnsi="Arial" w:cs="Arial"/>
        </w:rPr>
      </w:pPr>
    </w:p>
    <w:p w14:paraId="0353F1B5" w14:textId="77777777" w:rsidR="00C83162" w:rsidRDefault="00C83162" w:rsidP="00774BF1">
      <w:pPr>
        <w:pStyle w:val="Bezodstpw"/>
        <w:jc w:val="both"/>
        <w:rPr>
          <w:rFonts w:ascii="Arial" w:hAnsi="Arial" w:cs="Arial"/>
        </w:rPr>
      </w:pPr>
    </w:p>
    <w:p w14:paraId="5F49B62C" w14:textId="2B9B63E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Galeria Jurajska</w:t>
      </w:r>
    </w:p>
    <w:p w14:paraId="5CC6042D" w14:textId="057A65D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Tagi: Galeria Jurajska,</w:t>
      </w:r>
      <w:r w:rsidR="00984525" w:rsidRPr="00E6195A">
        <w:rPr>
          <w:rFonts w:ascii="Arial" w:hAnsi="Arial" w:cs="Arial"/>
        </w:rPr>
        <w:t xml:space="preserve"> GTC SA</w:t>
      </w:r>
    </w:p>
    <w:p w14:paraId="4224A840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  <w:r w:rsidRPr="00E6195A">
        <w:rPr>
          <w:rStyle w:val="v1apple-tab-span"/>
          <w:rFonts w:ascii="Arial" w:hAnsi="Arial" w:cs="Arial"/>
          <w:shd w:val="clear" w:color="auto" w:fill="FFFFFF"/>
        </w:rPr>
        <w:tab/>
      </w:r>
    </w:p>
    <w:p w14:paraId="3B31A46A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1CBECDE1" w14:textId="77777777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***</w:t>
      </w:r>
    </w:p>
    <w:p w14:paraId="5EECF393" w14:textId="574469BF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C83162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C83162">
        <w:rPr>
          <w:rFonts w:ascii="Arial" w:eastAsia="Times New Roman" w:hAnsi="Arial" w:cs="Arial"/>
          <w:sz w:val="14"/>
          <w:szCs w:val="14"/>
          <w:lang w:eastAsia="pl-PL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73F2486C" w14:textId="77777777" w:rsidR="00063BB1" w:rsidRPr="00E6195A" w:rsidRDefault="00063BB1">
      <w:pPr>
        <w:rPr>
          <w:rFonts w:ascii="Arial" w:hAnsi="Arial" w:cs="Arial"/>
        </w:rPr>
      </w:pPr>
    </w:p>
    <w:sectPr w:rsidR="00063BB1" w:rsidRPr="00E61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03E17" w14:textId="77777777" w:rsidR="00D312F1" w:rsidRDefault="00D312F1">
      <w:pPr>
        <w:spacing w:after="0" w:line="240" w:lineRule="auto"/>
      </w:pPr>
      <w:r>
        <w:separator/>
      </w:r>
    </w:p>
  </w:endnote>
  <w:endnote w:type="continuationSeparator" w:id="0">
    <w:p w14:paraId="04B029EF" w14:textId="77777777" w:rsidR="00D312F1" w:rsidRDefault="00D31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F5158" w14:textId="77777777" w:rsidR="00D312F1" w:rsidRDefault="00D312F1">
      <w:pPr>
        <w:spacing w:after="0" w:line="240" w:lineRule="auto"/>
      </w:pPr>
      <w:r>
        <w:separator/>
      </w:r>
    </w:p>
  </w:footnote>
  <w:footnote w:type="continuationSeparator" w:id="0">
    <w:p w14:paraId="77733386" w14:textId="77777777" w:rsidR="00D312F1" w:rsidRDefault="00D31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D312F1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96BE4"/>
    <w:rsid w:val="000A5E24"/>
    <w:rsid w:val="000C275F"/>
    <w:rsid w:val="0010422E"/>
    <w:rsid w:val="001204DD"/>
    <w:rsid w:val="00135E58"/>
    <w:rsid w:val="00145E38"/>
    <w:rsid w:val="00171A57"/>
    <w:rsid w:val="0019121D"/>
    <w:rsid w:val="00191CFD"/>
    <w:rsid w:val="00192764"/>
    <w:rsid w:val="001B1048"/>
    <w:rsid w:val="001B1EEE"/>
    <w:rsid w:val="001D0DD0"/>
    <w:rsid w:val="001D220A"/>
    <w:rsid w:val="001E0BC5"/>
    <w:rsid w:val="00226D40"/>
    <w:rsid w:val="00231820"/>
    <w:rsid w:val="00231A2F"/>
    <w:rsid w:val="00281006"/>
    <w:rsid w:val="002B5BB4"/>
    <w:rsid w:val="00304BAC"/>
    <w:rsid w:val="00305208"/>
    <w:rsid w:val="00334951"/>
    <w:rsid w:val="00336D4D"/>
    <w:rsid w:val="0034170D"/>
    <w:rsid w:val="00353C60"/>
    <w:rsid w:val="00385BEB"/>
    <w:rsid w:val="003B12D3"/>
    <w:rsid w:val="003B7063"/>
    <w:rsid w:val="003D25CF"/>
    <w:rsid w:val="003D6A5F"/>
    <w:rsid w:val="004160CE"/>
    <w:rsid w:val="00437F60"/>
    <w:rsid w:val="00456001"/>
    <w:rsid w:val="004754FA"/>
    <w:rsid w:val="00495B33"/>
    <w:rsid w:val="004A0083"/>
    <w:rsid w:val="004D2DFB"/>
    <w:rsid w:val="004E6D40"/>
    <w:rsid w:val="00502DE6"/>
    <w:rsid w:val="0053739A"/>
    <w:rsid w:val="005403D5"/>
    <w:rsid w:val="005409F6"/>
    <w:rsid w:val="00543D94"/>
    <w:rsid w:val="00544563"/>
    <w:rsid w:val="00552D1C"/>
    <w:rsid w:val="005624B2"/>
    <w:rsid w:val="00575D9B"/>
    <w:rsid w:val="005860CE"/>
    <w:rsid w:val="005A288D"/>
    <w:rsid w:val="005A7D3A"/>
    <w:rsid w:val="005E5588"/>
    <w:rsid w:val="006754DE"/>
    <w:rsid w:val="006B5C69"/>
    <w:rsid w:val="006D0E04"/>
    <w:rsid w:val="006F6C92"/>
    <w:rsid w:val="0070429B"/>
    <w:rsid w:val="00710885"/>
    <w:rsid w:val="0071342B"/>
    <w:rsid w:val="00713D82"/>
    <w:rsid w:val="007233AB"/>
    <w:rsid w:val="007262C6"/>
    <w:rsid w:val="007500EB"/>
    <w:rsid w:val="00761B50"/>
    <w:rsid w:val="00765ADC"/>
    <w:rsid w:val="00774BF1"/>
    <w:rsid w:val="00777195"/>
    <w:rsid w:val="00782C9D"/>
    <w:rsid w:val="007927C7"/>
    <w:rsid w:val="007B0C0F"/>
    <w:rsid w:val="007B100F"/>
    <w:rsid w:val="007C1529"/>
    <w:rsid w:val="007F18D0"/>
    <w:rsid w:val="008037C1"/>
    <w:rsid w:val="008144BB"/>
    <w:rsid w:val="00836171"/>
    <w:rsid w:val="00842B3D"/>
    <w:rsid w:val="008544C7"/>
    <w:rsid w:val="008632D4"/>
    <w:rsid w:val="0087090F"/>
    <w:rsid w:val="008A1469"/>
    <w:rsid w:val="008A3261"/>
    <w:rsid w:val="008B111E"/>
    <w:rsid w:val="008C3943"/>
    <w:rsid w:val="008F20D1"/>
    <w:rsid w:val="00904F56"/>
    <w:rsid w:val="009054FB"/>
    <w:rsid w:val="00921A3C"/>
    <w:rsid w:val="00922C73"/>
    <w:rsid w:val="0092634F"/>
    <w:rsid w:val="009278D2"/>
    <w:rsid w:val="00931AA5"/>
    <w:rsid w:val="00961B13"/>
    <w:rsid w:val="009705E2"/>
    <w:rsid w:val="009710DE"/>
    <w:rsid w:val="00984525"/>
    <w:rsid w:val="00995A7B"/>
    <w:rsid w:val="009C0941"/>
    <w:rsid w:val="009D4F81"/>
    <w:rsid w:val="00A00CBC"/>
    <w:rsid w:val="00A04724"/>
    <w:rsid w:val="00A06DE5"/>
    <w:rsid w:val="00A173DA"/>
    <w:rsid w:val="00A20E0F"/>
    <w:rsid w:val="00A33188"/>
    <w:rsid w:val="00A46118"/>
    <w:rsid w:val="00A64939"/>
    <w:rsid w:val="00A67974"/>
    <w:rsid w:val="00A87283"/>
    <w:rsid w:val="00B223D5"/>
    <w:rsid w:val="00B51731"/>
    <w:rsid w:val="00B54AFE"/>
    <w:rsid w:val="00B75868"/>
    <w:rsid w:val="00B8427A"/>
    <w:rsid w:val="00BA5F53"/>
    <w:rsid w:val="00BF003E"/>
    <w:rsid w:val="00C774EB"/>
    <w:rsid w:val="00C80B32"/>
    <w:rsid w:val="00C83162"/>
    <w:rsid w:val="00CA1A7C"/>
    <w:rsid w:val="00CD072F"/>
    <w:rsid w:val="00CE0326"/>
    <w:rsid w:val="00D1250A"/>
    <w:rsid w:val="00D312F1"/>
    <w:rsid w:val="00D35559"/>
    <w:rsid w:val="00D41731"/>
    <w:rsid w:val="00D46586"/>
    <w:rsid w:val="00D6766B"/>
    <w:rsid w:val="00D94F73"/>
    <w:rsid w:val="00DA126E"/>
    <w:rsid w:val="00DC17F0"/>
    <w:rsid w:val="00DD1F68"/>
    <w:rsid w:val="00E022AF"/>
    <w:rsid w:val="00E2283F"/>
    <w:rsid w:val="00E31F1D"/>
    <w:rsid w:val="00E440A8"/>
    <w:rsid w:val="00E47064"/>
    <w:rsid w:val="00E6195A"/>
    <w:rsid w:val="00EA3731"/>
    <w:rsid w:val="00EA7619"/>
    <w:rsid w:val="00EC0A2D"/>
    <w:rsid w:val="00F16E51"/>
    <w:rsid w:val="00F17916"/>
    <w:rsid w:val="00F411B9"/>
    <w:rsid w:val="00F44DEE"/>
    <w:rsid w:val="00F525AF"/>
    <w:rsid w:val="00F56690"/>
    <w:rsid w:val="00F813D5"/>
    <w:rsid w:val="00F82B98"/>
    <w:rsid w:val="00F86261"/>
    <w:rsid w:val="00FA346F"/>
    <w:rsid w:val="00FB70A1"/>
    <w:rsid w:val="00FC2DA0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3</cp:revision>
  <cp:lastPrinted>2022-05-11T11:28:00Z</cp:lastPrinted>
  <dcterms:created xsi:type="dcterms:W3CDTF">2022-05-19T10:24:00Z</dcterms:created>
  <dcterms:modified xsi:type="dcterms:W3CDTF">2022-05-19T10:24:00Z</dcterms:modified>
</cp:coreProperties>
</file>