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2556" w:rsidRPr="00702556" w:rsidRDefault="00702556" w:rsidP="00702556">
      <w:pPr>
        <w:pStyle w:val="Bezodstpw"/>
        <w:rPr>
          <w:rFonts w:ascii="Calibri Light" w:hAnsi="Calibri Light" w:cs="Calibri Light"/>
          <w:b/>
          <w:szCs w:val="24"/>
          <w:lang w:eastAsia="pl-PL"/>
        </w:rPr>
      </w:pPr>
      <w:r w:rsidRPr="00702556">
        <w:rPr>
          <w:rFonts w:ascii="Calibri Light" w:hAnsi="Calibri Light" w:cs="Calibri Light"/>
          <w:b/>
          <w:sz w:val="20"/>
          <w:lang w:eastAsia="pl-PL"/>
        </w:rPr>
        <w:t>Informacja prasowa: 06-03-2018, Częstochowa</w:t>
      </w:r>
    </w:p>
    <w:p w:rsidR="00702556" w:rsidRPr="00702556" w:rsidRDefault="00702556" w:rsidP="00702556">
      <w:pPr>
        <w:pStyle w:val="Bezodstpw"/>
        <w:rPr>
          <w:rFonts w:ascii="Calibri Light" w:hAnsi="Calibri Light" w:cs="Calibri Light"/>
          <w:szCs w:val="24"/>
          <w:lang w:eastAsia="pl-PL"/>
        </w:rPr>
      </w:pPr>
      <w:r w:rsidRPr="00702556">
        <w:rPr>
          <w:rFonts w:ascii="Calibri Light" w:hAnsi="Calibri Light" w:cs="Calibri Light"/>
          <w:sz w:val="20"/>
          <w:lang w:eastAsia="pl-PL"/>
        </w:rPr>
        <w:t>Biuro Prasowe Galerii Jurajskiej</w:t>
      </w:r>
    </w:p>
    <w:p w:rsidR="00702556" w:rsidRPr="00702556" w:rsidRDefault="00702556" w:rsidP="00702556">
      <w:pPr>
        <w:pStyle w:val="Bezodstpw"/>
        <w:rPr>
          <w:rFonts w:ascii="Calibri Light" w:hAnsi="Calibri Light" w:cs="Calibri Light"/>
          <w:szCs w:val="24"/>
          <w:lang w:eastAsia="pl-PL"/>
        </w:rPr>
      </w:pPr>
      <w:r w:rsidRPr="00702556">
        <w:rPr>
          <w:rFonts w:ascii="Calibri Light" w:hAnsi="Calibri Light" w:cs="Calibri Light"/>
          <w:sz w:val="20"/>
          <w:lang w:eastAsia="pl-PL"/>
        </w:rPr>
        <w:t>Tomasz Pietrzak/Guarana PR</w:t>
      </w:r>
    </w:p>
    <w:p w:rsidR="00702556" w:rsidRPr="00702556" w:rsidRDefault="00702556" w:rsidP="00702556">
      <w:pPr>
        <w:pStyle w:val="Bezodstpw"/>
        <w:rPr>
          <w:rFonts w:ascii="Calibri Light" w:hAnsi="Calibri Light" w:cs="Calibri Light"/>
          <w:szCs w:val="24"/>
          <w:lang w:eastAsia="pl-PL"/>
        </w:rPr>
      </w:pPr>
      <w:r w:rsidRPr="00702556">
        <w:rPr>
          <w:rFonts w:ascii="Calibri Light" w:hAnsi="Calibri Light" w:cs="Calibri Light"/>
          <w:sz w:val="20"/>
          <w:lang w:eastAsia="pl-PL"/>
        </w:rPr>
        <w:t xml:space="preserve">tel. 509 106 256 mail. </w:t>
      </w:r>
      <w:hyperlink r:id="rId5" w:history="1">
        <w:r w:rsidRPr="00702556">
          <w:rPr>
            <w:rFonts w:ascii="Calibri Light" w:hAnsi="Calibri Light" w:cs="Calibri Light"/>
            <w:color w:val="0000FF"/>
            <w:sz w:val="20"/>
            <w:u w:val="single"/>
            <w:lang w:eastAsia="pl-PL"/>
          </w:rPr>
          <w:t>tomasz.pietrzak@guaranapr.pl</w:t>
        </w:r>
      </w:hyperlink>
    </w:p>
    <w:p w:rsidR="00702556" w:rsidRPr="00702556" w:rsidRDefault="00702556" w:rsidP="00B630C0">
      <w:pPr>
        <w:pStyle w:val="Bezodstpw"/>
        <w:rPr>
          <w:rFonts w:ascii="Calibri Light" w:hAnsi="Calibri Light" w:cs="Calibri Light"/>
          <w:b/>
          <w:sz w:val="26"/>
        </w:rPr>
      </w:pPr>
    </w:p>
    <w:p w:rsidR="005D0445" w:rsidRPr="00702556" w:rsidRDefault="00C92611" w:rsidP="00B630C0">
      <w:pPr>
        <w:pStyle w:val="Bezodstpw"/>
        <w:rPr>
          <w:rFonts w:ascii="Calibri Light" w:hAnsi="Calibri Light" w:cs="Calibri Light"/>
          <w:b/>
        </w:rPr>
      </w:pPr>
      <w:r w:rsidRPr="00702556">
        <w:rPr>
          <w:rFonts w:ascii="Calibri Light" w:hAnsi="Calibri Light" w:cs="Calibri Light"/>
          <w:b/>
          <w:sz w:val="26"/>
        </w:rPr>
        <w:t>Dzień Kobiet: Spotkaj się ze stylistką w Galerii Jurajskiej</w:t>
      </w:r>
    </w:p>
    <w:p w:rsidR="00B630C0" w:rsidRPr="00702556" w:rsidRDefault="00B630C0" w:rsidP="00B630C0">
      <w:pPr>
        <w:pStyle w:val="Bezodstpw"/>
        <w:rPr>
          <w:rFonts w:ascii="Calibri Light" w:hAnsi="Calibri Light" w:cs="Calibri Light"/>
        </w:rPr>
      </w:pPr>
    </w:p>
    <w:p w:rsidR="00C92611" w:rsidRPr="00702556" w:rsidRDefault="00702556" w:rsidP="00B630C0">
      <w:pPr>
        <w:pStyle w:val="Bezodstpw"/>
        <w:rPr>
          <w:rFonts w:ascii="Calibri Light" w:hAnsi="Calibri Light" w:cs="Calibri Light"/>
          <w:sz w:val="24"/>
        </w:rPr>
      </w:pPr>
      <w:r>
        <w:rPr>
          <w:rFonts w:ascii="Calibri Light" w:hAnsi="Calibri Light" w:cs="Calibri Light"/>
          <w:sz w:val="24"/>
        </w:rPr>
        <w:t xml:space="preserve">Praktyczne </w:t>
      </w:r>
      <w:r w:rsidR="00C92611" w:rsidRPr="00702556">
        <w:rPr>
          <w:rFonts w:ascii="Calibri Light" w:hAnsi="Calibri Light" w:cs="Calibri Light"/>
          <w:sz w:val="24"/>
        </w:rPr>
        <w:t>porady dotyczące doboru ubrań, najnowsze trendy w modzie i indywidualne konsultacje z doradcą wizerunkowym, to tylko kilka atrakcji</w:t>
      </w:r>
      <w:r>
        <w:rPr>
          <w:rFonts w:ascii="Calibri Light" w:hAnsi="Calibri Light" w:cs="Calibri Light"/>
          <w:sz w:val="24"/>
        </w:rPr>
        <w:t>,</w:t>
      </w:r>
      <w:r w:rsidR="00C92611" w:rsidRPr="00702556">
        <w:rPr>
          <w:rFonts w:ascii="Calibri Light" w:hAnsi="Calibri Light" w:cs="Calibri Light"/>
          <w:sz w:val="24"/>
        </w:rPr>
        <w:t xml:space="preserve"> jakie na Dzień Kobiet przygotowała Galeria Jurajska.</w:t>
      </w:r>
    </w:p>
    <w:p w:rsidR="00C92611" w:rsidRPr="00702556" w:rsidRDefault="00C92611" w:rsidP="00B630C0">
      <w:pPr>
        <w:pStyle w:val="Bezodstpw"/>
        <w:rPr>
          <w:rFonts w:ascii="Calibri Light" w:hAnsi="Calibri Light" w:cs="Calibri Light"/>
        </w:rPr>
      </w:pPr>
    </w:p>
    <w:p w:rsidR="00C92611" w:rsidRPr="00702556" w:rsidRDefault="00C92611" w:rsidP="00B630C0">
      <w:pPr>
        <w:pStyle w:val="Bezodstpw"/>
        <w:rPr>
          <w:rFonts w:ascii="Calibri Light" w:hAnsi="Calibri Light" w:cs="Calibri Light"/>
          <w:sz w:val="20"/>
        </w:rPr>
      </w:pPr>
      <w:r w:rsidRPr="00702556">
        <w:rPr>
          <w:rFonts w:ascii="Calibri Light" w:hAnsi="Calibri Light" w:cs="Calibri Light"/>
          <w:sz w:val="20"/>
        </w:rPr>
        <w:t>Jeśli masz problem z doborem ubrań, nic nie leży tak jak powinno, a mimo to szafa pęka w szwach, warto przyjść 8 marca do Galerii Jurajskiej. Od godz. 15 w godzinnych blokach będzie można tam skorzystać z porad stylistki Tatiany Szczęch.</w:t>
      </w:r>
    </w:p>
    <w:p w:rsidR="00B630C0" w:rsidRPr="00702556" w:rsidRDefault="00B630C0" w:rsidP="00B630C0">
      <w:pPr>
        <w:pStyle w:val="Bezodstpw"/>
        <w:rPr>
          <w:rFonts w:ascii="Calibri Light" w:hAnsi="Calibri Light" w:cs="Calibri Light"/>
          <w:sz w:val="20"/>
        </w:rPr>
      </w:pPr>
    </w:p>
    <w:p w:rsidR="00C92611" w:rsidRPr="00702556" w:rsidRDefault="00C92611" w:rsidP="00B630C0">
      <w:pPr>
        <w:pStyle w:val="Bezodstpw"/>
        <w:rPr>
          <w:rFonts w:ascii="Calibri Light" w:hAnsi="Calibri Light" w:cs="Calibri Light"/>
          <w:sz w:val="20"/>
        </w:rPr>
      </w:pPr>
      <w:r w:rsidRPr="00702556">
        <w:rPr>
          <w:rFonts w:ascii="Calibri Light" w:hAnsi="Calibri Light" w:cs="Calibri Light"/>
          <w:sz w:val="20"/>
        </w:rPr>
        <w:t xml:space="preserve">Ekspertka od wizerunku doradzać będzie paniom m.in. jak dobrać fason ubrań do kształtu sylwetki, jak </w:t>
      </w:r>
      <w:r w:rsidR="00702556">
        <w:rPr>
          <w:rFonts w:ascii="Calibri Light" w:hAnsi="Calibri Light" w:cs="Calibri Light"/>
          <w:sz w:val="20"/>
        </w:rPr>
        <w:t>dopasować</w:t>
      </w:r>
      <w:r w:rsidRPr="00702556">
        <w:rPr>
          <w:rFonts w:ascii="Calibri Light" w:hAnsi="Calibri Light" w:cs="Calibri Light"/>
          <w:sz w:val="20"/>
        </w:rPr>
        <w:t xml:space="preserve"> najlepszy dla siebie kolor i w jaki sposób robić zakupy, aby te były udane. Spotkaniu zorganizowanym na specjalnej scenie towarzyszyć będą: praktyczne porady, pokazy filmów poświęconych modzie, a także prezentacje najnowsz</w:t>
      </w:r>
      <w:r w:rsidR="00702556">
        <w:rPr>
          <w:rFonts w:ascii="Calibri Light" w:hAnsi="Calibri Light" w:cs="Calibri Light"/>
          <w:sz w:val="20"/>
        </w:rPr>
        <w:t>ych trendów na wiosnę/lato 2018</w:t>
      </w:r>
      <w:r w:rsidRPr="00702556">
        <w:rPr>
          <w:rFonts w:ascii="Calibri Light" w:hAnsi="Calibri Light" w:cs="Calibri Light"/>
          <w:sz w:val="20"/>
        </w:rPr>
        <w:t xml:space="preserve"> przygotowane przez sklepy Galerii Jurajskiej.</w:t>
      </w:r>
    </w:p>
    <w:p w:rsidR="00B630C0" w:rsidRPr="00702556" w:rsidRDefault="00B630C0" w:rsidP="00B630C0">
      <w:pPr>
        <w:pStyle w:val="Bezodstpw"/>
        <w:rPr>
          <w:rFonts w:ascii="Calibri Light" w:hAnsi="Calibri Light" w:cs="Calibri Light"/>
          <w:sz w:val="20"/>
        </w:rPr>
      </w:pPr>
    </w:p>
    <w:p w:rsidR="00C92611" w:rsidRPr="00702556" w:rsidRDefault="00C92611" w:rsidP="00B630C0">
      <w:pPr>
        <w:pStyle w:val="Bezodstpw"/>
        <w:rPr>
          <w:rFonts w:ascii="Calibri Light" w:hAnsi="Calibri Light" w:cs="Calibri Light"/>
          <w:sz w:val="20"/>
        </w:rPr>
      </w:pPr>
      <w:r w:rsidRPr="00702556">
        <w:rPr>
          <w:rFonts w:ascii="Calibri Light" w:hAnsi="Calibri Light" w:cs="Calibri Light"/>
          <w:sz w:val="20"/>
        </w:rPr>
        <w:t>Oprócz tego, będzie można odbyć indywidualną konsultację</w:t>
      </w:r>
      <w:r w:rsidR="00702556">
        <w:rPr>
          <w:rFonts w:ascii="Calibri Light" w:hAnsi="Calibri Light" w:cs="Calibri Light"/>
          <w:sz w:val="20"/>
        </w:rPr>
        <w:t xml:space="preserve"> ze</w:t>
      </w:r>
      <w:r w:rsidRPr="00702556">
        <w:rPr>
          <w:rFonts w:ascii="Calibri Light" w:hAnsi="Calibri Light" w:cs="Calibri Light"/>
          <w:sz w:val="20"/>
        </w:rPr>
        <w:t xml:space="preserve"> stylistką, porozmawiać na temat własnego stylu i garderoby, jej komponowania oraz zestawiania ze sobą ubrań.</w:t>
      </w:r>
    </w:p>
    <w:p w:rsidR="00B630C0" w:rsidRPr="00702556" w:rsidRDefault="00B630C0" w:rsidP="00B630C0">
      <w:pPr>
        <w:pStyle w:val="Bezodstpw"/>
        <w:rPr>
          <w:rFonts w:ascii="Calibri Light" w:hAnsi="Calibri Light" w:cs="Calibri Light"/>
          <w:sz w:val="20"/>
        </w:rPr>
      </w:pPr>
    </w:p>
    <w:p w:rsidR="00C92611" w:rsidRPr="00702556" w:rsidRDefault="00C92611" w:rsidP="00B630C0">
      <w:pPr>
        <w:pStyle w:val="Bezodstpw"/>
        <w:rPr>
          <w:rFonts w:ascii="Calibri Light" w:hAnsi="Calibri Light" w:cs="Calibri Light"/>
          <w:b/>
          <w:sz w:val="20"/>
        </w:rPr>
      </w:pPr>
      <w:r w:rsidRPr="00702556">
        <w:rPr>
          <w:rFonts w:ascii="Calibri Light" w:hAnsi="Calibri Light" w:cs="Calibri Light"/>
          <w:sz w:val="20"/>
        </w:rPr>
        <w:t xml:space="preserve">- </w:t>
      </w:r>
      <w:r w:rsidRPr="00702556">
        <w:rPr>
          <w:rFonts w:ascii="Calibri Light" w:hAnsi="Calibri Light" w:cs="Calibri Light"/>
          <w:i/>
          <w:sz w:val="20"/>
        </w:rPr>
        <w:t>Spotkanie w kobiecym gronie jest okazją, żeby zainspirować się i zmotywować do zmian, jest także szansą, aby uzyskać praktyczną poradę stylistki, którą będzie można już tego samego dnia zastosować na zakupach lub w domu. Chcemy aby panie, które nas odwiedzą 8 marca, wróciły do domu gotowe do zmian na wiosnę</w:t>
      </w:r>
      <w:r w:rsidRPr="00702556">
        <w:rPr>
          <w:rFonts w:ascii="Calibri Light" w:hAnsi="Calibri Light" w:cs="Calibri Light"/>
          <w:sz w:val="20"/>
        </w:rPr>
        <w:t xml:space="preserve"> – </w:t>
      </w:r>
      <w:r w:rsidRPr="00702556">
        <w:rPr>
          <w:rFonts w:ascii="Calibri Light" w:hAnsi="Calibri Light" w:cs="Calibri Light"/>
          <w:b/>
          <w:sz w:val="20"/>
        </w:rPr>
        <w:t xml:space="preserve">mówi Violetta </w:t>
      </w:r>
      <w:proofErr w:type="spellStart"/>
      <w:r w:rsidRPr="00702556">
        <w:rPr>
          <w:rFonts w:ascii="Calibri Light" w:hAnsi="Calibri Light" w:cs="Calibri Light"/>
          <w:b/>
          <w:sz w:val="20"/>
        </w:rPr>
        <w:t>Dziubin</w:t>
      </w:r>
      <w:proofErr w:type="spellEnd"/>
      <w:r w:rsidRPr="00702556">
        <w:rPr>
          <w:rFonts w:ascii="Calibri Light" w:hAnsi="Calibri Light" w:cs="Calibri Light"/>
          <w:b/>
          <w:sz w:val="20"/>
        </w:rPr>
        <w:t>-Łuszczyk, marketing manager Galerii Jurajskiej.</w:t>
      </w:r>
    </w:p>
    <w:p w:rsidR="00702556" w:rsidRPr="00702556" w:rsidRDefault="00702556" w:rsidP="00B630C0">
      <w:pPr>
        <w:pStyle w:val="Bezodstpw"/>
        <w:rPr>
          <w:rFonts w:ascii="Calibri Light" w:hAnsi="Calibri Light" w:cs="Calibri Light"/>
          <w:sz w:val="20"/>
        </w:rPr>
      </w:pPr>
    </w:p>
    <w:p w:rsidR="00C92611" w:rsidRPr="00702556" w:rsidRDefault="00C92611" w:rsidP="00B630C0">
      <w:pPr>
        <w:pStyle w:val="Bezodstpw"/>
        <w:rPr>
          <w:rFonts w:ascii="Calibri Light" w:hAnsi="Calibri Light" w:cs="Calibri Light"/>
          <w:sz w:val="20"/>
        </w:rPr>
      </w:pPr>
      <w:r w:rsidRPr="00702556">
        <w:rPr>
          <w:rFonts w:ascii="Calibri Light" w:hAnsi="Calibri Light" w:cs="Calibri Light"/>
          <w:sz w:val="20"/>
        </w:rPr>
        <w:t xml:space="preserve">Na każdą kobietę, która tego dnia odwiedzi galerię, czekać będą także upominki – kwiaty oraz słodkie </w:t>
      </w:r>
      <w:proofErr w:type="spellStart"/>
      <w:r w:rsidRPr="00702556">
        <w:rPr>
          <w:rFonts w:ascii="Calibri Light" w:hAnsi="Calibri Light" w:cs="Calibri Light"/>
          <w:sz w:val="20"/>
        </w:rPr>
        <w:t>muffiny</w:t>
      </w:r>
      <w:proofErr w:type="spellEnd"/>
      <w:r w:rsidRPr="00702556">
        <w:rPr>
          <w:rFonts w:ascii="Calibri Light" w:hAnsi="Calibri Light" w:cs="Calibri Light"/>
          <w:sz w:val="20"/>
        </w:rPr>
        <w:t>. Wstęp na wydarzenie jest bezpłatny.</w:t>
      </w:r>
    </w:p>
    <w:p w:rsidR="00C92611" w:rsidRPr="00702556" w:rsidRDefault="00C92611" w:rsidP="00B630C0">
      <w:pPr>
        <w:pStyle w:val="Bezodstpw"/>
        <w:rPr>
          <w:rFonts w:ascii="Calibri Light" w:hAnsi="Calibri Light" w:cs="Calibri Light"/>
          <w:sz w:val="20"/>
        </w:rPr>
      </w:pPr>
      <w:bookmarkStart w:id="0" w:name="_GoBack"/>
      <w:bookmarkEnd w:id="0"/>
    </w:p>
    <w:sectPr w:rsidR="00C92611" w:rsidRPr="007025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2611"/>
    <w:rsid w:val="00245D29"/>
    <w:rsid w:val="00271C29"/>
    <w:rsid w:val="0056594C"/>
    <w:rsid w:val="005D0445"/>
    <w:rsid w:val="00642D78"/>
    <w:rsid w:val="00702556"/>
    <w:rsid w:val="00B630C0"/>
    <w:rsid w:val="00C92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926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2611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B630C0"/>
    <w:pPr>
      <w:spacing w:after="0" w:line="240" w:lineRule="auto"/>
    </w:pPr>
  </w:style>
  <w:style w:type="character" w:styleId="Hipercze">
    <w:name w:val="Hyperlink"/>
    <w:basedOn w:val="Domylnaczcionkaakapitu"/>
    <w:uiPriority w:val="99"/>
    <w:semiHidden/>
    <w:unhideWhenUsed/>
    <w:rsid w:val="0070255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926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2611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B630C0"/>
    <w:pPr>
      <w:spacing w:after="0" w:line="240" w:lineRule="auto"/>
    </w:pPr>
  </w:style>
  <w:style w:type="character" w:styleId="Hipercze">
    <w:name w:val="Hyperlink"/>
    <w:basedOn w:val="Domylnaczcionkaakapitu"/>
    <w:uiPriority w:val="99"/>
    <w:semiHidden/>
    <w:unhideWhenUsed/>
    <w:rsid w:val="0070255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335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22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tomasz.pietrzak@guaranapr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260</Words>
  <Characters>1560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2</cp:revision>
  <cp:lastPrinted>2018-03-07T08:06:00Z</cp:lastPrinted>
  <dcterms:created xsi:type="dcterms:W3CDTF">2018-03-07T08:35:00Z</dcterms:created>
  <dcterms:modified xsi:type="dcterms:W3CDTF">2018-03-07T08:35:00Z</dcterms:modified>
</cp:coreProperties>
</file>