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E00" w:rsidRPr="00053E00" w:rsidRDefault="00053E00" w:rsidP="00981E99">
      <w:pPr>
        <w:pStyle w:val="Bezodstpw"/>
        <w:rPr>
          <w:rFonts w:ascii="Calibri Light" w:hAnsi="Calibri Light" w:cs="Calibri Light"/>
          <w:sz w:val="18"/>
          <w:szCs w:val="20"/>
        </w:rPr>
      </w:pPr>
      <w:r w:rsidRPr="00053E00">
        <w:rPr>
          <w:rFonts w:ascii="Calibri Light" w:hAnsi="Calibri Light" w:cs="Calibri Light"/>
          <w:b/>
          <w:sz w:val="18"/>
          <w:szCs w:val="20"/>
        </w:rPr>
        <w:t xml:space="preserve">Informacja prasowa: </w:t>
      </w:r>
      <w:r w:rsidRPr="00053E00">
        <w:rPr>
          <w:rFonts w:ascii="Calibri Light" w:hAnsi="Calibri Light" w:cs="Calibri Light"/>
          <w:b/>
          <w:sz w:val="18"/>
          <w:szCs w:val="20"/>
        </w:rPr>
        <w:t>09-02</w:t>
      </w:r>
      <w:r w:rsidRPr="00053E00">
        <w:rPr>
          <w:rFonts w:ascii="Calibri Light" w:hAnsi="Calibri Light" w:cs="Calibri Light"/>
          <w:b/>
          <w:sz w:val="18"/>
          <w:szCs w:val="20"/>
        </w:rPr>
        <w:t>-2018, Częstochowa</w:t>
      </w:r>
      <w:r w:rsidRPr="00053E00">
        <w:rPr>
          <w:rFonts w:ascii="Calibri Light" w:hAnsi="Calibri Light" w:cs="Calibri Light"/>
          <w:sz w:val="20"/>
        </w:rPr>
        <w:br/>
      </w:r>
      <w:r w:rsidRPr="00053E00">
        <w:rPr>
          <w:rFonts w:ascii="Calibri Light" w:hAnsi="Calibri Light" w:cs="Calibri Light"/>
          <w:sz w:val="18"/>
          <w:szCs w:val="20"/>
        </w:rPr>
        <w:t>Biuro Prasowe Galerii Jurajskiej</w:t>
      </w:r>
      <w:r w:rsidRPr="00053E00">
        <w:rPr>
          <w:rFonts w:ascii="Calibri Light" w:hAnsi="Calibri Light" w:cs="Calibri Light"/>
          <w:sz w:val="18"/>
          <w:szCs w:val="20"/>
        </w:rPr>
        <w:br/>
        <w:t xml:space="preserve">Tomasz Pietrzak/Guarana PR </w:t>
      </w:r>
      <w:r w:rsidRPr="00053E00">
        <w:rPr>
          <w:rFonts w:ascii="Calibri Light" w:hAnsi="Calibri Light" w:cs="Calibri Light"/>
          <w:sz w:val="18"/>
          <w:szCs w:val="20"/>
        </w:rPr>
        <w:br/>
        <w:t xml:space="preserve">tel. 509 106 256 mail. </w:t>
      </w:r>
      <w:r>
        <w:rPr>
          <w:rFonts w:ascii="Calibri Light" w:hAnsi="Calibri Light" w:cs="Calibri Light"/>
          <w:sz w:val="18"/>
          <w:szCs w:val="20"/>
        </w:rPr>
        <w:t>tomasz.pietrzak[at]</w:t>
      </w:r>
      <w:r w:rsidRPr="00053E00">
        <w:rPr>
          <w:rFonts w:ascii="Calibri Light" w:hAnsi="Calibri Light" w:cs="Calibri Light"/>
          <w:sz w:val="18"/>
          <w:szCs w:val="20"/>
        </w:rPr>
        <w:t>guaranapr.pl</w:t>
      </w:r>
    </w:p>
    <w:p w:rsidR="00053E00" w:rsidRDefault="00053E00" w:rsidP="00981E99">
      <w:pPr>
        <w:pStyle w:val="Bezodstpw"/>
        <w:rPr>
          <w:rFonts w:ascii="Tahoma" w:hAnsi="Tahoma" w:cs="Tahoma"/>
          <w:sz w:val="18"/>
          <w:szCs w:val="20"/>
        </w:rPr>
      </w:pPr>
    </w:p>
    <w:p w:rsidR="00957821" w:rsidRPr="00CA574C" w:rsidRDefault="00981E99" w:rsidP="00981E99">
      <w:pPr>
        <w:pStyle w:val="Bezodstpw"/>
        <w:rPr>
          <w:rFonts w:ascii="Calibri Light" w:hAnsi="Calibri Light" w:cs="Calibri Light"/>
          <w:b/>
          <w:sz w:val="26"/>
        </w:rPr>
      </w:pPr>
      <w:r w:rsidRPr="00CA574C">
        <w:rPr>
          <w:rFonts w:ascii="Calibri Light" w:hAnsi="Calibri Light" w:cs="Calibri Light"/>
          <w:b/>
          <w:sz w:val="26"/>
        </w:rPr>
        <w:t>Najpiękniejsze koty w Polsce przyjadą do Częstochowy</w:t>
      </w:r>
    </w:p>
    <w:p w:rsidR="00673CAD" w:rsidRDefault="00673CAD" w:rsidP="00981E99">
      <w:pPr>
        <w:pStyle w:val="Bezodstpw"/>
        <w:rPr>
          <w:rFonts w:ascii="Calibri Light" w:hAnsi="Calibri Light" w:cs="Calibri Light"/>
          <w:sz w:val="20"/>
        </w:rPr>
      </w:pPr>
    </w:p>
    <w:p w:rsidR="00981E99" w:rsidRPr="000401A0" w:rsidRDefault="00673CAD" w:rsidP="00981E99">
      <w:pPr>
        <w:pStyle w:val="Bezodstpw"/>
        <w:rPr>
          <w:rFonts w:ascii="Calibri Light" w:hAnsi="Calibri Light" w:cs="Calibri Light"/>
          <w:sz w:val="20"/>
        </w:rPr>
      </w:pPr>
      <w:r>
        <w:rPr>
          <w:rFonts w:ascii="Calibri Light" w:hAnsi="Calibri Light" w:cs="Calibri Light"/>
          <w:sz w:val="20"/>
        </w:rPr>
        <w:t>Kilkadziesiąt</w:t>
      </w:r>
      <w:r w:rsidR="00981E99" w:rsidRPr="000401A0">
        <w:rPr>
          <w:rFonts w:ascii="Calibri Light" w:hAnsi="Calibri Light" w:cs="Calibri Light"/>
          <w:sz w:val="20"/>
        </w:rPr>
        <w:t xml:space="preserve"> kotów różny ras będzie można </w:t>
      </w:r>
      <w:r w:rsidR="003B0996" w:rsidRPr="000401A0">
        <w:rPr>
          <w:rFonts w:ascii="Calibri Light" w:hAnsi="Calibri Light" w:cs="Calibri Light"/>
          <w:sz w:val="20"/>
        </w:rPr>
        <w:t>obejrzeć</w:t>
      </w:r>
      <w:r w:rsidR="00981E99" w:rsidRPr="000401A0">
        <w:rPr>
          <w:rFonts w:ascii="Calibri Light" w:hAnsi="Calibri Light" w:cs="Calibri Light"/>
          <w:sz w:val="20"/>
        </w:rPr>
        <w:t xml:space="preserve"> 17 lutego w Galerii Jurajskiej</w:t>
      </w:r>
      <w:r w:rsidR="000401A0" w:rsidRPr="000401A0">
        <w:rPr>
          <w:rFonts w:ascii="Calibri Light" w:hAnsi="Calibri Light" w:cs="Calibri Light"/>
          <w:sz w:val="20"/>
        </w:rPr>
        <w:t xml:space="preserve"> w Częstochowie. Już po raz ósmy</w:t>
      </w:r>
      <w:r w:rsidR="003B0996" w:rsidRPr="000401A0">
        <w:rPr>
          <w:rFonts w:ascii="Calibri Light" w:hAnsi="Calibri Light" w:cs="Calibri Light"/>
          <w:sz w:val="20"/>
        </w:rPr>
        <w:t xml:space="preserve"> o</w:t>
      </w:r>
      <w:r w:rsidR="00981E99" w:rsidRPr="000401A0">
        <w:rPr>
          <w:rFonts w:ascii="Calibri Light" w:hAnsi="Calibri Light" w:cs="Calibri Light"/>
          <w:sz w:val="20"/>
        </w:rPr>
        <w:t xml:space="preserve">dbędzie się tam Jurajski Pokaz Kotów Rasowych, impreza, która ściąga co roku najlepsze hodowle z całego kraju. </w:t>
      </w:r>
      <w:r w:rsidR="000401A0" w:rsidRPr="000401A0">
        <w:rPr>
          <w:rFonts w:ascii="Calibri Light" w:hAnsi="Calibri Light" w:cs="Calibri Light"/>
          <w:sz w:val="20"/>
        </w:rPr>
        <w:t>To</w:t>
      </w:r>
      <w:r w:rsidR="003B0996" w:rsidRPr="000401A0">
        <w:rPr>
          <w:rFonts w:ascii="Calibri Light" w:hAnsi="Calibri Light" w:cs="Calibri Light"/>
          <w:sz w:val="20"/>
        </w:rPr>
        <w:t xml:space="preserve"> największe tego typu wydarzenie w regionie, przyciągające ponad 2 tys. miłośników tych zwierząt.</w:t>
      </w:r>
    </w:p>
    <w:p w:rsidR="003B0996" w:rsidRPr="003B0996" w:rsidRDefault="003B0996" w:rsidP="00981E99">
      <w:pPr>
        <w:pStyle w:val="Bezodstpw"/>
        <w:rPr>
          <w:rFonts w:ascii="Calibri Light" w:hAnsi="Calibri Light" w:cs="Calibri Light"/>
          <w:sz w:val="18"/>
        </w:rPr>
      </w:pPr>
    </w:p>
    <w:p w:rsidR="003B0996" w:rsidRPr="004C2D2C" w:rsidRDefault="00CA574C" w:rsidP="00981E99">
      <w:pPr>
        <w:pStyle w:val="Bezodstpw"/>
        <w:rPr>
          <w:rFonts w:ascii="Calibri Light" w:hAnsi="Calibri Light" w:cs="Calibri Light"/>
          <w:b/>
          <w:sz w:val="20"/>
        </w:rPr>
      </w:pPr>
      <w:r w:rsidRPr="004C2D2C">
        <w:rPr>
          <w:rFonts w:ascii="Calibri Light" w:hAnsi="Calibri Light" w:cs="Calibri Light"/>
          <w:b/>
          <w:sz w:val="20"/>
        </w:rPr>
        <w:t>Będą koty z „Alicji w</w:t>
      </w:r>
      <w:bookmarkStart w:id="0" w:name="_GoBack"/>
      <w:bookmarkEnd w:id="0"/>
      <w:r w:rsidRPr="004C2D2C">
        <w:rPr>
          <w:rFonts w:ascii="Calibri Light" w:hAnsi="Calibri Light" w:cs="Calibri Light"/>
          <w:b/>
          <w:sz w:val="20"/>
        </w:rPr>
        <w:t xml:space="preserve"> Krainie Czarów”</w:t>
      </w:r>
    </w:p>
    <w:p w:rsidR="00053E00" w:rsidRPr="004C2D2C" w:rsidRDefault="003B0996" w:rsidP="00981E99">
      <w:pPr>
        <w:pStyle w:val="Bezodstpw"/>
        <w:rPr>
          <w:rFonts w:ascii="Calibri Light" w:hAnsi="Calibri Light" w:cs="Calibri Light"/>
          <w:sz w:val="20"/>
        </w:rPr>
      </w:pPr>
      <w:r w:rsidRPr="004C2D2C">
        <w:rPr>
          <w:rFonts w:ascii="Calibri Light" w:hAnsi="Calibri Light" w:cs="Calibri Light"/>
          <w:sz w:val="20"/>
        </w:rPr>
        <w:t xml:space="preserve">Chociaż koty </w:t>
      </w:r>
      <w:r w:rsidR="00CA574C" w:rsidRPr="004C2D2C">
        <w:rPr>
          <w:rFonts w:ascii="Calibri Light" w:hAnsi="Calibri Light" w:cs="Calibri Light"/>
          <w:sz w:val="20"/>
        </w:rPr>
        <w:t>mają w zwyczaju chodzić swoim drogami i zdarzaj się im humory, to człowiek od tysiącleci uważa się za najlepszego przyjaciela kota</w:t>
      </w:r>
      <w:r w:rsidRPr="004C2D2C">
        <w:rPr>
          <w:rFonts w:ascii="Calibri Light" w:hAnsi="Calibri Light" w:cs="Calibri Light"/>
          <w:sz w:val="20"/>
        </w:rPr>
        <w:t xml:space="preserve">. O tym, jak wielka jest to </w:t>
      </w:r>
      <w:r w:rsidR="00CA574C" w:rsidRPr="004C2D2C">
        <w:rPr>
          <w:rFonts w:ascii="Calibri Light" w:hAnsi="Calibri Light" w:cs="Calibri Light"/>
          <w:sz w:val="20"/>
        </w:rPr>
        <w:t>miłość</w:t>
      </w:r>
      <w:r w:rsidRPr="004C2D2C">
        <w:rPr>
          <w:rFonts w:ascii="Calibri Light" w:hAnsi="Calibri Light" w:cs="Calibri Light"/>
          <w:sz w:val="20"/>
        </w:rPr>
        <w:t xml:space="preserve"> najlepiej wiedzą organizatorzy Jurajskiego Pokazu Kotów Rasowych. </w:t>
      </w:r>
    </w:p>
    <w:p w:rsidR="00053E00" w:rsidRPr="004C2D2C" w:rsidRDefault="00053E00" w:rsidP="00981E99">
      <w:pPr>
        <w:pStyle w:val="Bezodstpw"/>
        <w:rPr>
          <w:rFonts w:ascii="Calibri Light" w:hAnsi="Calibri Light" w:cs="Calibri Light"/>
          <w:sz w:val="20"/>
        </w:rPr>
      </w:pPr>
    </w:p>
    <w:p w:rsidR="003B0996" w:rsidRPr="004C2D2C" w:rsidRDefault="003B0996" w:rsidP="00981E99">
      <w:pPr>
        <w:pStyle w:val="Bezodstpw"/>
        <w:rPr>
          <w:rFonts w:ascii="Calibri Light" w:hAnsi="Calibri Light" w:cs="Calibri Light"/>
          <w:sz w:val="20"/>
        </w:rPr>
      </w:pPr>
      <w:r w:rsidRPr="004C2D2C">
        <w:rPr>
          <w:rFonts w:ascii="Calibri Light" w:hAnsi="Calibri Light" w:cs="Calibri Light"/>
          <w:sz w:val="20"/>
        </w:rPr>
        <w:t>Już</w:t>
      </w:r>
      <w:r w:rsidR="000401A0" w:rsidRPr="004C2D2C">
        <w:rPr>
          <w:rFonts w:ascii="Calibri Light" w:hAnsi="Calibri Light" w:cs="Calibri Light"/>
          <w:sz w:val="20"/>
        </w:rPr>
        <w:t xml:space="preserve"> </w:t>
      </w:r>
      <w:r w:rsidRPr="004C2D2C">
        <w:rPr>
          <w:rFonts w:ascii="Calibri Light" w:hAnsi="Calibri Light" w:cs="Calibri Light"/>
          <w:sz w:val="20"/>
        </w:rPr>
        <w:t xml:space="preserve"> 17 lutego kociarze z całego regionu zjadą do Częstochowy, aby zaprezentować najpiękniejsze i najdroższe koty, reprezentujące nieraz rzadko występujące w Polsce rasy.</w:t>
      </w:r>
    </w:p>
    <w:p w:rsidR="003B0996" w:rsidRPr="004C2D2C" w:rsidRDefault="003B0996" w:rsidP="00981E99">
      <w:pPr>
        <w:pStyle w:val="Bezodstpw"/>
        <w:rPr>
          <w:rFonts w:ascii="Calibri Light" w:hAnsi="Calibri Light" w:cs="Calibri Light"/>
          <w:sz w:val="20"/>
        </w:rPr>
      </w:pPr>
    </w:p>
    <w:p w:rsidR="003B0996" w:rsidRPr="004C2D2C" w:rsidRDefault="003B0996" w:rsidP="00981E99">
      <w:pPr>
        <w:pStyle w:val="Bezodstpw"/>
        <w:rPr>
          <w:rFonts w:ascii="Calibri Light" w:hAnsi="Calibri Light" w:cs="Calibri Light"/>
          <w:sz w:val="20"/>
        </w:rPr>
      </w:pPr>
      <w:r w:rsidRPr="004C2D2C">
        <w:rPr>
          <w:rFonts w:ascii="Calibri Light" w:hAnsi="Calibri Light" w:cs="Calibri Light"/>
          <w:sz w:val="20"/>
        </w:rPr>
        <w:t>Na wysta</w:t>
      </w:r>
      <w:r w:rsidR="00673CAD" w:rsidRPr="004C2D2C">
        <w:rPr>
          <w:rFonts w:ascii="Calibri Light" w:hAnsi="Calibri Light" w:cs="Calibri Light"/>
          <w:sz w:val="20"/>
        </w:rPr>
        <w:t xml:space="preserve">wie będzie można obejrzeć </w:t>
      </w:r>
      <w:r w:rsidR="00035DB6" w:rsidRPr="004C2D2C">
        <w:rPr>
          <w:rFonts w:ascii="Calibri Light" w:hAnsi="Calibri Light" w:cs="Calibri Light"/>
          <w:sz w:val="20"/>
        </w:rPr>
        <w:t xml:space="preserve">kilkadziesiąt </w:t>
      </w:r>
      <w:r w:rsidR="00673CAD" w:rsidRPr="004C2D2C">
        <w:rPr>
          <w:rFonts w:ascii="Calibri Light" w:hAnsi="Calibri Light" w:cs="Calibri Light"/>
          <w:sz w:val="20"/>
        </w:rPr>
        <w:t>kocich piękności.</w:t>
      </w:r>
      <w:r w:rsidRPr="004C2D2C">
        <w:rPr>
          <w:rFonts w:ascii="Calibri Light" w:hAnsi="Calibri Light" w:cs="Calibri Light"/>
          <w:sz w:val="20"/>
        </w:rPr>
        <w:t xml:space="preserve"> Wśród nich m.in. pochodzące z Dalekiego Wschodu niebieskookie </w:t>
      </w:r>
      <w:r w:rsidRPr="004C2D2C">
        <w:rPr>
          <w:rFonts w:ascii="Calibri Light" w:hAnsi="Calibri Light" w:cs="Calibri Light"/>
          <w:b/>
          <w:sz w:val="20"/>
        </w:rPr>
        <w:t>koty syjamskie</w:t>
      </w:r>
      <w:r w:rsidRPr="004C2D2C">
        <w:rPr>
          <w:rFonts w:ascii="Calibri Light" w:hAnsi="Calibri Light" w:cs="Calibri Light"/>
          <w:sz w:val="20"/>
        </w:rPr>
        <w:t xml:space="preserve">,  znane z „Alicji  w Krainie Czarów” i memu internetowego „co ja </w:t>
      </w:r>
      <w:proofErr w:type="spellStart"/>
      <w:r w:rsidRPr="004C2D2C">
        <w:rPr>
          <w:rFonts w:ascii="Calibri Light" w:hAnsi="Calibri Light" w:cs="Calibri Light"/>
          <w:sz w:val="20"/>
        </w:rPr>
        <w:t>pacze</w:t>
      </w:r>
      <w:proofErr w:type="spellEnd"/>
      <w:r w:rsidRPr="004C2D2C">
        <w:rPr>
          <w:rFonts w:ascii="Calibri Light" w:hAnsi="Calibri Light" w:cs="Calibri Light"/>
          <w:sz w:val="20"/>
        </w:rPr>
        <w:t xml:space="preserve">” </w:t>
      </w:r>
      <w:r w:rsidRPr="004C2D2C">
        <w:rPr>
          <w:rFonts w:ascii="Calibri Light" w:hAnsi="Calibri Light" w:cs="Calibri Light"/>
          <w:b/>
          <w:sz w:val="20"/>
        </w:rPr>
        <w:t>koty brytyjskie</w:t>
      </w:r>
      <w:r w:rsidRPr="004C2D2C">
        <w:rPr>
          <w:rFonts w:ascii="Calibri Light" w:hAnsi="Calibri Light" w:cs="Calibri Light"/>
          <w:sz w:val="20"/>
        </w:rPr>
        <w:t xml:space="preserve">, mające urodę kosmitów </w:t>
      </w:r>
      <w:proofErr w:type="spellStart"/>
      <w:r w:rsidRPr="004C2D2C">
        <w:rPr>
          <w:rFonts w:ascii="Calibri Light" w:hAnsi="Calibri Light" w:cs="Calibri Light"/>
          <w:b/>
          <w:sz w:val="20"/>
        </w:rPr>
        <w:t>devon</w:t>
      </w:r>
      <w:proofErr w:type="spellEnd"/>
      <w:r w:rsidRPr="004C2D2C">
        <w:rPr>
          <w:rFonts w:ascii="Calibri Light" w:hAnsi="Calibri Light" w:cs="Calibri Light"/>
          <w:b/>
          <w:sz w:val="20"/>
        </w:rPr>
        <w:t xml:space="preserve"> </w:t>
      </w:r>
      <w:proofErr w:type="spellStart"/>
      <w:r w:rsidRPr="004C2D2C">
        <w:rPr>
          <w:rFonts w:ascii="Calibri Light" w:hAnsi="Calibri Light" w:cs="Calibri Light"/>
          <w:b/>
          <w:sz w:val="20"/>
        </w:rPr>
        <w:t>rexy</w:t>
      </w:r>
      <w:proofErr w:type="spellEnd"/>
      <w:r w:rsidRPr="004C2D2C">
        <w:rPr>
          <w:rFonts w:ascii="Calibri Light" w:hAnsi="Calibri Light" w:cs="Calibri Light"/>
          <w:sz w:val="20"/>
        </w:rPr>
        <w:t xml:space="preserve">, a także </w:t>
      </w:r>
      <w:proofErr w:type="spellStart"/>
      <w:r w:rsidRPr="004C2D2C">
        <w:rPr>
          <w:rFonts w:ascii="Calibri Light" w:hAnsi="Calibri Light" w:cs="Calibri Light"/>
          <w:b/>
          <w:sz w:val="20"/>
        </w:rPr>
        <w:t>main</w:t>
      </w:r>
      <w:proofErr w:type="spellEnd"/>
      <w:r w:rsidRPr="004C2D2C">
        <w:rPr>
          <w:rFonts w:ascii="Calibri Light" w:hAnsi="Calibri Light" w:cs="Calibri Light"/>
          <w:b/>
          <w:sz w:val="20"/>
        </w:rPr>
        <w:t xml:space="preserve"> </w:t>
      </w:r>
      <w:proofErr w:type="spellStart"/>
      <w:r w:rsidRPr="004C2D2C">
        <w:rPr>
          <w:rFonts w:ascii="Calibri Light" w:hAnsi="Calibri Light" w:cs="Calibri Light"/>
          <w:b/>
          <w:sz w:val="20"/>
        </w:rPr>
        <w:t>coony</w:t>
      </w:r>
      <w:proofErr w:type="spellEnd"/>
      <w:r w:rsidRPr="004C2D2C">
        <w:rPr>
          <w:rFonts w:ascii="Calibri Light" w:hAnsi="Calibri Light" w:cs="Calibri Light"/>
          <w:b/>
          <w:sz w:val="20"/>
        </w:rPr>
        <w:t>, koty syberyjskie, koty norweskie, persy</w:t>
      </w:r>
      <w:r w:rsidR="00673CAD" w:rsidRPr="004C2D2C">
        <w:rPr>
          <w:rFonts w:ascii="Calibri Light" w:hAnsi="Calibri Light" w:cs="Calibri Light"/>
          <w:b/>
          <w:sz w:val="20"/>
        </w:rPr>
        <w:t>, sfinksy</w:t>
      </w:r>
      <w:r w:rsidRPr="004C2D2C">
        <w:rPr>
          <w:rFonts w:ascii="Calibri Light" w:hAnsi="Calibri Light" w:cs="Calibri Light"/>
          <w:b/>
          <w:sz w:val="20"/>
        </w:rPr>
        <w:t xml:space="preserve"> </w:t>
      </w:r>
      <w:r w:rsidRPr="004C2D2C">
        <w:rPr>
          <w:rFonts w:ascii="Calibri Light" w:hAnsi="Calibri Light" w:cs="Calibri Light"/>
          <w:sz w:val="20"/>
        </w:rPr>
        <w:t xml:space="preserve">oraz </w:t>
      </w:r>
      <w:proofErr w:type="spellStart"/>
      <w:r w:rsidRPr="004C2D2C">
        <w:rPr>
          <w:rFonts w:ascii="Calibri Light" w:hAnsi="Calibri Light" w:cs="Calibri Light"/>
          <w:b/>
          <w:sz w:val="20"/>
        </w:rPr>
        <w:t>ragdolle</w:t>
      </w:r>
      <w:proofErr w:type="spellEnd"/>
      <w:r w:rsidRPr="004C2D2C">
        <w:rPr>
          <w:rFonts w:ascii="Calibri Light" w:hAnsi="Calibri Light" w:cs="Calibri Light"/>
          <w:sz w:val="20"/>
        </w:rPr>
        <w:t>, czyli koty „szmaciane lalki”, nazwane tak ze względu na swój charakter.</w:t>
      </w:r>
    </w:p>
    <w:p w:rsidR="003B0996" w:rsidRPr="004C2D2C" w:rsidRDefault="003B0996" w:rsidP="00981E99">
      <w:pPr>
        <w:pStyle w:val="Bezodstpw"/>
        <w:rPr>
          <w:rFonts w:ascii="Calibri Light" w:hAnsi="Calibri Light" w:cs="Calibri Light"/>
          <w:sz w:val="20"/>
        </w:rPr>
      </w:pPr>
    </w:p>
    <w:p w:rsidR="003B0996" w:rsidRPr="004C2D2C" w:rsidRDefault="003B0996" w:rsidP="00981E99">
      <w:pPr>
        <w:pStyle w:val="Bezodstpw"/>
        <w:rPr>
          <w:rFonts w:ascii="Calibri Light" w:hAnsi="Calibri Light" w:cs="Calibri Light"/>
          <w:sz w:val="20"/>
        </w:rPr>
      </w:pPr>
      <w:r w:rsidRPr="004C2D2C">
        <w:rPr>
          <w:rFonts w:ascii="Calibri Light" w:hAnsi="Calibri Light" w:cs="Calibri Light"/>
          <w:sz w:val="20"/>
        </w:rPr>
        <w:t xml:space="preserve">- </w:t>
      </w:r>
      <w:r w:rsidRPr="004C2D2C">
        <w:rPr>
          <w:rFonts w:ascii="Calibri Light" w:hAnsi="Calibri Light" w:cs="Calibri Light"/>
          <w:i/>
          <w:sz w:val="20"/>
        </w:rPr>
        <w:t xml:space="preserve">W tym roku na pokazie mamy </w:t>
      </w:r>
      <w:r w:rsidR="00CA574C" w:rsidRPr="004C2D2C">
        <w:rPr>
          <w:rFonts w:ascii="Calibri Light" w:hAnsi="Calibri Light" w:cs="Calibri Light"/>
          <w:i/>
          <w:sz w:val="20"/>
        </w:rPr>
        <w:t>prawdziwych championów</w:t>
      </w:r>
      <w:r w:rsidRPr="004C2D2C">
        <w:rPr>
          <w:rFonts w:ascii="Calibri Light" w:hAnsi="Calibri Light" w:cs="Calibri Light"/>
          <w:i/>
          <w:sz w:val="20"/>
        </w:rPr>
        <w:t xml:space="preserve">. Są to zwierzęta z najlepszych hodowli, na co dzień zdobywające medale na krajowych i zagranicznych wystawach. </w:t>
      </w:r>
      <w:r w:rsidR="00CA574C" w:rsidRPr="004C2D2C">
        <w:rPr>
          <w:rFonts w:ascii="Calibri Light" w:hAnsi="Calibri Light" w:cs="Calibri Light"/>
          <w:i/>
          <w:sz w:val="20"/>
        </w:rPr>
        <w:t>Pokaz jest więc okazją</w:t>
      </w:r>
      <w:r w:rsidRPr="004C2D2C">
        <w:rPr>
          <w:rFonts w:ascii="Calibri Light" w:hAnsi="Calibri Light" w:cs="Calibri Light"/>
          <w:i/>
          <w:sz w:val="20"/>
        </w:rPr>
        <w:t xml:space="preserve"> do tego, aby z bliska zobaczyć koty, których nie widzimy na co dzień, które z racji swojego wyglądu, pochodzenia czy temperamentu są dość rzadko spotykane w polskich domach</w:t>
      </w:r>
      <w:r w:rsidRPr="004C2D2C">
        <w:rPr>
          <w:rFonts w:ascii="Calibri Light" w:hAnsi="Calibri Light" w:cs="Calibri Light"/>
          <w:sz w:val="20"/>
        </w:rPr>
        <w:t xml:space="preserve"> </w:t>
      </w:r>
      <w:r w:rsidRPr="004C2D2C">
        <w:rPr>
          <w:rFonts w:ascii="Calibri Light" w:hAnsi="Calibri Light" w:cs="Calibri Light"/>
          <w:b/>
          <w:sz w:val="20"/>
        </w:rPr>
        <w:t xml:space="preserve">– mówi Violetta </w:t>
      </w:r>
      <w:proofErr w:type="spellStart"/>
      <w:r w:rsidRPr="004C2D2C">
        <w:rPr>
          <w:rFonts w:ascii="Calibri Light" w:hAnsi="Calibri Light" w:cs="Calibri Light"/>
          <w:b/>
          <w:sz w:val="20"/>
        </w:rPr>
        <w:t>Dziubin</w:t>
      </w:r>
      <w:proofErr w:type="spellEnd"/>
      <w:r w:rsidR="00CA574C" w:rsidRPr="004C2D2C">
        <w:rPr>
          <w:rFonts w:ascii="Calibri Light" w:hAnsi="Calibri Light" w:cs="Calibri Light"/>
          <w:b/>
          <w:sz w:val="20"/>
        </w:rPr>
        <w:t>-Łuszczyk</w:t>
      </w:r>
      <w:r w:rsidRPr="004C2D2C">
        <w:rPr>
          <w:rFonts w:ascii="Calibri Light" w:hAnsi="Calibri Light" w:cs="Calibri Light"/>
          <w:b/>
          <w:sz w:val="20"/>
        </w:rPr>
        <w:t>, marketing manager Galerii Jurajskiej.</w:t>
      </w:r>
      <w:r w:rsidRPr="004C2D2C">
        <w:rPr>
          <w:rFonts w:ascii="Calibri Light" w:hAnsi="Calibri Light" w:cs="Calibri Light"/>
          <w:sz w:val="20"/>
        </w:rPr>
        <w:t xml:space="preserve"> </w:t>
      </w:r>
    </w:p>
    <w:p w:rsidR="003B0996" w:rsidRPr="004C2D2C" w:rsidRDefault="003B0996" w:rsidP="00981E99">
      <w:pPr>
        <w:pStyle w:val="Bezodstpw"/>
        <w:rPr>
          <w:rFonts w:ascii="Calibri Light" w:hAnsi="Calibri Light" w:cs="Calibri Light"/>
          <w:sz w:val="20"/>
        </w:rPr>
      </w:pPr>
    </w:p>
    <w:p w:rsidR="00CA574C" w:rsidRPr="004C2D2C" w:rsidRDefault="00CA574C" w:rsidP="00981E99">
      <w:pPr>
        <w:pStyle w:val="Bezodstpw"/>
        <w:rPr>
          <w:rFonts w:ascii="Calibri Light" w:hAnsi="Calibri Light" w:cs="Calibri Light"/>
          <w:b/>
          <w:sz w:val="20"/>
        </w:rPr>
      </w:pPr>
      <w:r w:rsidRPr="004C2D2C">
        <w:rPr>
          <w:rFonts w:ascii="Calibri Light" w:hAnsi="Calibri Light" w:cs="Calibri Light"/>
          <w:b/>
          <w:sz w:val="20"/>
        </w:rPr>
        <w:t>Poznaj koty, pomóż czworonogom</w:t>
      </w:r>
    </w:p>
    <w:p w:rsidR="003B0996" w:rsidRPr="004C2D2C" w:rsidRDefault="003B0996" w:rsidP="00981E99">
      <w:pPr>
        <w:pStyle w:val="Bezodstpw"/>
        <w:rPr>
          <w:rFonts w:ascii="Calibri Light" w:hAnsi="Calibri Light" w:cs="Calibri Light"/>
          <w:sz w:val="20"/>
        </w:rPr>
      </w:pPr>
      <w:r w:rsidRPr="004C2D2C">
        <w:rPr>
          <w:rFonts w:ascii="Calibri Light" w:hAnsi="Calibri Light" w:cs="Calibri Light"/>
          <w:sz w:val="20"/>
        </w:rPr>
        <w:t xml:space="preserve">Ale wystawa będzie okazją nie tylko do </w:t>
      </w:r>
      <w:r w:rsidR="00CA574C" w:rsidRPr="004C2D2C">
        <w:rPr>
          <w:rFonts w:ascii="Calibri Light" w:hAnsi="Calibri Light" w:cs="Calibri Light"/>
          <w:sz w:val="20"/>
        </w:rPr>
        <w:t>podziwiania</w:t>
      </w:r>
      <w:r w:rsidRPr="004C2D2C">
        <w:rPr>
          <w:rFonts w:ascii="Calibri Light" w:hAnsi="Calibri Light" w:cs="Calibri Light"/>
          <w:sz w:val="20"/>
        </w:rPr>
        <w:t xml:space="preserve"> zwierząt. Przez cały dzień odwiedzający będą mogli spotkać hodowcami i zasięgnąć porad dotyczących m.in. wyboru rasy kota, wychowania, zdrowia, diety, czy zwyczajów, jakie mają koty. Pokazowi towarzyszyć będą także tradycyjnie wybory Najpiękniejszego Kota na Jurze</w:t>
      </w:r>
      <w:r w:rsidR="00673CAD" w:rsidRPr="004C2D2C">
        <w:rPr>
          <w:rFonts w:ascii="Calibri Light" w:hAnsi="Calibri Light" w:cs="Calibri Light"/>
          <w:sz w:val="20"/>
        </w:rPr>
        <w:t>, w których koty zmierzą się w kilku kategoriach</w:t>
      </w:r>
      <w:r w:rsidRPr="004C2D2C">
        <w:rPr>
          <w:rFonts w:ascii="Calibri Light" w:hAnsi="Calibri Light" w:cs="Calibri Light"/>
          <w:sz w:val="20"/>
        </w:rPr>
        <w:t xml:space="preserve">. </w:t>
      </w:r>
    </w:p>
    <w:p w:rsidR="003B0996" w:rsidRPr="004C2D2C" w:rsidRDefault="003B0996" w:rsidP="00981E99">
      <w:pPr>
        <w:pStyle w:val="Bezodstpw"/>
        <w:rPr>
          <w:rFonts w:ascii="Calibri Light" w:hAnsi="Calibri Light" w:cs="Calibri Light"/>
          <w:sz w:val="20"/>
        </w:rPr>
      </w:pPr>
    </w:p>
    <w:p w:rsidR="00CA574C" w:rsidRPr="004C2D2C" w:rsidRDefault="003B0996" w:rsidP="00981E99">
      <w:pPr>
        <w:pStyle w:val="Bezodstpw"/>
        <w:rPr>
          <w:rFonts w:ascii="Calibri Light" w:hAnsi="Calibri Light" w:cs="Calibri Light"/>
          <w:sz w:val="20"/>
        </w:rPr>
      </w:pPr>
      <w:r w:rsidRPr="004C2D2C">
        <w:rPr>
          <w:rFonts w:ascii="Calibri Light" w:hAnsi="Calibri Light" w:cs="Calibri Light"/>
          <w:sz w:val="20"/>
        </w:rPr>
        <w:t>Przez cały dzień w Galerii Jurajskiej obecni będą także przedstawiciele schroniska w Częstochowie, którzy będą kwestować na rzecz swoich podopiecznych – porzuconych kotów oraz psów. Pieniądze, jakie uda się zebrać do puszek, przeznaczone będą m.in. na utrzymanie placówek oraz niezbędne rzeczy pozwalające przetrwać zwierzakom zimę.</w:t>
      </w:r>
      <w:r w:rsidR="00CA574C" w:rsidRPr="004C2D2C">
        <w:rPr>
          <w:rFonts w:ascii="Calibri Light" w:hAnsi="Calibri Light" w:cs="Calibri Light"/>
          <w:sz w:val="20"/>
        </w:rPr>
        <w:t xml:space="preserve"> - </w:t>
      </w:r>
      <w:r w:rsidR="00CA574C" w:rsidRPr="004C2D2C">
        <w:rPr>
          <w:rFonts w:ascii="Calibri Light" w:hAnsi="Calibri Light" w:cs="Calibri Light"/>
          <w:i/>
          <w:sz w:val="20"/>
        </w:rPr>
        <w:t>W tym roku pomagamy kociakom i psiakom, którym nie udało się znaleźć domu. To już kolejna nasza wspólna akcja ze schroniskiem</w:t>
      </w:r>
      <w:r w:rsidR="00CA574C" w:rsidRPr="004C2D2C">
        <w:rPr>
          <w:rFonts w:ascii="Calibri Light" w:hAnsi="Calibri Light" w:cs="Calibri Light"/>
          <w:sz w:val="20"/>
        </w:rPr>
        <w:t xml:space="preserve"> – mówi.</w:t>
      </w:r>
    </w:p>
    <w:p w:rsidR="003B0996" w:rsidRPr="004C2D2C" w:rsidRDefault="003B0996" w:rsidP="00981E99">
      <w:pPr>
        <w:pStyle w:val="Bezodstpw"/>
        <w:rPr>
          <w:rFonts w:ascii="Calibri Light" w:hAnsi="Calibri Light" w:cs="Calibri Light"/>
          <w:sz w:val="20"/>
        </w:rPr>
      </w:pPr>
    </w:p>
    <w:p w:rsidR="00CA574C" w:rsidRPr="004C2D2C" w:rsidRDefault="003B0996" w:rsidP="00981E99">
      <w:pPr>
        <w:pStyle w:val="Bezodstpw"/>
        <w:rPr>
          <w:rFonts w:ascii="Calibri Light" w:hAnsi="Calibri Light" w:cs="Calibri Light"/>
          <w:sz w:val="20"/>
        </w:rPr>
      </w:pPr>
      <w:r w:rsidRPr="004C2D2C">
        <w:rPr>
          <w:rFonts w:ascii="Calibri Light" w:hAnsi="Calibri Light" w:cs="Calibri Light"/>
          <w:sz w:val="20"/>
        </w:rPr>
        <w:t xml:space="preserve">Galeria Jurajska przygotowała także dla najmłodszych atrakcje, które pozwolą lepiej poznać koci świat. Będzie można m.in. pomalować buzie w kocie wzory i domalować sobie wąsy. Ponadto centrum handlowe zorganizuje warsztaty tworzenia kocich breloków oraz konkursy quizy, podczas których będzie można dowiedzieć się więcej o życiu m.in. lwów, tygrysów, panter i pum. </w:t>
      </w:r>
      <w:r w:rsidR="00CA574C" w:rsidRPr="004C2D2C">
        <w:rPr>
          <w:rFonts w:ascii="Calibri Light" w:hAnsi="Calibri Light" w:cs="Calibri Light"/>
          <w:sz w:val="20"/>
        </w:rPr>
        <w:t xml:space="preserve">  </w:t>
      </w:r>
      <w:r w:rsidR="00673CAD" w:rsidRPr="004C2D2C">
        <w:rPr>
          <w:rFonts w:ascii="Calibri Light" w:hAnsi="Calibri Light" w:cs="Calibri Light"/>
          <w:sz w:val="20"/>
        </w:rPr>
        <w:t xml:space="preserve">- </w:t>
      </w:r>
      <w:r w:rsidR="00CA574C" w:rsidRPr="004C2D2C">
        <w:rPr>
          <w:rFonts w:ascii="Calibri Light" w:hAnsi="Calibri Light" w:cs="Calibri Light"/>
          <w:i/>
          <w:sz w:val="20"/>
        </w:rPr>
        <w:t>Poprzez zabawę chcemy zwrócić uwagę dzieci na ginące gatunki i ich los. Najmłodsi będą mogli nauczyć się m.in. rozróżniać dzikie koty, poznają także ich środowisko i zwyczaje</w:t>
      </w:r>
      <w:r w:rsidR="00CA574C" w:rsidRPr="004C2D2C">
        <w:rPr>
          <w:rFonts w:ascii="Calibri Light" w:hAnsi="Calibri Light" w:cs="Calibri Light"/>
          <w:sz w:val="20"/>
        </w:rPr>
        <w:t xml:space="preserve"> – mówi </w:t>
      </w:r>
      <w:proofErr w:type="spellStart"/>
      <w:r w:rsidR="00CA574C" w:rsidRPr="004C2D2C">
        <w:rPr>
          <w:rFonts w:ascii="Calibri Light" w:hAnsi="Calibri Light" w:cs="Calibri Light"/>
          <w:sz w:val="20"/>
        </w:rPr>
        <w:t>Dziubin</w:t>
      </w:r>
      <w:proofErr w:type="spellEnd"/>
      <w:r w:rsidR="00CA574C" w:rsidRPr="004C2D2C">
        <w:rPr>
          <w:rFonts w:ascii="Calibri Light" w:hAnsi="Calibri Light" w:cs="Calibri Light"/>
          <w:sz w:val="20"/>
        </w:rPr>
        <w:t>-Łuszczyk.</w:t>
      </w:r>
    </w:p>
    <w:p w:rsidR="003B0996" w:rsidRPr="004C2D2C" w:rsidRDefault="003B0996" w:rsidP="00981E99">
      <w:pPr>
        <w:pStyle w:val="Bezodstpw"/>
        <w:rPr>
          <w:rFonts w:ascii="Calibri Light" w:hAnsi="Calibri Light" w:cs="Calibri Light"/>
          <w:sz w:val="20"/>
        </w:rPr>
      </w:pPr>
    </w:p>
    <w:p w:rsidR="003B0996" w:rsidRPr="004C2D2C" w:rsidRDefault="00673CAD" w:rsidP="00981E99">
      <w:pPr>
        <w:pStyle w:val="Bezodstpw"/>
        <w:rPr>
          <w:rFonts w:ascii="Calibri Light" w:hAnsi="Calibri Light" w:cs="Calibri Light"/>
          <w:sz w:val="20"/>
        </w:rPr>
      </w:pPr>
      <w:r w:rsidRPr="004C2D2C">
        <w:rPr>
          <w:rFonts w:ascii="Calibri Light" w:hAnsi="Calibri Light" w:cs="Calibri Light"/>
          <w:sz w:val="20"/>
        </w:rPr>
        <w:t xml:space="preserve">Gratką dla </w:t>
      </w:r>
      <w:r w:rsidR="00035DB6" w:rsidRPr="004C2D2C">
        <w:rPr>
          <w:rFonts w:ascii="Calibri Light" w:hAnsi="Calibri Light" w:cs="Calibri Light"/>
          <w:sz w:val="20"/>
        </w:rPr>
        <w:t>odwiedzających wystawę</w:t>
      </w:r>
      <w:r w:rsidR="003B0996" w:rsidRPr="004C2D2C">
        <w:rPr>
          <w:rFonts w:ascii="Calibri Light" w:hAnsi="Calibri Light" w:cs="Calibri Light"/>
          <w:sz w:val="20"/>
        </w:rPr>
        <w:t xml:space="preserve"> będzie także interaktywna ściana. </w:t>
      </w:r>
      <w:r w:rsidR="00CA574C" w:rsidRPr="004C2D2C">
        <w:rPr>
          <w:rFonts w:ascii="Calibri Light" w:hAnsi="Calibri Light" w:cs="Calibri Light"/>
          <w:sz w:val="20"/>
        </w:rPr>
        <w:t>Urządzenie</w:t>
      </w:r>
      <w:r w:rsidR="003B0996" w:rsidRPr="004C2D2C">
        <w:rPr>
          <w:rFonts w:ascii="Calibri Light" w:hAnsi="Calibri Light" w:cs="Calibri Light"/>
          <w:sz w:val="20"/>
        </w:rPr>
        <w:t xml:space="preserve"> możliwość dorysowania sobie</w:t>
      </w:r>
      <w:r w:rsidR="00C66891" w:rsidRPr="004C2D2C">
        <w:rPr>
          <w:rFonts w:ascii="Calibri Light" w:hAnsi="Calibri Light" w:cs="Calibri Light"/>
          <w:sz w:val="20"/>
        </w:rPr>
        <w:t xml:space="preserve"> na olbrzymim ek</w:t>
      </w:r>
      <w:r w:rsidR="00CA574C" w:rsidRPr="004C2D2C">
        <w:rPr>
          <w:rFonts w:ascii="Calibri Light" w:hAnsi="Calibri Light" w:cs="Calibri Light"/>
          <w:sz w:val="20"/>
        </w:rPr>
        <w:t>ranie</w:t>
      </w:r>
      <w:r w:rsidR="003B0996" w:rsidRPr="004C2D2C">
        <w:rPr>
          <w:rFonts w:ascii="Calibri Light" w:hAnsi="Calibri Light" w:cs="Calibri Light"/>
          <w:sz w:val="20"/>
        </w:rPr>
        <w:t xml:space="preserve"> np. wąsów, uszu, ogona i wydrukowania </w:t>
      </w:r>
      <w:r w:rsidR="00C66891" w:rsidRPr="004C2D2C">
        <w:rPr>
          <w:rFonts w:ascii="Calibri Light" w:hAnsi="Calibri Light" w:cs="Calibri Light"/>
          <w:sz w:val="20"/>
        </w:rPr>
        <w:t>tak nietypowo przygotowanego</w:t>
      </w:r>
      <w:r w:rsidR="003B0996" w:rsidRPr="004C2D2C">
        <w:rPr>
          <w:rFonts w:ascii="Calibri Light" w:hAnsi="Calibri Light" w:cs="Calibri Light"/>
          <w:sz w:val="20"/>
        </w:rPr>
        <w:t xml:space="preserve"> zdjęcia. Innowacyjne urządzenie </w:t>
      </w:r>
      <w:r w:rsidR="00CA574C" w:rsidRPr="004C2D2C">
        <w:rPr>
          <w:rFonts w:ascii="Calibri Light" w:hAnsi="Calibri Light" w:cs="Calibri Light"/>
          <w:sz w:val="20"/>
        </w:rPr>
        <w:t>będzie pokazane po raz pierwszy.</w:t>
      </w:r>
      <w:r w:rsidR="00035DB6" w:rsidRPr="004C2D2C">
        <w:rPr>
          <w:rFonts w:ascii="Calibri Light" w:hAnsi="Calibri Light" w:cs="Calibri Light"/>
          <w:sz w:val="20"/>
        </w:rPr>
        <w:t xml:space="preserve"> </w:t>
      </w:r>
    </w:p>
    <w:p w:rsidR="00035DB6" w:rsidRPr="004C2D2C" w:rsidRDefault="00035DB6" w:rsidP="00981E99">
      <w:pPr>
        <w:pStyle w:val="Bezodstpw"/>
        <w:rPr>
          <w:rFonts w:ascii="Calibri Light" w:hAnsi="Calibri Light" w:cs="Calibri Light"/>
          <w:sz w:val="20"/>
        </w:rPr>
      </w:pPr>
    </w:p>
    <w:p w:rsidR="00CA574C" w:rsidRPr="004C2D2C" w:rsidRDefault="00053E00" w:rsidP="00981E99">
      <w:pPr>
        <w:pStyle w:val="Bezodstpw"/>
        <w:rPr>
          <w:rFonts w:ascii="Calibri Light" w:hAnsi="Calibri Light" w:cs="Calibri Light"/>
          <w:b/>
          <w:sz w:val="20"/>
        </w:rPr>
      </w:pPr>
      <w:r w:rsidRPr="004C2D2C">
        <w:rPr>
          <w:rFonts w:ascii="Calibri Light" w:hAnsi="Calibri Light" w:cs="Calibri Light"/>
          <w:sz w:val="20"/>
        </w:rPr>
        <w:t xml:space="preserve">Dla zwiedzających wystawę przygotowana będzie także komfortowa szatnia na 1-piętrze. </w:t>
      </w:r>
      <w:r w:rsidR="00CA574C" w:rsidRPr="004C2D2C">
        <w:rPr>
          <w:rFonts w:ascii="Calibri Light" w:hAnsi="Calibri Light" w:cs="Calibri Light"/>
          <w:b/>
          <w:sz w:val="20"/>
        </w:rPr>
        <w:t>Jurajski Pokaz Kotów rasowych odbywa się na 2 poziomie handlowym Galerii Jurajskiej. Wstęp wolny. Wystawa jest czynna od godz.  12 do godz. 19. Partnerem jest sklep KAKADU.</w:t>
      </w:r>
    </w:p>
    <w:p w:rsidR="00CA574C" w:rsidRPr="004C2D2C" w:rsidRDefault="00CA574C" w:rsidP="00981E99">
      <w:pPr>
        <w:pStyle w:val="Bezodstpw"/>
        <w:rPr>
          <w:rFonts w:ascii="Calibri Light" w:hAnsi="Calibri Light" w:cs="Calibri Light"/>
          <w:sz w:val="20"/>
        </w:rPr>
      </w:pPr>
    </w:p>
    <w:p w:rsidR="00CA574C" w:rsidRPr="004C2D2C" w:rsidRDefault="00CA574C" w:rsidP="00981E99">
      <w:pPr>
        <w:pStyle w:val="Bezodstpw"/>
        <w:rPr>
          <w:rFonts w:ascii="Calibri Light" w:hAnsi="Calibri Light" w:cs="Calibri Light"/>
          <w:sz w:val="20"/>
        </w:rPr>
      </w:pPr>
    </w:p>
    <w:p w:rsidR="00053E00" w:rsidRDefault="00CA574C" w:rsidP="00053E00">
      <w:pPr>
        <w:pStyle w:val="Bezodstpw"/>
        <w:rPr>
          <w:rFonts w:ascii="Calibri Light" w:hAnsi="Calibri Light" w:cs="Calibri Light"/>
          <w:sz w:val="18"/>
        </w:rPr>
      </w:pPr>
      <w:proofErr w:type="spellStart"/>
      <w:r w:rsidRPr="00CA574C">
        <w:rPr>
          <w:rFonts w:ascii="Calibri Light" w:hAnsi="Calibri Light" w:cs="Calibri Light"/>
          <w:b/>
          <w:sz w:val="18"/>
        </w:rPr>
        <w:lastRenderedPageBreak/>
        <w:t>Tagi</w:t>
      </w:r>
      <w:proofErr w:type="spellEnd"/>
      <w:r>
        <w:rPr>
          <w:rFonts w:ascii="Calibri Light" w:hAnsi="Calibri Light" w:cs="Calibri Light"/>
          <w:sz w:val="18"/>
        </w:rPr>
        <w:t xml:space="preserve">: wystawa kotów, koty, galeria jurajska, jurajski pokaz kotów rasowych, </w:t>
      </w:r>
      <w:proofErr w:type="spellStart"/>
      <w:r>
        <w:rPr>
          <w:rFonts w:ascii="Calibri Light" w:hAnsi="Calibri Light" w:cs="Calibri Light"/>
          <w:sz w:val="18"/>
        </w:rPr>
        <w:t>częstochowa</w:t>
      </w:r>
      <w:proofErr w:type="spellEnd"/>
    </w:p>
    <w:p w:rsidR="00053E00" w:rsidRDefault="00053E00" w:rsidP="00053E00">
      <w:pPr>
        <w:pStyle w:val="Bezodstpw"/>
        <w:rPr>
          <w:rFonts w:ascii="Calibri Light" w:hAnsi="Calibri Light" w:cs="Calibri Light"/>
          <w:sz w:val="18"/>
        </w:rPr>
      </w:pPr>
    </w:p>
    <w:p w:rsidR="003B0996" w:rsidRPr="00053E00" w:rsidRDefault="00053E00" w:rsidP="00981E99">
      <w:pPr>
        <w:pStyle w:val="Bezodstpw"/>
        <w:rPr>
          <w:rFonts w:ascii="Calibri Light" w:hAnsi="Calibri Light" w:cs="Calibri Light"/>
          <w:sz w:val="16"/>
        </w:rPr>
      </w:pPr>
      <w:r w:rsidRPr="00053E00">
        <w:rPr>
          <w:rFonts w:ascii="Calibri Light" w:eastAsia="Times New Roman" w:hAnsi="Calibri Light" w:cs="Calibri Light"/>
          <w:b/>
          <w:sz w:val="12"/>
          <w:lang w:eastAsia="pl-PL"/>
        </w:rPr>
        <w:t>Galeria Jurajska</w:t>
      </w:r>
      <w:r w:rsidRPr="00053E00">
        <w:rPr>
          <w:rFonts w:ascii="Calibri Light" w:eastAsia="Times New Roman" w:hAnsi="Calibri Light" w:cs="Calibri Light"/>
          <w:sz w:val="12"/>
          <w:lang w:eastAsia="pl-PL"/>
        </w:rPr>
        <w:t xml:space="preserve"> to największe centrum handlowe w Częstochowie. Jego otwarcie miało miejsce w 2009 roku. Od tego czasu galeria zyskuje na popularności. Dziś jest to najchętniej wybierane miejsce zakupów, nie tylko częstochowian, ale także mieszkańców ościennych miast. Tylko w 2017 roku galerię odwiedziło blisko 7 mln osób. W Galerii Jurajskiej można znaleźć blisko 200 sklepów, punktów usługowych i gastronomicznych oraz wielosalowe kino Cinema City. W ofercie Galerii Jurajskiej znajdują się sklepy najpopularniejszych marek polskich i międzynarodowych.  Wiele z nich na lokalnym rynku zadebiutowało w Galerii Jurajskiej. Swoje sklepy posiadają tutaj m.in. Grupa LPP (</w:t>
      </w:r>
      <w:proofErr w:type="spellStart"/>
      <w:r w:rsidRPr="00053E00">
        <w:rPr>
          <w:rFonts w:ascii="Calibri Light" w:eastAsia="Times New Roman" w:hAnsi="Calibri Light" w:cs="Calibri Light"/>
          <w:sz w:val="12"/>
          <w:lang w:eastAsia="pl-PL"/>
        </w:rPr>
        <w:t>Reserved</w:t>
      </w:r>
      <w:proofErr w:type="spellEnd"/>
      <w:r w:rsidRPr="00053E00">
        <w:rPr>
          <w:rFonts w:ascii="Calibri Light" w:eastAsia="Times New Roman" w:hAnsi="Calibri Light" w:cs="Calibri Light"/>
          <w:sz w:val="12"/>
          <w:lang w:eastAsia="pl-PL"/>
        </w:rPr>
        <w:t xml:space="preserve">, </w:t>
      </w:r>
      <w:proofErr w:type="spellStart"/>
      <w:r w:rsidRPr="00053E00">
        <w:rPr>
          <w:rFonts w:ascii="Calibri Light" w:eastAsia="Times New Roman" w:hAnsi="Calibri Light" w:cs="Calibri Light"/>
          <w:sz w:val="12"/>
          <w:lang w:eastAsia="pl-PL"/>
        </w:rPr>
        <w:t>Cropp</w:t>
      </w:r>
      <w:proofErr w:type="spellEnd"/>
      <w:r w:rsidRPr="00053E00">
        <w:rPr>
          <w:rFonts w:ascii="Calibri Light" w:eastAsia="Times New Roman" w:hAnsi="Calibri Light" w:cs="Calibri Light"/>
          <w:sz w:val="12"/>
          <w:lang w:eastAsia="pl-PL"/>
        </w:rPr>
        <w:t xml:space="preserve">, Home &amp; </w:t>
      </w:r>
      <w:proofErr w:type="spellStart"/>
      <w:r w:rsidRPr="00053E00">
        <w:rPr>
          <w:rFonts w:ascii="Calibri Light" w:eastAsia="Times New Roman" w:hAnsi="Calibri Light" w:cs="Calibri Light"/>
          <w:sz w:val="12"/>
          <w:lang w:eastAsia="pl-PL"/>
        </w:rPr>
        <w:t>You</w:t>
      </w:r>
      <w:proofErr w:type="spellEnd"/>
      <w:r w:rsidRPr="00053E00">
        <w:rPr>
          <w:rFonts w:ascii="Calibri Light" w:eastAsia="Times New Roman" w:hAnsi="Calibri Light" w:cs="Calibri Light"/>
          <w:sz w:val="12"/>
          <w:lang w:eastAsia="pl-PL"/>
        </w:rPr>
        <w:t xml:space="preserve">, House, </w:t>
      </w:r>
      <w:proofErr w:type="spellStart"/>
      <w:r w:rsidRPr="00053E00">
        <w:rPr>
          <w:rFonts w:ascii="Calibri Light" w:eastAsia="Times New Roman" w:hAnsi="Calibri Light" w:cs="Calibri Light"/>
          <w:sz w:val="12"/>
          <w:lang w:eastAsia="pl-PL"/>
        </w:rPr>
        <w:t>Mohito</w:t>
      </w:r>
      <w:proofErr w:type="spellEnd"/>
      <w:r w:rsidRPr="00053E00">
        <w:rPr>
          <w:rFonts w:ascii="Calibri Light" w:eastAsia="Times New Roman" w:hAnsi="Calibri Light" w:cs="Calibri Light"/>
          <w:sz w:val="12"/>
          <w:lang w:eastAsia="pl-PL"/>
        </w:rPr>
        <w:t>), grupa Inditex (</w:t>
      </w:r>
      <w:proofErr w:type="spellStart"/>
      <w:r w:rsidRPr="00053E00">
        <w:rPr>
          <w:rFonts w:ascii="Calibri Light" w:eastAsia="Times New Roman" w:hAnsi="Calibri Light" w:cs="Calibri Light"/>
          <w:sz w:val="12"/>
          <w:lang w:eastAsia="pl-PL"/>
        </w:rPr>
        <w:t>Zara</w:t>
      </w:r>
      <w:proofErr w:type="spellEnd"/>
      <w:r w:rsidRPr="00053E00">
        <w:rPr>
          <w:rFonts w:ascii="Calibri Light" w:eastAsia="Times New Roman" w:hAnsi="Calibri Light" w:cs="Calibri Light"/>
          <w:sz w:val="12"/>
          <w:lang w:eastAsia="pl-PL"/>
        </w:rPr>
        <w:t xml:space="preserve">, </w:t>
      </w:r>
      <w:proofErr w:type="spellStart"/>
      <w:r w:rsidRPr="00053E00">
        <w:rPr>
          <w:rFonts w:ascii="Calibri Light" w:eastAsia="Times New Roman" w:hAnsi="Calibri Light" w:cs="Calibri Light"/>
          <w:sz w:val="12"/>
          <w:lang w:eastAsia="pl-PL"/>
        </w:rPr>
        <w:t>Bershka</w:t>
      </w:r>
      <w:proofErr w:type="spellEnd"/>
      <w:r w:rsidRPr="00053E00">
        <w:rPr>
          <w:rFonts w:ascii="Calibri Light" w:eastAsia="Times New Roman" w:hAnsi="Calibri Light" w:cs="Calibri Light"/>
          <w:sz w:val="12"/>
          <w:lang w:eastAsia="pl-PL"/>
        </w:rPr>
        <w:t xml:space="preserve">, Stradivarius, </w:t>
      </w:r>
      <w:proofErr w:type="spellStart"/>
      <w:r w:rsidRPr="00053E00">
        <w:rPr>
          <w:rFonts w:ascii="Calibri Light" w:eastAsia="Times New Roman" w:hAnsi="Calibri Light" w:cs="Calibri Light"/>
          <w:sz w:val="12"/>
          <w:lang w:eastAsia="pl-PL"/>
        </w:rPr>
        <w:t>Massimo</w:t>
      </w:r>
      <w:proofErr w:type="spellEnd"/>
      <w:r w:rsidRPr="00053E00">
        <w:rPr>
          <w:rFonts w:ascii="Calibri Light" w:eastAsia="Times New Roman" w:hAnsi="Calibri Light" w:cs="Calibri Light"/>
          <w:sz w:val="12"/>
          <w:lang w:eastAsia="pl-PL"/>
        </w:rPr>
        <w:t xml:space="preserve"> </w:t>
      </w:r>
      <w:proofErr w:type="spellStart"/>
      <w:r w:rsidRPr="00053E00">
        <w:rPr>
          <w:rFonts w:ascii="Calibri Light" w:eastAsia="Times New Roman" w:hAnsi="Calibri Light" w:cs="Calibri Light"/>
          <w:sz w:val="12"/>
          <w:lang w:eastAsia="pl-PL"/>
        </w:rPr>
        <w:t>Dutti</w:t>
      </w:r>
      <w:proofErr w:type="spellEnd"/>
      <w:r w:rsidRPr="00053E00">
        <w:rPr>
          <w:rFonts w:ascii="Calibri Light" w:eastAsia="Times New Roman" w:hAnsi="Calibri Light" w:cs="Calibri Light"/>
          <w:sz w:val="12"/>
          <w:lang w:eastAsia="pl-PL"/>
        </w:rPr>
        <w:t xml:space="preserve">), TK </w:t>
      </w:r>
      <w:proofErr w:type="spellStart"/>
      <w:r w:rsidRPr="00053E00">
        <w:rPr>
          <w:rFonts w:ascii="Calibri Light" w:eastAsia="Times New Roman" w:hAnsi="Calibri Light" w:cs="Calibri Light"/>
          <w:sz w:val="12"/>
          <w:lang w:eastAsia="pl-PL"/>
        </w:rPr>
        <w:t>Maxx</w:t>
      </w:r>
      <w:proofErr w:type="spellEnd"/>
      <w:r w:rsidRPr="00053E00">
        <w:rPr>
          <w:rFonts w:ascii="Calibri Light" w:eastAsia="Times New Roman" w:hAnsi="Calibri Light" w:cs="Calibri Light"/>
          <w:sz w:val="12"/>
          <w:lang w:eastAsia="pl-PL"/>
        </w:rPr>
        <w:t xml:space="preserve">, C&amp;A, Euro RTV AGD, </w:t>
      </w:r>
      <w:proofErr w:type="spellStart"/>
      <w:r w:rsidRPr="00053E00">
        <w:rPr>
          <w:rFonts w:ascii="Calibri Light" w:eastAsia="Times New Roman" w:hAnsi="Calibri Light" w:cs="Calibri Light"/>
          <w:sz w:val="12"/>
          <w:lang w:eastAsia="pl-PL"/>
        </w:rPr>
        <w:t>Intersport</w:t>
      </w:r>
      <w:proofErr w:type="spellEnd"/>
      <w:r w:rsidRPr="00053E00">
        <w:rPr>
          <w:rFonts w:ascii="Calibri Light" w:eastAsia="Times New Roman" w:hAnsi="Calibri Light" w:cs="Calibri Light"/>
          <w:sz w:val="12"/>
          <w:lang w:eastAsia="pl-PL"/>
        </w:rPr>
        <w:t xml:space="preserve">, Empik, H&amp;M, New </w:t>
      </w:r>
      <w:proofErr w:type="spellStart"/>
      <w:r w:rsidRPr="00053E00">
        <w:rPr>
          <w:rFonts w:ascii="Calibri Light" w:eastAsia="Times New Roman" w:hAnsi="Calibri Light" w:cs="Calibri Light"/>
          <w:sz w:val="12"/>
          <w:lang w:eastAsia="pl-PL"/>
        </w:rPr>
        <w:t>Yorker</w:t>
      </w:r>
      <w:proofErr w:type="spellEnd"/>
      <w:r w:rsidRPr="00053E00">
        <w:rPr>
          <w:rFonts w:ascii="Calibri Light" w:eastAsia="Times New Roman" w:hAnsi="Calibri Light" w:cs="Calibri Light"/>
          <w:sz w:val="12"/>
          <w:lang w:eastAsia="pl-PL"/>
        </w:rPr>
        <w:t xml:space="preserve">, Smyk, Rossmann, </w:t>
      </w:r>
      <w:proofErr w:type="spellStart"/>
      <w:r w:rsidRPr="00053E00">
        <w:rPr>
          <w:rFonts w:ascii="Calibri Light" w:eastAsia="Times New Roman" w:hAnsi="Calibri Light" w:cs="Calibri Light"/>
          <w:sz w:val="12"/>
          <w:lang w:eastAsia="pl-PL"/>
        </w:rPr>
        <w:t>Sephora</w:t>
      </w:r>
      <w:proofErr w:type="spellEnd"/>
      <w:r w:rsidRPr="00053E00">
        <w:rPr>
          <w:rFonts w:ascii="Calibri Light" w:eastAsia="Times New Roman" w:hAnsi="Calibri Light" w:cs="Calibri Light"/>
          <w:sz w:val="12"/>
          <w:lang w:eastAsia="pl-PL"/>
        </w:rPr>
        <w:t xml:space="preserve">, Super Pharm, Biedronka, Douglas, Carry, </w:t>
      </w:r>
      <w:proofErr w:type="spellStart"/>
      <w:r w:rsidRPr="00053E00">
        <w:rPr>
          <w:rFonts w:ascii="Calibri Light" w:eastAsia="Times New Roman" w:hAnsi="Calibri Light" w:cs="Calibri Light"/>
          <w:sz w:val="12"/>
          <w:lang w:eastAsia="pl-PL"/>
        </w:rPr>
        <w:t>TruTrussardi</w:t>
      </w:r>
      <w:proofErr w:type="spellEnd"/>
      <w:r w:rsidRPr="00053E00">
        <w:rPr>
          <w:rFonts w:ascii="Calibri Light" w:eastAsia="Times New Roman" w:hAnsi="Calibri Light" w:cs="Calibri Light"/>
          <w:sz w:val="12"/>
          <w:lang w:eastAsia="pl-PL"/>
        </w:rPr>
        <w:t xml:space="preserve">, </w:t>
      </w:r>
      <w:proofErr w:type="spellStart"/>
      <w:r w:rsidRPr="00053E00">
        <w:rPr>
          <w:rFonts w:ascii="Calibri Light" w:eastAsia="Times New Roman" w:hAnsi="Calibri Light" w:cs="Calibri Light"/>
          <w:sz w:val="12"/>
          <w:lang w:eastAsia="pl-PL"/>
        </w:rPr>
        <w:t>Apart</w:t>
      </w:r>
      <w:proofErr w:type="spellEnd"/>
      <w:r w:rsidRPr="00053E00">
        <w:rPr>
          <w:rFonts w:ascii="Calibri Light" w:eastAsia="Times New Roman" w:hAnsi="Calibri Light" w:cs="Calibri Light"/>
          <w:sz w:val="12"/>
          <w:lang w:eastAsia="pl-PL"/>
        </w:rPr>
        <w:t xml:space="preserve"> i wiele innych. Do dyspozycji klientów Galerii Jurajskiej jest wielopoziomowy parking mogący pomieścić 2000 samochodów, parking autokarowy, a także nowocześnie zaaranżowana strefa restauracyjna z wydzieloną przestrzenią wypoczynkową. W bezpośrednim sąsiedztwie centrum znajdują się przystank</w:t>
      </w:r>
      <w:r>
        <w:rPr>
          <w:rFonts w:ascii="Calibri Light" w:eastAsia="Times New Roman" w:hAnsi="Calibri Light" w:cs="Calibri Light"/>
          <w:sz w:val="12"/>
          <w:lang w:eastAsia="pl-PL"/>
        </w:rPr>
        <w:t>i kilkunastu linii autobusowych.</w:t>
      </w:r>
    </w:p>
    <w:p w:rsidR="00981E99" w:rsidRPr="003B0996" w:rsidRDefault="00981E99" w:rsidP="00981E99">
      <w:pPr>
        <w:pStyle w:val="Bezodstpw"/>
        <w:rPr>
          <w:rFonts w:ascii="Calibri Light" w:hAnsi="Calibri Light" w:cs="Calibri Light"/>
          <w:sz w:val="18"/>
        </w:rPr>
      </w:pPr>
    </w:p>
    <w:sectPr w:rsidR="00981E99" w:rsidRPr="003B09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1E99"/>
    <w:rsid w:val="00000C36"/>
    <w:rsid w:val="00035DB6"/>
    <w:rsid w:val="000401A0"/>
    <w:rsid w:val="00053E00"/>
    <w:rsid w:val="003B0996"/>
    <w:rsid w:val="004C2D2C"/>
    <w:rsid w:val="00673CAD"/>
    <w:rsid w:val="006D2334"/>
    <w:rsid w:val="00957821"/>
    <w:rsid w:val="00981E99"/>
    <w:rsid w:val="00BA56FB"/>
    <w:rsid w:val="00C66891"/>
    <w:rsid w:val="00CA5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81E99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B09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0996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053E0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81E99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B09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0996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053E0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540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736</Words>
  <Characters>4418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cp:lastPrinted>2018-01-30T16:06:00Z</cp:lastPrinted>
  <dcterms:created xsi:type="dcterms:W3CDTF">2018-02-09T09:06:00Z</dcterms:created>
  <dcterms:modified xsi:type="dcterms:W3CDTF">2018-02-09T09:10:00Z</dcterms:modified>
</cp:coreProperties>
</file>