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AAC76C" w14:textId="77777777" w:rsidR="00F1125B" w:rsidRDefault="00F1125B" w:rsidP="009D595C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bookmarkStart w:id="0" w:name="_GoBack"/>
      <w:r>
        <w:rPr>
          <w:rFonts w:ascii="Arial" w:hAnsi="Arial" w:cs="Arial"/>
          <w:b/>
          <w:sz w:val="20"/>
          <w:szCs w:val="20"/>
        </w:rPr>
        <w:t>Informacja prasowa: 23-03-2018, Tychy</w:t>
      </w:r>
      <w:r>
        <w:rPr>
          <w:rFonts w:ascii="Arial" w:hAnsi="Arial" w:cs="Arial"/>
          <w:sz w:val="20"/>
          <w:szCs w:val="20"/>
        </w:rPr>
        <w:br/>
        <w:t>Biuro Prasowe Gemini Park Tychy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en-US"/>
        </w:rPr>
        <w:t xml:space="preserve">Tomasz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Pietrzak</w:t>
      </w:r>
      <w:proofErr w:type="spellEnd"/>
      <w:r>
        <w:rPr>
          <w:rFonts w:ascii="Arial" w:hAnsi="Arial" w:cs="Arial"/>
          <w:sz w:val="20"/>
          <w:szCs w:val="20"/>
          <w:lang w:val="en-US"/>
        </w:rPr>
        <w:t>/Guarana Public Relations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en-US"/>
        </w:rPr>
        <w:t xml:space="preserve">tel. 509 106 256 mail. tomasz.pietrzak[at]guaranapr.pl </w:t>
      </w:r>
    </w:p>
    <w:p w14:paraId="3C4A443F" w14:textId="77777777" w:rsidR="00F1125B" w:rsidRDefault="00F1125B" w:rsidP="009D595C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399908A6" w14:textId="2FB134FB" w:rsidR="005D0445" w:rsidRPr="00EA2F8C" w:rsidRDefault="00881E13" w:rsidP="009D595C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  <w:r w:rsidRPr="00EA2F8C">
        <w:rPr>
          <w:rFonts w:ascii="Calibri Light" w:hAnsi="Calibri Light" w:cs="Calibri Light"/>
          <w:b/>
          <w:sz w:val="26"/>
          <w:szCs w:val="20"/>
        </w:rPr>
        <w:t>Weekend w Tychach: Magda Gessler i uliczni artyści</w:t>
      </w:r>
    </w:p>
    <w:p w14:paraId="3EED9C00" w14:textId="77777777" w:rsidR="00881E13" w:rsidRP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8681B8" w14:textId="77777777" w:rsidR="00881E13" w:rsidRP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A2F8C">
        <w:rPr>
          <w:rFonts w:ascii="Calibri Light" w:hAnsi="Calibri Light" w:cs="Calibri Light"/>
          <w:sz w:val="20"/>
          <w:szCs w:val="20"/>
        </w:rPr>
        <w:t>Sztuka w różnych odsłonach, w tym sztuka gotowania, zagości w weekend w Gemini Park Tychy. W galerii trwa właśnie 5-dniowe, huczne otwarcie. Czego możemy się spodziewać w sobotę i niedzielę? Magdy Gessler, gotujących dzieci, replik starych rowerów oraz artysty, który maluje… piaskiem.</w:t>
      </w:r>
    </w:p>
    <w:p w14:paraId="0F2B41E5" w14:textId="77777777" w:rsidR="00881E13" w:rsidRP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98B9DB3" w14:textId="77777777" w:rsidR="00881E13" w:rsidRP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C2D95A6" w14:textId="77777777" w:rsidR="00EA2F8C" w:rsidRPr="00EA2F8C" w:rsidRDefault="00EA2F8C" w:rsidP="009D595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EA2F8C">
        <w:rPr>
          <w:rFonts w:ascii="Calibri Light" w:hAnsi="Calibri Light" w:cs="Calibri Light"/>
          <w:b/>
          <w:sz w:val="20"/>
          <w:szCs w:val="20"/>
        </w:rPr>
        <w:t>Sztuka i artyści</w:t>
      </w:r>
    </w:p>
    <w:p w14:paraId="0BD2CEEF" w14:textId="5B71A4A9" w:rsidR="00881E13" w:rsidRP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A2F8C">
        <w:rPr>
          <w:rFonts w:ascii="Calibri Light" w:hAnsi="Calibri Light" w:cs="Calibri Light"/>
          <w:sz w:val="20"/>
          <w:szCs w:val="20"/>
        </w:rPr>
        <w:t>Chociaż galeria Gemini Park  to nie galeria sztuki, już w ten weekend znajdziemy w niej sporo atrakcji artystycznych. Wszystko za sprawą trwającego tam otwarcia – imprezy, która</w:t>
      </w:r>
      <w:r w:rsidR="00EA2F8C">
        <w:rPr>
          <w:rFonts w:ascii="Calibri Light" w:hAnsi="Calibri Light" w:cs="Calibri Light"/>
          <w:sz w:val="20"/>
          <w:szCs w:val="20"/>
        </w:rPr>
        <w:t xml:space="preserve"> potrwa aż do niedzieli, a którą</w:t>
      </w:r>
      <w:r w:rsidRPr="00EA2F8C">
        <w:rPr>
          <w:rFonts w:ascii="Calibri Light" w:hAnsi="Calibri Light" w:cs="Calibri Light"/>
          <w:sz w:val="20"/>
          <w:szCs w:val="20"/>
        </w:rPr>
        <w:t xml:space="preserve"> wypełnia </w:t>
      </w:r>
      <w:r w:rsidR="00EA2F8C">
        <w:rPr>
          <w:rFonts w:ascii="Calibri Light" w:hAnsi="Calibri Light" w:cs="Calibri Light"/>
          <w:sz w:val="20"/>
          <w:szCs w:val="20"/>
        </w:rPr>
        <w:t xml:space="preserve">łącznie </w:t>
      </w:r>
      <w:r w:rsidRPr="00EA2F8C">
        <w:rPr>
          <w:rFonts w:ascii="Calibri Light" w:hAnsi="Calibri Light" w:cs="Calibri Light"/>
          <w:sz w:val="20"/>
          <w:szCs w:val="20"/>
        </w:rPr>
        <w:t>ponad 50 różnych imprez i atrakcji.</w:t>
      </w:r>
    </w:p>
    <w:p w14:paraId="31596132" w14:textId="77777777" w:rsidR="00881E13" w:rsidRP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CF281BF" w14:textId="331D9361" w:rsidR="00881E13" w:rsidRP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A2F8C">
        <w:rPr>
          <w:rFonts w:ascii="Calibri Light" w:hAnsi="Calibri Light" w:cs="Calibri Light"/>
          <w:sz w:val="20"/>
          <w:szCs w:val="20"/>
        </w:rPr>
        <w:t xml:space="preserve">Tych ostatnich nie zabraknie także w sobotę. Pierwszy dzień weekendu w Gemini Park upłynie pod znakiem sztuki i to w różnych kolorach i odsłonach. Już o godzinie 12 w galerii pojawią się  artyści uliczni, którzy zaprezentują swoje umiejętności. Nie zabraknie tych najpopularniejszych w swoim fachu, czyli mimów, </w:t>
      </w:r>
      <w:proofErr w:type="spellStart"/>
      <w:r w:rsidRPr="00EA2F8C">
        <w:rPr>
          <w:rFonts w:ascii="Calibri Light" w:hAnsi="Calibri Light" w:cs="Calibri Light"/>
          <w:sz w:val="20"/>
          <w:szCs w:val="20"/>
        </w:rPr>
        <w:t>szczudlarzy</w:t>
      </w:r>
      <w:proofErr w:type="spellEnd"/>
      <w:r w:rsidRPr="00EA2F8C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EA2F8C">
        <w:rPr>
          <w:rFonts w:ascii="Calibri Light" w:hAnsi="Calibri Light" w:cs="Calibri Light"/>
          <w:sz w:val="20"/>
          <w:szCs w:val="20"/>
        </w:rPr>
        <w:t>bicyklistów</w:t>
      </w:r>
      <w:proofErr w:type="spellEnd"/>
      <w:r w:rsidRPr="00EA2F8C">
        <w:rPr>
          <w:rFonts w:ascii="Calibri Light" w:hAnsi="Calibri Light" w:cs="Calibri Light"/>
          <w:sz w:val="20"/>
          <w:szCs w:val="20"/>
        </w:rPr>
        <w:t>.</w:t>
      </w:r>
    </w:p>
    <w:p w14:paraId="0E685A46" w14:textId="77777777" w:rsidR="00881E13" w:rsidRP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45BF9C2" w14:textId="77777777" w:rsidR="00EA2F8C" w:rsidRP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A2F8C">
        <w:rPr>
          <w:rFonts w:ascii="Calibri Light" w:hAnsi="Calibri Light" w:cs="Calibri Light"/>
          <w:sz w:val="20"/>
          <w:szCs w:val="20"/>
        </w:rPr>
        <w:t xml:space="preserve">Fani historii i rowerów będą mieli okazję natomiast zobaczyć repliki </w:t>
      </w:r>
      <w:r w:rsidR="00EA2F8C" w:rsidRPr="00EA2F8C">
        <w:rPr>
          <w:rFonts w:ascii="Calibri Light" w:hAnsi="Calibri Light" w:cs="Calibri Light"/>
          <w:sz w:val="20"/>
          <w:szCs w:val="20"/>
        </w:rPr>
        <w:t xml:space="preserve">najstarszych rowerów, a także spróbować swoich sił ucząc się poruszania jednośladami rodem z początku XX wieku. Ciekawostką będzie spotkanie z pochodzącym z Armenii artystą, </w:t>
      </w:r>
      <w:proofErr w:type="spellStart"/>
      <w:r w:rsidRPr="00EA2F8C">
        <w:rPr>
          <w:rFonts w:ascii="Calibri Light" w:hAnsi="Calibri Light" w:cs="Calibri Light"/>
          <w:sz w:val="20"/>
          <w:szCs w:val="20"/>
        </w:rPr>
        <w:t>Tigranem</w:t>
      </w:r>
      <w:proofErr w:type="spellEnd"/>
      <w:r w:rsidRPr="00EA2F8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EA2F8C">
        <w:rPr>
          <w:rFonts w:ascii="Calibri Light" w:hAnsi="Calibri Light" w:cs="Calibri Light"/>
          <w:sz w:val="20"/>
          <w:szCs w:val="20"/>
        </w:rPr>
        <w:t>Vardikyan</w:t>
      </w:r>
      <w:proofErr w:type="spellEnd"/>
      <w:r w:rsidRPr="00EA2F8C">
        <w:rPr>
          <w:rFonts w:ascii="Calibri Light" w:hAnsi="Calibri Light" w:cs="Calibri Light"/>
          <w:sz w:val="20"/>
          <w:szCs w:val="20"/>
        </w:rPr>
        <w:t>,</w:t>
      </w:r>
      <w:r w:rsidR="00EA2F8C" w:rsidRPr="00EA2F8C">
        <w:rPr>
          <w:rFonts w:ascii="Calibri Light" w:hAnsi="Calibri Light" w:cs="Calibri Light"/>
          <w:sz w:val="20"/>
          <w:szCs w:val="20"/>
        </w:rPr>
        <w:t xml:space="preserve"> </w:t>
      </w:r>
      <w:r w:rsidR="00EA2F8C">
        <w:rPr>
          <w:rFonts w:ascii="Calibri Light" w:hAnsi="Calibri Light" w:cs="Calibri Light"/>
          <w:sz w:val="20"/>
          <w:szCs w:val="20"/>
        </w:rPr>
        <w:t>twórcą</w:t>
      </w:r>
      <w:r w:rsidR="00EA2F8C" w:rsidRPr="00EA2F8C">
        <w:rPr>
          <w:rFonts w:ascii="Calibri Light" w:hAnsi="Calibri Light" w:cs="Calibri Light"/>
          <w:sz w:val="20"/>
          <w:szCs w:val="20"/>
        </w:rPr>
        <w:t xml:space="preserve"> m.in. karykatur, fresków i animacji piaskowych. Proces powstawania tych ostatnich będzie można w galerii zobaczyć na żywo.</w:t>
      </w:r>
    </w:p>
    <w:p w14:paraId="67896882" w14:textId="77777777" w:rsidR="00EA2F8C" w:rsidRPr="00EA2F8C" w:rsidRDefault="00EA2F8C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D7B25AF" w14:textId="77777777" w:rsidR="00EA2F8C" w:rsidRDefault="00881E13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A2F8C">
        <w:rPr>
          <w:rFonts w:ascii="Calibri Light" w:hAnsi="Calibri Light" w:cs="Calibri Light"/>
          <w:sz w:val="20"/>
          <w:szCs w:val="20"/>
        </w:rPr>
        <w:t xml:space="preserve">Ponadto, od godz. </w:t>
      </w:r>
      <w:r w:rsidRPr="00EA2F8C">
        <w:rPr>
          <w:rFonts w:ascii="Calibri Light" w:hAnsi="Calibri Light" w:cs="Calibri Light"/>
          <w:b/>
          <w:sz w:val="20"/>
          <w:szCs w:val="20"/>
        </w:rPr>
        <w:t>12 do godz. 18</w:t>
      </w:r>
      <w:r w:rsidRPr="00EA2F8C">
        <w:rPr>
          <w:rFonts w:ascii="Calibri Light" w:hAnsi="Calibri Light" w:cs="Calibri Light"/>
          <w:sz w:val="20"/>
          <w:szCs w:val="20"/>
        </w:rPr>
        <w:t xml:space="preserve"> odbywać będą się warsztaty artystyczne, podczas których będzie można m.in. ozdobić płócienną torbę, stworzyć filcowy brelok i zaprojektować własny naszyjnik. </w:t>
      </w:r>
    </w:p>
    <w:p w14:paraId="186177FA" w14:textId="77777777" w:rsidR="00EA2F8C" w:rsidRPr="00EA2F8C" w:rsidRDefault="00EA2F8C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E447DA5" w14:textId="77777777" w:rsidR="00EA2F8C" w:rsidRPr="00EA2F8C" w:rsidRDefault="00EA2F8C" w:rsidP="009D595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EA2F8C">
        <w:rPr>
          <w:rFonts w:ascii="Calibri Light" w:hAnsi="Calibri Light" w:cs="Calibri Light"/>
          <w:b/>
          <w:sz w:val="20"/>
          <w:szCs w:val="20"/>
        </w:rPr>
        <w:t>Sztuka gotowania i Magda Gessler</w:t>
      </w:r>
    </w:p>
    <w:p w14:paraId="54951C40" w14:textId="77777777" w:rsidR="00EA2F8C" w:rsidRDefault="00EA2F8C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A2F8C">
        <w:rPr>
          <w:rFonts w:ascii="Calibri Light" w:hAnsi="Calibri Light" w:cs="Calibri Light"/>
          <w:sz w:val="20"/>
          <w:szCs w:val="20"/>
        </w:rPr>
        <w:t>Motywem przewodnim niedzielnych atrakcji będzie również sztuka, z tym że sztuka gotowania. Gwiazdą ostatniego dnia otwarcia będzie Magda Gessler, artystka i restauratorka doskonale znana z programów „Kuchenne Rewolucje czy „</w:t>
      </w:r>
      <w:proofErr w:type="spellStart"/>
      <w:r w:rsidRPr="00EA2F8C">
        <w:rPr>
          <w:rFonts w:ascii="Calibri Light" w:hAnsi="Calibri Light" w:cs="Calibri Light"/>
          <w:sz w:val="20"/>
          <w:szCs w:val="20"/>
        </w:rPr>
        <w:t>MasterChef</w:t>
      </w:r>
      <w:proofErr w:type="spellEnd"/>
      <w:r w:rsidRPr="00EA2F8C">
        <w:rPr>
          <w:rFonts w:ascii="Calibri Light" w:hAnsi="Calibri Light" w:cs="Calibri Light"/>
          <w:sz w:val="20"/>
          <w:szCs w:val="20"/>
        </w:rPr>
        <w:t xml:space="preserve">”. </w:t>
      </w:r>
    </w:p>
    <w:p w14:paraId="7769A015" w14:textId="77777777" w:rsidR="00EA2F8C" w:rsidRDefault="00EA2F8C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A2F47DB" w14:textId="2A4EA91C" w:rsidR="00EA2F8C" w:rsidRPr="00EA2F8C" w:rsidRDefault="00EA2F8C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 specjalnie przygotowanej scenie o</w:t>
      </w:r>
      <w:r w:rsidRPr="00EA2F8C">
        <w:rPr>
          <w:rFonts w:ascii="Calibri Light" w:hAnsi="Calibri Light" w:cs="Calibri Light"/>
          <w:sz w:val="20"/>
          <w:szCs w:val="20"/>
        </w:rPr>
        <w:t xml:space="preserve">powie ona o swoje pasji do gotowania, ulubionych przepisach, tradycji polskiej kuchni, a także o swoich pomysłach na oryginalne potrawy. Z Magdą Gessler w niedzielę będzie można spotkać się 3-krotnie 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EA2F8C">
        <w:rPr>
          <w:rFonts w:ascii="Calibri Light" w:hAnsi="Calibri Light" w:cs="Calibri Light"/>
          <w:b/>
          <w:sz w:val="20"/>
          <w:szCs w:val="20"/>
        </w:rPr>
        <w:t>o 14.30, 16.30 i 18</w:t>
      </w:r>
      <w:r w:rsidRPr="00EA2F8C">
        <w:rPr>
          <w:rFonts w:ascii="Calibri Light" w:hAnsi="Calibri Light" w:cs="Calibri Light"/>
          <w:sz w:val="20"/>
          <w:szCs w:val="20"/>
        </w:rPr>
        <w:t xml:space="preserve"> . Gwiazda pojawi się także w kąciku gwiazd, gdzie w godz. </w:t>
      </w:r>
      <w:r w:rsidRPr="00EA2F8C">
        <w:rPr>
          <w:rFonts w:ascii="Calibri Light" w:hAnsi="Calibri Light" w:cs="Calibri Light"/>
          <w:b/>
          <w:sz w:val="20"/>
          <w:szCs w:val="20"/>
        </w:rPr>
        <w:t>15.30-16 oraz 17-17.30</w:t>
      </w:r>
      <w:r w:rsidRPr="00EA2F8C">
        <w:rPr>
          <w:rFonts w:ascii="Calibri Light" w:hAnsi="Calibri Light" w:cs="Calibri Light"/>
          <w:sz w:val="20"/>
          <w:szCs w:val="20"/>
        </w:rPr>
        <w:t xml:space="preserve"> będzie można  </w:t>
      </w:r>
      <w:r w:rsidR="00F53A77">
        <w:rPr>
          <w:rFonts w:ascii="Calibri Light" w:hAnsi="Calibri Light" w:cs="Calibri Light"/>
          <w:sz w:val="20"/>
          <w:szCs w:val="20"/>
        </w:rPr>
        <w:t>zapozować z nią do wspólnej fotografii</w:t>
      </w:r>
      <w:r w:rsidRPr="00EA2F8C">
        <w:rPr>
          <w:rFonts w:ascii="Calibri Light" w:hAnsi="Calibri Light" w:cs="Calibri Light"/>
          <w:sz w:val="20"/>
          <w:szCs w:val="20"/>
        </w:rPr>
        <w:t xml:space="preserve"> i porozmawiać. </w:t>
      </w:r>
    </w:p>
    <w:p w14:paraId="72E46AB5" w14:textId="77777777" w:rsidR="00EA2F8C" w:rsidRPr="00EA2F8C" w:rsidRDefault="00EA2F8C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FDE8CE7" w14:textId="77777777" w:rsidR="00EA2F8C" w:rsidRPr="00EA2F8C" w:rsidRDefault="00EA2F8C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A2F8C">
        <w:rPr>
          <w:rFonts w:ascii="Calibri Light" w:hAnsi="Calibri Light" w:cs="Calibri Light"/>
          <w:sz w:val="20"/>
          <w:szCs w:val="20"/>
        </w:rPr>
        <w:t xml:space="preserve">Atrakcje kulinarne nie ominą także najmłodszych, zwłaszcza tych, którzy marzą o karierze szefa kuchni. Ciekawi swoich sił w gotowaniu będą mogli wziąć udział w warsztatach kulinarnych, które odbędą się w 3 odsłonach o godz. </w:t>
      </w:r>
      <w:r w:rsidRPr="00EA2F8C">
        <w:rPr>
          <w:rFonts w:ascii="Calibri Light" w:hAnsi="Calibri Light" w:cs="Calibri Light"/>
          <w:b/>
          <w:sz w:val="20"/>
          <w:szCs w:val="20"/>
        </w:rPr>
        <w:t>14, 15.30 i 17</w:t>
      </w:r>
      <w:r w:rsidRPr="00EA2F8C">
        <w:rPr>
          <w:rFonts w:ascii="Calibri Light" w:hAnsi="Calibri Light" w:cs="Calibri Light"/>
          <w:sz w:val="20"/>
          <w:szCs w:val="20"/>
        </w:rPr>
        <w:t xml:space="preserve">. Pod okiem fachowców dzieci nauczą się przyrządzać tortillę i włoską pizzę. </w:t>
      </w:r>
    </w:p>
    <w:p w14:paraId="57D04A2A" w14:textId="77777777" w:rsidR="00EA2F8C" w:rsidRPr="00EA2F8C" w:rsidRDefault="00EA2F8C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CBA1BB3" w14:textId="77777777" w:rsidR="00EA2F8C" w:rsidRPr="00EA2F8C" w:rsidRDefault="00EA2F8C" w:rsidP="009D595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Zarówno w sobotę, jak i w niedzielę na najmłodszych czekać będą także atrakcje w Miasteczku </w:t>
      </w:r>
      <w:proofErr w:type="spellStart"/>
      <w:r>
        <w:rPr>
          <w:rFonts w:ascii="Calibri Light" w:hAnsi="Calibri Light" w:cs="Calibri Light"/>
          <w:sz w:val="20"/>
          <w:szCs w:val="20"/>
        </w:rPr>
        <w:t>Gemińskich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. W sklepach natomiast wciąż </w:t>
      </w:r>
      <w:r w:rsidR="001C219D">
        <w:rPr>
          <w:rFonts w:ascii="Calibri Light" w:hAnsi="Calibri Light" w:cs="Calibri Light"/>
          <w:sz w:val="20"/>
          <w:szCs w:val="20"/>
        </w:rPr>
        <w:t xml:space="preserve">będzie można znaleźć promocje i rabaty! </w:t>
      </w:r>
      <w:bookmarkEnd w:id="0"/>
    </w:p>
    <w:sectPr w:rsidR="00EA2F8C" w:rsidRPr="00EA2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96C548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96C5483" w16cid:durableId="1E5DF45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7B184D" w14:textId="77777777" w:rsidR="00284866" w:rsidRDefault="00284866" w:rsidP="00881E13">
      <w:pPr>
        <w:spacing w:after="0" w:line="240" w:lineRule="auto"/>
      </w:pPr>
      <w:r>
        <w:separator/>
      </w:r>
    </w:p>
  </w:endnote>
  <w:endnote w:type="continuationSeparator" w:id="0">
    <w:p w14:paraId="5287E731" w14:textId="77777777" w:rsidR="00284866" w:rsidRDefault="00284866" w:rsidP="00881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75C3FF" w14:textId="77777777" w:rsidR="00284866" w:rsidRDefault="00284866" w:rsidP="00881E13">
      <w:pPr>
        <w:spacing w:after="0" w:line="240" w:lineRule="auto"/>
      </w:pPr>
      <w:r>
        <w:separator/>
      </w:r>
    </w:p>
  </w:footnote>
  <w:footnote w:type="continuationSeparator" w:id="0">
    <w:p w14:paraId="77C3961E" w14:textId="77777777" w:rsidR="00284866" w:rsidRDefault="00284866" w:rsidP="00881E13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emini">
    <w15:presenceInfo w15:providerId="None" w15:userId="Gemin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E13"/>
    <w:rsid w:val="001C219D"/>
    <w:rsid w:val="00245D29"/>
    <w:rsid w:val="00271C29"/>
    <w:rsid w:val="00284866"/>
    <w:rsid w:val="00427113"/>
    <w:rsid w:val="005D0445"/>
    <w:rsid w:val="00642D78"/>
    <w:rsid w:val="00881E13"/>
    <w:rsid w:val="009133D0"/>
    <w:rsid w:val="009D595C"/>
    <w:rsid w:val="00EA2F8C"/>
    <w:rsid w:val="00F1125B"/>
    <w:rsid w:val="00F5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272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1E1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1E1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1E13"/>
    <w:rPr>
      <w:vertAlign w:val="superscript"/>
    </w:rPr>
  </w:style>
  <w:style w:type="paragraph" w:styleId="Bezodstpw">
    <w:name w:val="No Spacing"/>
    <w:uiPriority w:val="1"/>
    <w:qFormat/>
    <w:rsid w:val="00881E1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53A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A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A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A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A7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3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A7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1E1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1E1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1E13"/>
    <w:rPr>
      <w:vertAlign w:val="superscript"/>
    </w:rPr>
  </w:style>
  <w:style w:type="paragraph" w:styleId="Bezodstpw">
    <w:name w:val="No Spacing"/>
    <w:uiPriority w:val="1"/>
    <w:qFormat/>
    <w:rsid w:val="00881E1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53A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A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A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A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A7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3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A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2018-03-23T09:37:00Z</dcterms:created>
  <dcterms:modified xsi:type="dcterms:W3CDTF">2018-03-23T09:37:00Z</dcterms:modified>
</cp:coreProperties>
</file>