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58DB0" w14:textId="77777777" w:rsidR="000E4C5E" w:rsidRPr="00B66BE9" w:rsidRDefault="000E4C5E" w:rsidP="00CC5D3C">
      <w:pPr>
        <w:pStyle w:val="Bezodstpw"/>
        <w:rPr>
          <w:rFonts w:ascii="Calibri Light" w:hAnsi="Calibri Light" w:cs="Calibri Light"/>
          <w:sz w:val="20"/>
        </w:rPr>
      </w:pPr>
    </w:p>
    <w:p w14:paraId="45686ECA" w14:textId="211455F4" w:rsidR="00974399" w:rsidRPr="00B66BE9" w:rsidRDefault="00974399" w:rsidP="00CC5D3C">
      <w:pPr>
        <w:pStyle w:val="Bezodstpw"/>
        <w:rPr>
          <w:rFonts w:ascii="Calibri Light" w:hAnsi="Calibri Light" w:cs="Calibri Light"/>
          <w:b/>
          <w:sz w:val="20"/>
          <w:szCs w:val="20"/>
        </w:rPr>
      </w:pPr>
      <w:r w:rsidRPr="00B66BE9">
        <w:rPr>
          <w:rFonts w:ascii="Calibri Light" w:hAnsi="Calibri Light" w:cs="Calibri Light"/>
          <w:b/>
          <w:sz w:val="20"/>
          <w:szCs w:val="20"/>
        </w:rPr>
        <w:t>Informacja prasowa:</w:t>
      </w:r>
      <w:r w:rsidR="009D51D0" w:rsidRPr="00B66BE9">
        <w:rPr>
          <w:rFonts w:ascii="Calibri Light" w:hAnsi="Calibri Light" w:cs="Calibri Light"/>
          <w:b/>
          <w:sz w:val="20"/>
          <w:szCs w:val="20"/>
        </w:rPr>
        <w:t xml:space="preserve"> </w:t>
      </w:r>
      <w:r w:rsidR="00EF2E0D" w:rsidRPr="00B66BE9">
        <w:rPr>
          <w:rFonts w:ascii="Calibri Light" w:hAnsi="Calibri Light" w:cs="Calibri Light"/>
          <w:b/>
          <w:sz w:val="20"/>
          <w:szCs w:val="20"/>
        </w:rPr>
        <w:t>3</w:t>
      </w:r>
      <w:r w:rsidR="00B66BE9">
        <w:rPr>
          <w:rFonts w:ascii="Calibri Light" w:hAnsi="Calibri Light" w:cs="Calibri Light"/>
          <w:b/>
          <w:sz w:val="20"/>
          <w:szCs w:val="20"/>
        </w:rPr>
        <w:t>0</w:t>
      </w:r>
      <w:r w:rsidR="00EF2E0D" w:rsidRPr="00B66BE9">
        <w:rPr>
          <w:rFonts w:ascii="Calibri Light" w:hAnsi="Calibri Light" w:cs="Calibri Light"/>
          <w:b/>
          <w:sz w:val="20"/>
          <w:szCs w:val="20"/>
        </w:rPr>
        <w:t>-</w:t>
      </w:r>
      <w:r w:rsidR="0065521E" w:rsidRPr="00B66BE9">
        <w:rPr>
          <w:rFonts w:ascii="Calibri Light" w:hAnsi="Calibri Light" w:cs="Calibri Light"/>
          <w:b/>
          <w:sz w:val="20"/>
          <w:szCs w:val="20"/>
        </w:rPr>
        <w:t>12</w:t>
      </w:r>
      <w:r w:rsidRPr="00B66BE9">
        <w:rPr>
          <w:rFonts w:ascii="Calibri Light" w:hAnsi="Calibri Light" w:cs="Calibri Light"/>
          <w:b/>
          <w:sz w:val="20"/>
          <w:szCs w:val="20"/>
        </w:rPr>
        <w:t>-2019, Bielsko-Biała</w:t>
      </w:r>
    </w:p>
    <w:p w14:paraId="526F2674" w14:textId="77777777" w:rsidR="00974399" w:rsidRPr="00B66BE9" w:rsidRDefault="00974399" w:rsidP="00CC5D3C">
      <w:pPr>
        <w:pStyle w:val="Bezodstpw"/>
        <w:rPr>
          <w:rFonts w:ascii="Calibri Light" w:hAnsi="Calibri Light" w:cs="Calibri Light"/>
          <w:sz w:val="20"/>
          <w:szCs w:val="20"/>
        </w:rPr>
      </w:pPr>
      <w:r w:rsidRPr="00B66BE9">
        <w:rPr>
          <w:rFonts w:ascii="Calibri Light" w:hAnsi="Calibri Light" w:cs="Calibri Light"/>
          <w:sz w:val="20"/>
          <w:szCs w:val="20"/>
        </w:rPr>
        <w:t>Biuro Prasowe Gemini Park Bielsko-Biała</w:t>
      </w:r>
    </w:p>
    <w:p w14:paraId="0D231FA3" w14:textId="77777777" w:rsidR="00974399" w:rsidRPr="00B66BE9" w:rsidRDefault="00974399" w:rsidP="00CC5D3C">
      <w:pPr>
        <w:pStyle w:val="Bezodstpw"/>
        <w:rPr>
          <w:rFonts w:ascii="Calibri Light" w:hAnsi="Calibri Light" w:cs="Calibri Light"/>
          <w:sz w:val="20"/>
          <w:szCs w:val="20"/>
        </w:rPr>
      </w:pPr>
      <w:r w:rsidRPr="00B66BE9">
        <w:rPr>
          <w:rFonts w:ascii="Calibri Light" w:hAnsi="Calibri Light" w:cs="Calibri Light"/>
          <w:sz w:val="20"/>
          <w:szCs w:val="20"/>
        </w:rPr>
        <w:t>Tomasz Pietrzak/Guarana PR</w:t>
      </w:r>
    </w:p>
    <w:p w14:paraId="17816E7C" w14:textId="77777777" w:rsidR="00974399" w:rsidRPr="00B66BE9" w:rsidRDefault="00974399" w:rsidP="00CC5D3C">
      <w:pPr>
        <w:pStyle w:val="Bezodstpw"/>
        <w:rPr>
          <w:rFonts w:ascii="Calibri Light" w:hAnsi="Calibri Light" w:cs="Calibri Light"/>
          <w:sz w:val="20"/>
          <w:szCs w:val="20"/>
        </w:rPr>
      </w:pPr>
      <w:r w:rsidRPr="00B66BE9">
        <w:rPr>
          <w:rFonts w:ascii="Calibri Light" w:hAnsi="Calibri Light" w:cs="Calibri Light"/>
          <w:sz w:val="20"/>
          <w:szCs w:val="20"/>
        </w:rPr>
        <w:t>tel. 509 106 256 mail. tomasz.pietrzak[at]guaranapr.pl</w:t>
      </w:r>
    </w:p>
    <w:p w14:paraId="2EB0101A" w14:textId="77777777" w:rsidR="00974399" w:rsidRPr="00B66BE9" w:rsidRDefault="00974399" w:rsidP="00CC5D3C">
      <w:pPr>
        <w:pStyle w:val="Bezodstpw"/>
        <w:rPr>
          <w:rFonts w:ascii="Calibri Light" w:hAnsi="Calibri Light" w:cs="Calibri Light"/>
          <w:sz w:val="20"/>
          <w:szCs w:val="20"/>
        </w:rPr>
      </w:pPr>
    </w:p>
    <w:p w14:paraId="73153D88" w14:textId="77777777" w:rsidR="00B66BE9" w:rsidRPr="00B66BE9" w:rsidRDefault="00B66BE9" w:rsidP="00B66BE9">
      <w:pPr>
        <w:pStyle w:val="Bezodstpw"/>
        <w:rPr>
          <w:rFonts w:ascii="Calibri Light" w:hAnsi="Calibri Light" w:cs="Calibri Light"/>
          <w:sz w:val="20"/>
        </w:rPr>
      </w:pPr>
    </w:p>
    <w:p w14:paraId="10E6734F" w14:textId="77777777" w:rsidR="00B66BE9" w:rsidRPr="00B66BE9" w:rsidRDefault="00B66BE9" w:rsidP="00B66BE9">
      <w:pPr>
        <w:pStyle w:val="Bezodstpw"/>
        <w:rPr>
          <w:rFonts w:ascii="Calibri Light" w:hAnsi="Calibri Light" w:cs="Calibri Light"/>
          <w:b/>
          <w:sz w:val="26"/>
        </w:rPr>
      </w:pPr>
      <w:bookmarkStart w:id="0" w:name="_GoBack"/>
      <w:r w:rsidRPr="00B66BE9">
        <w:rPr>
          <w:rFonts w:ascii="Calibri Light" w:hAnsi="Calibri Light" w:cs="Calibri Light"/>
          <w:b/>
          <w:sz w:val="26"/>
        </w:rPr>
        <w:t>Działająca przy Gemini Park strefa rozrywki z rekordowym rokiem!</w:t>
      </w:r>
    </w:p>
    <w:bookmarkEnd w:id="0"/>
    <w:p w14:paraId="4E05E95D" w14:textId="77777777" w:rsidR="00B66BE9" w:rsidRPr="00B66BE9" w:rsidRDefault="00B66BE9" w:rsidP="00B66BE9">
      <w:pPr>
        <w:pStyle w:val="Bezodstpw"/>
        <w:rPr>
          <w:rFonts w:ascii="Calibri Light" w:hAnsi="Calibri Light" w:cs="Calibri Light"/>
          <w:sz w:val="20"/>
        </w:rPr>
      </w:pPr>
    </w:p>
    <w:p w14:paraId="53D661BC" w14:textId="77777777" w:rsidR="00B66BE9" w:rsidRPr="00B66BE9" w:rsidRDefault="00B66BE9" w:rsidP="00B66BE9">
      <w:pPr>
        <w:pStyle w:val="Bezodstpw"/>
        <w:rPr>
          <w:rFonts w:ascii="Calibri Light" w:hAnsi="Calibri Light" w:cs="Calibri Light"/>
          <w:b/>
          <w:sz w:val="20"/>
        </w:rPr>
      </w:pPr>
      <w:r w:rsidRPr="00B66BE9">
        <w:rPr>
          <w:rFonts w:ascii="Calibri Light" w:hAnsi="Calibri Light" w:cs="Calibri Light"/>
          <w:b/>
          <w:sz w:val="20"/>
        </w:rPr>
        <w:t>Z roku na rok przybywa odwiedzających Park „W DECHE!". 2019 rok pod tym względem był rekordowy dla tej unikalnej strefy rozrywki, która działa przy Gemini Park Bielsko-Biała.</w:t>
      </w:r>
    </w:p>
    <w:p w14:paraId="6270580A" w14:textId="77777777" w:rsidR="00B66BE9" w:rsidRPr="00B66BE9" w:rsidRDefault="00B66BE9" w:rsidP="00B66BE9">
      <w:pPr>
        <w:pStyle w:val="Bezodstpw"/>
        <w:rPr>
          <w:rFonts w:ascii="Calibri Light" w:hAnsi="Calibri Light" w:cs="Calibri Light"/>
          <w:sz w:val="20"/>
        </w:rPr>
      </w:pPr>
    </w:p>
    <w:p w14:paraId="0AEE634F" w14:textId="77777777" w:rsidR="00B66BE9" w:rsidRPr="00B66BE9" w:rsidRDefault="00B66BE9" w:rsidP="00B66BE9">
      <w:pPr>
        <w:pStyle w:val="Bezodstpw"/>
        <w:rPr>
          <w:rFonts w:ascii="Calibri Light" w:hAnsi="Calibri Light" w:cs="Calibri Light"/>
          <w:sz w:val="20"/>
        </w:rPr>
      </w:pPr>
    </w:p>
    <w:p w14:paraId="766481D9"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Rekreacyjno-rozrywkowy Park „W DECHE!” może zaliczyć miony sezon do bardzo udanych. Tylko od początku kwietnia do końca października plenerową strefę zabaw odwiedziło ponad 180 tys. osób. Tym samym zanotowano tutaj aż 11% wzrost w stosunku do 2018 roku.</w:t>
      </w:r>
    </w:p>
    <w:p w14:paraId="08D64BDC" w14:textId="77777777" w:rsidR="00B66BE9" w:rsidRPr="00B66BE9" w:rsidRDefault="00B66BE9" w:rsidP="00B66BE9">
      <w:pPr>
        <w:pStyle w:val="Bezodstpw"/>
        <w:rPr>
          <w:rFonts w:ascii="Calibri Light" w:hAnsi="Calibri Light" w:cs="Calibri Light"/>
          <w:sz w:val="20"/>
        </w:rPr>
      </w:pPr>
    </w:p>
    <w:p w14:paraId="2028EB4D"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Rekordowe okazały się także wakacje. W lipcu park odwiedziło ponad 48,5 tys. osób, tj. o 69% więcej niż w tym samym miesiącu, ale w roku ubiegłym. Sierpień okazał się jeszcze lepszy. Miesiąc ten zamknął się z liczbą blisko 53 tys. gości i aż 53% wzrostem odwiedzin rok do roku. Skąd ten ruch?</w:t>
      </w:r>
    </w:p>
    <w:p w14:paraId="5CD79B2C" w14:textId="77777777" w:rsidR="00B66BE9" w:rsidRPr="00B66BE9" w:rsidRDefault="00B66BE9" w:rsidP="00B66BE9">
      <w:pPr>
        <w:pStyle w:val="Bezodstpw"/>
        <w:rPr>
          <w:rFonts w:ascii="Calibri Light" w:hAnsi="Calibri Light" w:cs="Calibri Light"/>
          <w:sz w:val="20"/>
        </w:rPr>
      </w:pPr>
    </w:p>
    <w:p w14:paraId="5668DBA6" w14:textId="77777777" w:rsidR="00B66BE9" w:rsidRPr="00B66BE9" w:rsidRDefault="00B66BE9" w:rsidP="00B66BE9">
      <w:pPr>
        <w:pStyle w:val="Bezodstpw"/>
        <w:rPr>
          <w:rFonts w:ascii="Calibri Light" w:hAnsi="Calibri Light" w:cs="Calibri Light"/>
          <w:i/>
          <w:sz w:val="20"/>
        </w:rPr>
      </w:pPr>
      <w:r w:rsidRPr="00B66BE9">
        <w:rPr>
          <w:rFonts w:ascii="Calibri Light" w:hAnsi="Calibri Light" w:cs="Calibri Light"/>
          <w:sz w:val="20"/>
        </w:rPr>
        <w:t xml:space="preserve">- </w:t>
      </w:r>
      <w:r w:rsidRPr="00B66BE9">
        <w:rPr>
          <w:rFonts w:ascii="Calibri Light" w:hAnsi="Calibri Light" w:cs="Calibri Light"/>
          <w:i/>
          <w:sz w:val="20"/>
        </w:rPr>
        <w:t xml:space="preserve">Przyciąga przede wszystkim unikalność miejsca na rozrywkowej mapie Podbeskidzia. Jest to dziś jedyna tego typu przestrzeń w Bielsku-Białej, która łączy ze sobą rekreację i edukację, zapewniając w jednym miejscu kilkadziesiąt atrakcji dla dzieci w różnym wieku - </w:t>
      </w:r>
      <w:r w:rsidRPr="00B66BE9">
        <w:rPr>
          <w:rFonts w:ascii="Calibri Light" w:hAnsi="Calibri Light" w:cs="Calibri Light"/>
          <w:b/>
          <w:sz w:val="20"/>
        </w:rPr>
        <w:t>mówi Krzysztof Brączek, dyrektor Gemini Park Bielsko-Biała.</w:t>
      </w:r>
    </w:p>
    <w:p w14:paraId="0FBF4207" w14:textId="77777777" w:rsidR="00B66BE9" w:rsidRPr="00B66BE9" w:rsidRDefault="00B66BE9" w:rsidP="00B66BE9">
      <w:pPr>
        <w:pStyle w:val="Bezodstpw"/>
        <w:rPr>
          <w:rFonts w:ascii="Calibri Light" w:hAnsi="Calibri Light" w:cs="Calibri Light"/>
          <w:i/>
          <w:sz w:val="20"/>
        </w:rPr>
      </w:pPr>
    </w:p>
    <w:p w14:paraId="3754CE66" w14:textId="77777777" w:rsidR="00B66BE9" w:rsidRPr="00B66BE9" w:rsidRDefault="00B66BE9" w:rsidP="00B66BE9">
      <w:pPr>
        <w:pStyle w:val="Bezodstpw"/>
        <w:rPr>
          <w:rFonts w:ascii="Calibri Light" w:hAnsi="Calibri Light" w:cs="Calibri Light"/>
          <w:b/>
          <w:sz w:val="20"/>
        </w:rPr>
      </w:pPr>
      <w:r w:rsidRPr="00B66BE9">
        <w:rPr>
          <w:rFonts w:ascii="Calibri Light" w:hAnsi="Calibri Light" w:cs="Calibri Light"/>
          <w:i/>
          <w:sz w:val="20"/>
        </w:rPr>
        <w:t xml:space="preserve">- Ponadto sam park stał się popularnym miejscem spotkań i integracji lokalnej społeczności, zwłaszcza rodzin z dziećmi. Miejsce to także często wybierane jest na wiosenno-letni relaks, zwłaszcza w niedziele wolne od handlu, kiedy to strefa restauracyjno-rozrywkowa  Gemini Park jest otwarta - </w:t>
      </w:r>
      <w:r w:rsidRPr="00B66BE9">
        <w:rPr>
          <w:rFonts w:ascii="Calibri Light" w:hAnsi="Calibri Light" w:cs="Calibri Light"/>
          <w:sz w:val="20"/>
        </w:rPr>
        <w:t>mówi</w:t>
      </w:r>
      <w:r w:rsidRPr="00B66BE9">
        <w:rPr>
          <w:rFonts w:ascii="Calibri Light" w:hAnsi="Calibri Light" w:cs="Calibri Light"/>
          <w:i/>
          <w:sz w:val="20"/>
        </w:rPr>
        <w:t>.</w:t>
      </w:r>
    </w:p>
    <w:p w14:paraId="4B7F0050" w14:textId="77777777" w:rsidR="00B66BE9" w:rsidRPr="00B66BE9" w:rsidRDefault="00B66BE9" w:rsidP="00B66BE9">
      <w:pPr>
        <w:pStyle w:val="Bezodstpw"/>
        <w:rPr>
          <w:rFonts w:ascii="Calibri Light" w:hAnsi="Calibri Light" w:cs="Calibri Light"/>
          <w:sz w:val="20"/>
        </w:rPr>
      </w:pPr>
    </w:p>
    <w:p w14:paraId="623BCE0F"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 xml:space="preserve">Nie bez znaczenia jest także dynamiczny rozwój całej strefy. - </w:t>
      </w:r>
      <w:r w:rsidRPr="00B66BE9">
        <w:rPr>
          <w:rFonts w:ascii="Calibri Light" w:hAnsi="Calibri Light" w:cs="Calibri Light"/>
          <w:i/>
          <w:sz w:val="20"/>
        </w:rPr>
        <w:t xml:space="preserve">Co roku w parku, mającym dziś aż 10,5 tys. m kw., pojawiają się nowe atrakcje, a sam „W DECHE!”  już trzykrotnie na przestrzeni 3 lat był powiększany. Nowości, pojawiające się z każdym sezonem oraz różnorodność atrakcji mają dziś decydujący wpływ na stale rosnącą  popularność parku </w:t>
      </w:r>
      <w:r w:rsidRPr="00B66BE9">
        <w:rPr>
          <w:rFonts w:ascii="Calibri Light" w:hAnsi="Calibri Light" w:cs="Calibri Light"/>
          <w:sz w:val="20"/>
        </w:rPr>
        <w:t>- twierdzi Brączek.</w:t>
      </w:r>
    </w:p>
    <w:p w14:paraId="2B5CFCDA" w14:textId="77777777" w:rsidR="00B66BE9" w:rsidRPr="00B66BE9" w:rsidRDefault="00B66BE9" w:rsidP="00B66BE9">
      <w:pPr>
        <w:pStyle w:val="Bezodstpw"/>
        <w:rPr>
          <w:rFonts w:ascii="Calibri Light" w:hAnsi="Calibri Light" w:cs="Calibri Light"/>
          <w:sz w:val="20"/>
        </w:rPr>
      </w:pPr>
    </w:p>
    <w:p w14:paraId="295D0426"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 xml:space="preserve">Także w 2019 roku Park "W DECHE!" skusił gości sporą liczbą nowych elementów. Wśród nich można było znaleźć mającą aż 100 m kw. zadaszoną arenę trampolin z aż 20 stanowiskami do skakania, dwa liczące sobie po 15 m plenerowe tory do kręgli, wodną atrakcję "mały hydraulik", a także nowe stoły kreatywne z grami zręcznościowymi i logicznymi. Odnowiono także strefę bistro. </w:t>
      </w:r>
    </w:p>
    <w:p w14:paraId="7074EE2F" w14:textId="77777777" w:rsidR="00B66BE9" w:rsidRPr="00B66BE9" w:rsidRDefault="00B66BE9" w:rsidP="00B66BE9">
      <w:pPr>
        <w:pStyle w:val="Bezodstpw"/>
        <w:rPr>
          <w:rFonts w:ascii="Calibri Light" w:hAnsi="Calibri Light" w:cs="Calibri Light"/>
          <w:sz w:val="20"/>
        </w:rPr>
      </w:pPr>
    </w:p>
    <w:p w14:paraId="50E26CBF" w14:textId="77777777" w:rsidR="00B66BE9" w:rsidRPr="00B66BE9" w:rsidRDefault="00B66BE9" w:rsidP="00B66BE9">
      <w:pPr>
        <w:pStyle w:val="Bezodstpw"/>
        <w:rPr>
          <w:rFonts w:ascii="Calibri Light" w:hAnsi="Calibri Light" w:cs="Calibri Light"/>
          <w:i/>
          <w:sz w:val="20"/>
        </w:rPr>
      </w:pPr>
      <w:r w:rsidRPr="00B66BE9">
        <w:rPr>
          <w:rFonts w:ascii="Calibri Light" w:hAnsi="Calibri Light" w:cs="Calibri Light"/>
          <w:sz w:val="20"/>
        </w:rPr>
        <w:t xml:space="preserve">- </w:t>
      </w:r>
      <w:r w:rsidRPr="00B66BE9">
        <w:rPr>
          <w:rFonts w:ascii="Calibri Light" w:hAnsi="Calibri Light" w:cs="Calibri Light"/>
          <w:i/>
          <w:sz w:val="20"/>
        </w:rPr>
        <w:t>To dziś największa strefa zabaw w Bielsku-Białej i jedna z największych na Podbeskidziu. Dzięki nieustannemu rozwojowi, w parku można znaleźć już kilkadziesiąt atrakcji o różnej skali i przeznaczeniu. W tym m.in. 12-metrowego goryla-zjeżdżalnię, krokodyla z labiryntem, karuzelę łańcuchową czy piaskownicę interaktywną</w:t>
      </w:r>
      <w:r w:rsidRPr="00B66BE9">
        <w:rPr>
          <w:rFonts w:ascii="Calibri Light" w:hAnsi="Calibri Light" w:cs="Calibri Light"/>
          <w:sz w:val="20"/>
        </w:rPr>
        <w:t xml:space="preserve"> - </w:t>
      </w:r>
      <w:r w:rsidRPr="00B66BE9">
        <w:rPr>
          <w:rFonts w:ascii="Calibri Light" w:hAnsi="Calibri Light" w:cs="Calibri Light"/>
          <w:b/>
          <w:sz w:val="20"/>
        </w:rPr>
        <w:t xml:space="preserve">wylicza Marcin Ochmański, </w:t>
      </w:r>
      <w:r w:rsidRPr="00B66BE9">
        <w:rPr>
          <w:rFonts w:ascii="Calibri Light" w:hAnsi="Calibri Light" w:cs="Calibri Light"/>
          <w:b/>
          <w:color w:val="122228"/>
          <w:sz w:val="20"/>
          <w:shd w:val="clear" w:color="auto" w:fill="FFFFFF"/>
        </w:rPr>
        <w:t>projekt manager Gemini Park Bielsko-Biała.</w:t>
      </w:r>
      <w:r w:rsidRPr="00B66BE9">
        <w:rPr>
          <w:rFonts w:ascii="Calibri Light" w:hAnsi="Calibri Light" w:cs="Calibri Light"/>
          <w:b/>
          <w:sz w:val="20"/>
        </w:rPr>
        <w:t xml:space="preserve"> </w:t>
      </w:r>
    </w:p>
    <w:p w14:paraId="1972B5FA" w14:textId="77777777" w:rsidR="00B66BE9" w:rsidRPr="00B66BE9" w:rsidRDefault="00B66BE9" w:rsidP="00B66BE9">
      <w:pPr>
        <w:pStyle w:val="Bezodstpw"/>
        <w:rPr>
          <w:rFonts w:ascii="Calibri Light" w:hAnsi="Calibri Light" w:cs="Calibri Light"/>
          <w:sz w:val="20"/>
        </w:rPr>
      </w:pPr>
    </w:p>
    <w:p w14:paraId="60BC0272"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 xml:space="preserve">Wpływ na rosnącą w minionym sezonie popularność miejsca miały także wydarzenia. W tym roku zorganizowano ich aż kilkanaście, m.in. Park Linowy Nocą, letnie bitwy balonowe, cieszące się ogromnym zainteresowaniem wakacyjne półkolonie czy Indiański Dzień Dziecka. To ostatnie wydarzenie przyniosło dzienny rekord odwiedzin zamknięty w liczbie blisko 3,8 tys. gości. </w:t>
      </w:r>
    </w:p>
    <w:p w14:paraId="27B6CC52" w14:textId="77777777" w:rsidR="00B66BE9" w:rsidRPr="00B66BE9" w:rsidRDefault="00B66BE9" w:rsidP="00B66BE9">
      <w:pPr>
        <w:pStyle w:val="Bezodstpw"/>
        <w:rPr>
          <w:rFonts w:ascii="Calibri Light" w:hAnsi="Calibri Light" w:cs="Calibri Light"/>
          <w:sz w:val="20"/>
        </w:rPr>
      </w:pPr>
    </w:p>
    <w:p w14:paraId="2AC937C3"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Ponadto w tym roku galeria rozdała 1.000 biletów do Parku „W DECHE!” na swoje 10 urodziny.  Z kolei promocyjna sprzedaż biletów za 10 zł na 10. urodziny wsparła Fundację "Nie Wypada Nie Pomagać". Zebrane środki przekazano na rzecz Bielskiego Szpitala Pediatrycznego.</w:t>
      </w:r>
    </w:p>
    <w:p w14:paraId="046D02BE" w14:textId="77777777" w:rsidR="00B66BE9" w:rsidRPr="00B66BE9" w:rsidRDefault="00B66BE9" w:rsidP="00B66BE9">
      <w:pPr>
        <w:pStyle w:val="Bezodstpw"/>
        <w:rPr>
          <w:rFonts w:ascii="Calibri Light" w:hAnsi="Calibri Light" w:cs="Calibri Light"/>
          <w:sz w:val="20"/>
        </w:rPr>
      </w:pPr>
    </w:p>
    <w:p w14:paraId="650EF0C3"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 xml:space="preserve">Na rosnącej popularności parku korzysta jednak nie tylko lokalna społeczność, także sama galeria. - </w:t>
      </w:r>
      <w:r w:rsidRPr="00B66BE9">
        <w:rPr>
          <w:rFonts w:ascii="Calibri Light" w:hAnsi="Calibri Light" w:cs="Calibri Light"/>
          <w:i/>
          <w:sz w:val="20"/>
        </w:rPr>
        <w:t xml:space="preserve">Park "W DECHE" jest dziś jedną z podstaw naszej rozwijanej od kilku lat oferty rozrywkowej. Dzięki niemu możemy zwrócić </w:t>
      </w:r>
      <w:r w:rsidRPr="00B66BE9">
        <w:rPr>
          <w:rFonts w:ascii="Calibri Light" w:hAnsi="Calibri Light" w:cs="Calibri Light"/>
          <w:i/>
          <w:sz w:val="20"/>
        </w:rPr>
        <w:lastRenderedPageBreak/>
        <w:t>uwagę także na tę część oferty, w której dziś znajduje się m.in. 10-salowe kino, fitness club czy 16 restauracji i kawiarni</w:t>
      </w:r>
      <w:r w:rsidRPr="00B66BE9">
        <w:rPr>
          <w:rFonts w:ascii="Calibri Light" w:hAnsi="Calibri Light" w:cs="Calibri Light"/>
          <w:sz w:val="20"/>
        </w:rPr>
        <w:t xml:space="preserve"> - mówi.</w:t>
      </w:r>
    </w:p>
    <w:p w14:paraId="09375C75" w14:textId="77777777" w:rsidR="00B66BE9" w:rsidRPr="00B66BE9" w:rsidRDefault="00B66BE9" w:rsidP="00B66BE9">
      <w:pPr>
        <w:pStyle w:val="Bezodstpw"/>
        <w:rPr>
          <w:rFonts w:ascii="Calibri Light" w:hAnsi="Calibri Light" w:cs="Calibri Light"/>
          <w:sz w:val="20"/>
        </w:rPr>
      </w:pPr>
    </w:p>
    <w:p w14:paraId="2BE2B265"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 xml:space="preserve">- </w:t>
      </w:r>
      <w:r w:rsidRPr="00B66BE9">
        <w:rPr>
          <w:rFonts w:ascii="Calibri Light" w:hAnsi="Calibri Light" w:cs="Calibri Light"/>
          <w:i/>
          <w:sz w:val="20"/>
        </w:rPr>
        <w:t xml:space="preserve">Tym samym rozwój parku i jego większa popularność przyczynia się także do wzmocnienia naszego pozycjonowania, jako rodzinnego obiektu handlowo-rozrywkowego. Strefa ta zapewnia nam także wyróżnik na rynku </w:t>
      </w:r>
      <w:proofErr w:type="spellStart"/>
      <w:r w:rsidRPr="00B66BE9">
        <w:rPr>
          <w:rFonts w:ascii="Calibri Light" w:hAnsi="Calibri Light" w:cs="Calibri Light"/>
          <w:i/>
          <w:sz w:val="20"/>
        </w:rPr>
        <w:t>retail</w:t>
      </w:r>
      <w:proofErr w:type="spellEnd"/>
      <w:r w:rsidRPr="00B66BE9">
        <w:rPr>
          <w:rFonts w:ascii="Calibri Light" w:hAnsi="Calibri Light" w:cs="Calibri Light"/>
          <w:i/>
          <w:sz w:val="20"/>
        </w:rPr>
        <w:t>, którego nie ma żadna inna galeria w woj. śląskim. Jest nim pierwsza tak duża plenerowa strefa zabaw przy galerii handlowe</w:t>
      </w:r>
      <w:r w:rsidRPr="00B66BE9">
        <w:rPr>
          <w:rFonts w:ascii="Calibri Light" w:hAnsi="Calibri Light" w:cs="Calibri Light"/>
          <w:sz w:val="20"/>
        </w:rPr>
        <w:t>j - dodaje Brączek.</w:t>
      </w:r>
    </w:p>
    <w:p w14:paraId="32E2A7E1" w14:textId="77777777" w:rsidR="00B66BE9" w:rsidRPr="00B66BE9" w:rsidRDefault="00B66BE9" w:rsidP="00B66BE9">
      <w:pPr>
        <w:pStyle w:val="Bezodstpw"/>
        <w:rPr>
          <w:rFonts w:ascii="Calibri Light" w:hAnsi="Calibri Light" w:cs="Calibri Light"/>
          <w:sz w:val="20"/>
        </w:rPr>
      </w:pPr>
    </w:p>
    <w:p w14:paraId="3C4F3EC0" w14:textId="77777777" w:rsidR="00B66BE9" w:rsidRPr="00B66BE9" w:rsidRDefault="00B66BE9" w:rsidP="00B66BE9">
      <w:pPr>
        <w:pStyle w:val="Bezodstpw"/>
        <w:rPr>
          <w:rFonts w:ascii="Calibri Light" w:hAnsi="Calibri Light" w:cs="Calibri Light"/>
          <w:sz w:val="20"/>
        </w:rPr>
      </w:pPr>
      <w:r w:rsidRPr="00B66BE9">
        <w:rPr>
          <w:rFonts w:ascii="Calibri Light" w:hAnsi="Calibri Light" w:cs="Calibri Light"/>
          <w:sz w:val="20"/>
        </w:rPr>
        <w:t xml:space="preserve">To właśnie ten element pozwala Gemini Park coraz odważniej sięgać chociażby po </w:t>
      </w:r>
      <w:proofErr w:type="spellStart"/>
      <w:r w:rsidRPr="00B66BE9">
        <w:rPr>
          <w:rFonts w:ascii="Calibri Light" w:hAnsi="Calibri Light" w:cs="Calibri Light"/>
          <w:sz w:val="20"/>
        </w:rPr>
        <w:t>retailtainment</w:t>
      </w:r>
      <w:proofErr w:type="spellEnd"/>
      <w:r w:rsidRPr="00B66BE9">
        <w:rPr>
          <w:rFonts w:ascii="Calibri Light" w:hAnsi="Calibri Light" w:cs="Calibri Light"/>
          <w:sz w:val="20"/>
        </w:rPr>
        <w:t xml:space="preserve">. - </w:t>
      </w:r>
      <w:r w:rsidRPr="00B66BE9">
        <w:rPr>
          <w:rFonts w:ascii="Calibri Light" w:hAnsi="Calibri Light" w:cs="Calibri Light"/>
          <w:i/>
          <w:sz w:val="20"/>
        </w:rPr>
        <w:t>Od rozbudowy centrum w 2014 roku systematycznie zwiększamy udział rozrywki w naszej ofercie. To pozwala nam coraz skuteczniej łączyć rozrywkę z zakupami, tworząc nowoczesną ofertę czasu wolnego, dostępną nie tylko w tygodniu, ale także w niedziele niehandlowe</w:t>
      </w:r>
      <w:r w:rsidRPr="00B66BE9">
        <w:rPr>
          <w:rFonts w:ascii="Calibri Light" w:hAnsi="Calibri Light" w:cs="Calibri Light"/>
          <w:sz w:val="20"/>
        </w:rPr>
        <w:t xml:space="preserve"> - mówi Brączek.</w:t>
      </w:r>
    </w:p>
    <w:p w14:paraId="472727B0" w14:textId="77777777" w:rsidR="00B66BE9" w:rsidRPr="00B66BE9" w:rsidRDefault="00B66BE9" w:rsidP="00B66BE9">
      <w:pPr>
        <w:pStyle w:val="Bezodstpw"/>
        <w:rPr>
          <w:rFonts w:ascii="Calibri Light" w:hAnsi="Calibri Light" w:cs="Calibri Light"/>
        </w:rPr>
      </w:pPr>
    </w:p>
    <w:p w14:paraId="442A5FE8" w14:textId="77777777" w:rsidR="00B66BE9" w:rsidRPr="00B66BE9" w:rsidRDefault="00B66BE9" w:rsidP="00B66BE9">
      <w:pPr>
        <w:pStyle w:val="Bezodstpw"/>
        <w:rPr>
          <w:rFonts w:ascii="Calibri Light" w:hAnsi="Calibri Light" w:cs="Calibri Light"/>
        </w:rPr>
      </w:pPr>
    </w:p>
    <w:p w14:paraId="28AE205F" w14:textId="77777777" w:rsidR="00B66BE9" w:rsidRPr="00B66BE9" w:rsidRDefault="00B66BE9" w:rsidP="00B66BE9">
      <w:pPr>
        <w:pStyle w:val="Bezodstpw"/>
        <w:rPr>
          <w:rFonts w:ascii="Calibri Light" w:hAnsi="Calibri Light" w:cs="Calibri Light"/>
        </w:rPr>
      </w:pPr>
    </w:p>
    <w:p w14:paraId="5A545E94" w14:textId="77777777" w:rsidR="00974399" w:rsidRPr="00B66BE9" w:rsidRDefault="00974399" w:rsidP="00CC5D3C">
      <w:pPr>
        <w:pStyle w:val="Bezodstpw"/>
        <w:rPr>
          <w:rFonts w:ascii="Calibri Light" w:hAnsi="Calibri Light" w:cs="Calibri Light"/>
          <w:sz w:val="20"/>
          <w:szCs w:val="20"/>
        </w:rPr>
      </w:pPr>
    </w:p>
    <w:p w14:paraId="71BD3B77" w14:textId="77777777" w:rsidR="00974399" w:rsidRPr="00B66BE9" w:rsidRDefault="00974399" w:rsidP="00CC5D3C">
      <w:pPr>
        <w:pStyle w:val="Bezodstpw"/>
        <w:rPr>
          <w:rFonts w:ascii="Calibri Light" w:hAnsi="Calibri Light" w:cs="Calibri Light"/>
          <w:sz w:val="16"/>
          <w:szCs w:val="20"/>
        </w:rPr>
      </w:pPr>
      <w:r w:rsidRPr="00B66BE9">
        <w:rPr>
          <w:rFonts w:ascii="Calibri Light" w:hAnsi="Calibri Light" w:cs="Calibri Light"/>
          <w:sz w:val="16"/>
          <w:szCs w:val="20"/>
        </w:rPr>
        <w:t>Źródło: Gemini Park Bielsko-Biała, Gemini Holding</w:t>
      </w:r>
    </w:p>
    <w:p w14:paraId="039F2D0F" w14:textId="77777777" w:rsidR="00974399" w:rsidRPr="00B66BE9" w:rsidRDefault="00974399" w:rsidP="00CC5D3C">
      <w:pPr>
        <w:pStyle w:val="Bezodstpw"/>
        <w:rPr>
          <w:rFonts w:ascii="Calibri Light" w:hAnsi="Calibri Light" w:cs="Calibri Light"/>
          <w:sz w:val="16"/>
          <w:szCs w:val="20"/>
        </w:rPr>
      </w:pPr>
      <w:proofErr w:type="spellStart"/>
      <w:r w:rsidRPr="00B66BE9">
        <w:rPr>
          <w:rFonts w:ascii="Calibri Light" w:hAnsi="Calibri Light" w:cs="Calibri Light"/>
          <w:sz w:val="16"/>
          <w:szCs w:val="20"/>
        </w:rPr>
        <w:t>Tagi</w:t>
      </w:r>
      <w:proofErr w:type="spellEnd"/>
      <w:r w:rsidRPr="00B66BE9">
        <w:rPr>
          <w:rFonts w:ascii="Calibri Light" w:hAnsi="Calibri Light" w:cs="Calibri Light"/>
          <w:sz w:val="16"/>
          <w:szCs w:val="20"/>
        </w:rPr>
        <w:t>: Gemini Holding, Gemini Park Bielsko-Biała, Gemini Park</w:t>
      </w:r>
    </w:p>
    <w:p w14:paraId="45AD4DE3" w14:textId="3D311D56" w:rsidR="00F8124D" w:rsidRPr="00B66BE9" w:rsidRDefault="00974399" w:rsidP="00CC5D3C">
      <w:pPr>
        <w:spacing w:before="100" w:beforeAutospacing="1" w:after="100" w:afterAutospacing="1"/>
        <w:rPr>
          <w:rFonts w:ascii="Calibri Light" w:hAnsi="Calibri Light" w:cs="Calibri Light"/>
          <w:sz w:val="18"/>
          <w:szCs w:val="20"/>
        </w:rPr>
      </w:pPr>
      <w:r w:rsidRPr="00B66BE9">
        <w:rPr>
          <w:rFonts w:ascii="Calibri Light" w:hAnsi="Calibri Light" w:cs="Calibri Light"/>
          <w:b/>
          <w:sz w:val="18"/>
          <w:szCs w:val="20"/>
        </w:rPr>
        <w:t>Gemini Park Bielsko – Biała</w:t>
      </w:r>
      <w:r w:rsidRPr="00B66BE9">
        <w:rPr>
          <w:rFonts w:ascii="Calibri Light" w:hAnsi="Calibri Light" w:cs="Calibri Light"/>
          <w:sz w:val="18"/>
          <w:szCs w:val="20"/>
        </w:rPr>
        <w:t xml:space="preserve"> to nowoczesne centrum handlowo-rozrywkowe położone w samym sercu stolicy Podbeskidzia. </w:t>
      </w:r>
      <w:r w:rsidR="00CC5D3C" w:rsidRPr="00B66BE9">
        <w:rPr>
          <w:rFonts w:ascii="Calibri Light" w:hAnsi="Calibri Light" w:cs="Calibri Light"/>
          <w:sz w:val="18"/>
          <w:szCs w:val="20"/>
        </w:rPr>
        <w:br/>
      </w:r>
      <w:r w:rsidRPr="00B66BE9">
        <w:rPr>
          <w:rFonts w:ascii="Calibri Light" w:hAnsi="Calibri Light" w:cs="Calibri Light"/>
          <w:sz w:val="18"/>
          <w:szCs w:val="20"/>
        </w:rPr>
        <w:t>Na ponad 42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w:t>
      </w:r>
      <w:r w:rsidR="00CC5D3C" w:rsidRPr="00B66BE9">
        <w:rPr>
          <w:rFonts w:ascii="Calibri Light" w:hAnsi="Calibri Light" w:cs="Calibri Light"/>
          <w:sz w:val="18"/>
          <w:szCs w:val="20"/>
        </w:rPr>
        <w:t xml:space="preserve"> mający 10,5 tys. m kw.</w:t>
      </w:r>
      <w:r w:rsidRPr="00B66BE9">
        <w:rPr>
          <w:rFonts w:ascii="Calibri Light" w:hAnsi="Calibri Light" w:cs="Calibri Light"/>
          <w:sz w:val="18"/>
          <w:szCs w:val="20"/>
        </w:rPr>
        <w:t xml:space="preserve"> „Park – W DECHE!” oraz park linowy. To pierwsza tego typu przestrzeń przy galerii handlowej w Polsce, który daje dzieciom możliwość aktywnego spędzenia czasu połączonego z nauką i poznaniem świata. Galeria działa od 2009 roku. W 2014 została natomiast rozbudowana. </w:t>
      </w:r>
    </w:p>
    <w:p w14:paraId="736D72BF" w14:textId="77777777" w:rsidR="00D11A8C" w:rsidRPr="00B66BE9" w:rsidRDefault="00D11A8C" w:rsidP="00CC5D3C">
      <w:pPr>
        <w:spacing w:before="100" w:beforeAutospacing="1" w:after="100" w:afterAutospacing="1"/>
        <w:rPr>
          <w:rFonts w:ascii="Calibri Light" w:hAnsi="Calibri Light" w:cs="Calibri Light"/>
          <w:sz w:val="14"/>
          <w:szCs w:val="20"/>
        </w:rPr>
      </w:pPr>
    </w:p>
    <w:sectPr w:rsidR="00D11A8C" w:rsidRPr="00B66BE9">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CDAFCF" w14:textId="77777777" w:rsidR="00D700EC" w:rsidRDefault="00D700EC" w:rsidP="00850D64">
      <w:r>
        <w:separator/>
      </w:r>
    </w:p>
  </w:endnote>
  <w:endnote w:type="continuationSeparator" w:id="0">
    <w:p w14:paraId="4ACEF884" w14:textId="77777777" w:rsidR="00D700EC" w:rsidRDefault="00D700EC"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7A555" w14:textId="77777777" w:rsidR="00D700EC" w:rsidRDefault="00D700EC" w:rsidP="00850D64">
      <w:r>
        <w:separator/>
      </w:r>
    </w:p>
  </w:footnote>
  <w:footnote w:type="continuationSeparator" w:id="0">
    <w:p w14:paraId="141E22CC" w14:textId="77777777" w:rsidR="00D700EC" w:rsidRDefault="00D700EC"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CC5D3C" w:rsidRDefault="00CC5D3C"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16CAB"/>
    <w:rsid w:val="00050050"/>
    <w:rsid w:val="000C3418"/>
    <w:rsid w:val="000C4ACF"/>
    <w:rsid w:val="000D0767"/>
    <w:rsid w:val="000E4C5E"/>
    <w:rsid w:val="000E50F8"/>
    <w:rsid w:val="00122E72"/>
    <w:rsid w:val="001236A1"/>
    <w:rsid w:val="00132797"/>
    <w:rsid w:val="00135C79"/>
    <w:rsid w:val="00215A2B"/>
    <w:rsid w:val="00225B44"/>
    <w:rsid w:val="00245D29"/>
    <w:rsid w:val="002509B2"/>
    <w:rsid w:val="00251255"/>
    <w:rsid w:val="00256D3C"/>
    <w:rsid w:val="00271C29"/>
    <w:rsid w:val="002D3DC7"/>
    <w:rsid w:val="002E31A6"/>
    <w:rsid w:val="00336AFA"/>
    <w:rsid w:val="003453EF"/>
    <w:rsid w:val="00370124"/>
    <w:rsid w:val="00376BBC"/>
    <w:rsid w:val="00395594"/>
    <w:rsid w:val="003A5E54"/>
    <w:rsid w:val="003B5364"/>
    <w:rsid w:val="003E42EA"/>
    <w:rsid w:val="003E4C2B"/>
    <w:rsid w:val="003F369B"/>
    <w:rsid w:val="003F375B"/>
    <w:rsid w:val="003F5EE8"/>
    <w:rsid w:val="00403FE2"/>
    <w:rsid w:val="00404254"/>
    <w:rsid w:val="00412BC1"/>
    <w:rsid w:val="004172EC"/>
    <w:rsid w:val="0046280B"/>
    <w:rsid w:val="00465FA1"/>
    <w:rsid w:val="00486F53"/>
    <w:rsid w:val="004A20B8"/>
    <w:rsid w:val="004D6B5B"/>
    <w:rsid w:val="005136FE"/>
    <w:rsid w:val="00513F25"/>
    <w:rsid w:val="0052527A"/>
    <w:rsid w:val="005C5693"/>
    <w:rsid w:val="005D0445"/>
    <w:rsid w:val="00613F6E"/>
    <w:rsid w:val="006221C8"/>
    <w:rsid w:val="0062777C"/>
    <w:rsid w:val="00632F02"/>
    <w:rsid w:val="00642D78"/>
    <w:rsid w:val="0065521E"/>
    <w:rsid w:val="00670FDC"/>
    <w:rsid w:val="00686E8E"/>
    <w:rsid w:val="006B6293"/>
    <w:rsid w:val="006B6985"/>
    <w:rsid w:val="006F570B"/>
    <w:rsid w:val="00727AB4"/>
    <w:rsid w:val="00767CE2"/>
    <w:rsid w:val="007A5754"/>
    <w:rsid w:val="007B7A05"/>
    <w:rsid w:val="007C5978"/>
    <w:rsid w:val="007D06AC"/>
    <w:rsid w:val="007F094E"/>
    <w:rsid w:val="007F3864"/>
    <w:rsid w:val="007F7845"/>
    <w:rsid w:val="008054D3"/>
    <w:rsid w:val="00850D64"/>
    <w:rsid w:val="0085186C"/>
    <w:rsid w:val="00877827"/>
    <w:rsid w:val="008934CD"/>
    <w:rsid w:val="008A30EA"/>
    <w:rsid w:val="008E12C2"/>
    <w:rsid w:val="00913773"/>
    <w:rsid w:val="009275B9"/>
    <w:rsid w:val="00944CAE"/>
    <w:rsid w:val="009463CA"/>
    <w:rsid w:val="00974399"/>
    <w:rsid w:val="009A3747"/>
    <w:rsid w:val="009B17DB"/>
    <w:rsid w:val="009D51D0"/>
    <w:rsid w:val="00A71899"/>
    <w:rsid w:val="00A767C1"/>
    <w:rsid w:val="00AA5E02"/>
    <w:rsid w:val="00AA6171"/>
    <w:rsid w:val="00AB7B6A"/>
    <w:rsid w:val="00AC0192"/>
    <w:rsid w:val="00AE4292"/>
    <w:rsid w:val="00AE78F9"/>
    <w:rsid w:val="00B362CA"/>
    <w:rsid w:val="00B62CAB"/>
    <w:rsid w:val="00B66BE9"/>
    <w:rsid w:val="00B90C51"/>
    <w:rsid w:val="00C153B9"/>
    <w:rsid w:val="00C1542B"/>
    <w:rsid w:val="00C47F5C"/>
    <w:rsid w:val="00C72B8B"/>
    <w:rsid w:val="00C8590B"/>
    <w:rsid w:val="00CA7F14"/>
    <w:rsid w:val="00CB0114"/>
    <w:rsid w:val="00CC5D3C"/>
    <w:rsid w:val="00CE42FF"/>
    <w:rsid w:val="00CF47C6"/>
    <w:rsid w:val="00CF5A42"/>
    <w:rsid w:val="00D01F07"/>
    <w:rsid w:val="00D11A8C"/>
    <w:rsid w:val="00D700EC"/>
    <w:rsid w:val="00D76890"/>
    <w:rsid w:val="00D87B0D"/>
    <w:rsid w:val="00D91E5D"/>
    <w:rsid w:val="00DA33A0"/>
    <w:rsid w:val="00DA6CF1"/>
    <w:rsid w:val="00DB64C7"/>
    <w:rsid w:val="00DE0EFB"/>
    <w:rsid w:val="00DF0E08"/>
    <w:rsid w:val="00E04368"/>
    <w:rsid w:val="00E11A23"/>
    <w:rsid w:val="00E453CA"/>
    <w:rsid w:val="00E4721B"/>
    <w:rsid w:val="00E57D67"/>
    <w:rsid w:val="00E75B5B"/>
    <w:rsid w:val="00E81B1F"/>
    <w:rsid w:val="00E847EA"/>
    <w:rsid w:val="00E91E14"/>
    <w:rsid w:val="00EC0117"/>
    <w:rsid w:val="00EC2A2C"/>
    <w:rsid w:val="00EE483F"/>
    <w:rsid w:val="00EF2E0D"/>
    <w:rsid w:val="00F17089"/>
    <w:rsid w:val="00F5018E"/>
    <w:rsid w:val="00F8124D"/>
    <w:rsid w:val="00F906E0"/>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unhideWhenUsed/>
    <w:rsid w:val="00135C79"/>
    <w:rPr>
      <w:sz w:val="20"/>
      <w:szCs w:val="20"/>
    </w:rPr>
  </w:style>
  <w:style w:type="character" w:customStyle="1" w:styleId="TekstkomentarzaZnak">
    <w:name w:val="Tekst komentarza Znak"/>
    <w:basedOn w:val="Domylnaczcionkaakapitu"/>
    <w:link w:val="Tekstkomentarza"/>
    <w:uiPriority w:val="99"/>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unhideWhenUsed/>
    <w:rsid w:val="00135C79"/>
    <w:rPr>
      <w:sz w:val="20"/>
      <w:szCs w:val="20"/>
    </w:rPr>
  </w:style>
  <w:style w:type="character" w:customStyle="1" w:styleId="TekstkomentarzaZnak">
    <w:name w:val="Tekst komentarza Znak"/>
    <w:basedOn w:val="Domylnaczcionkaakapitu"/>
    <w:link w:val="Tekstkomentarza"/>
    <w:uiPriority w:val="99"/>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761</Words>
  <Characters>4571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2019-09-25T08:22:00Z</cp:lastPrinted>
  <dcterms:created xsi:type="dcterms:W3CDTF">2019-12-30T07:50:00Z</dcterms:created>
  <dcterms:modified xsi:type="dcterms:W3CDTF">2019-12-30T07:50:00Z</dcterms:modified>
</cp:coreProperties>
</file>