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A63381" w14:textId="0CAD7084" w:rsidR="00FA5819" w:rsidRPr="00FA5819" w:rsidRDefault="00FA5819" w:rsidP="00AA62D0">
      <w:pPr>
        <w:pStyle w:val="Bezodstpw"/>
        <w:rPr>
          <w:rFonts w:ascii="Calibri Light" w:hAnsi="Calibri Light" w:cs="Calibri Light"/>
          <w:sz w:val="20"/>
          <w:szCs w:val="20"/>
        </w:rPr>
      </w:pPr>
      <w:r w:rsidRPr="00FA5819">
        <w:rPr>
          <w:rFonts w:ascii="Calibri Light" w:hAnsi="Calibri Light" w:cs="Calibri Light"/>
          <w:b/>
          <w:sz w:val="20"/>
          <w:szCs w:val="20"/>
        </w:rPr>
        <w:t>Informacja prasowa: 29</w:t>
      </w:r>
      <w:r w:rsidRPr="00FA5819">
        <w:rPr>
          <w:rFonts w:ascii="Calibri Light" w:hAnsi="Calibri Light" w:cs="Calibri Light"/>
          <w:b/>
          <w:sz w:val="20"/>
          <w:szCs w:val="20"/>
        </w:rPr>
        <w:t xml:space="preserve">-05-2018, </w:t>
      </w:r>
      <w:r w:rsidRPr="00FA5819">
        <w:rPr>
          <w:rFonts w:ascii="Calibri Light" w:hAnsi="Calibri Light" w:cs="Calibri Light"/>
          <w:b/>
          <w:sz w:val="20"/>
          <w:szCs w:val="20"/>
        </w:rPr>
        <w:t>Kraków</w:t>
      </w:r>
      <w:r w:rsidRPr="00FA5819">
        <w:rPr>
          <w:rFonts w:ascii="Calibri Light" w:hAnsi="Calibri Light" w:cs="Calibri Light"/>
          <w:sz w:val="20"/>
          <w:szCs w:val="20"/>
        </w:rPr>
        <w:br/>
        <w:t xml:space="preserve">Biuro Prasowe Gemini </w:t>
      </w:r>
      <w:r w:rsidRPr="00FA5819">
        <w:rPr>
          <w:rFonts w:ascii="Calibri Light" w:hAnsi="Calibri Light" w:cs="Calibri Light"/>
          <w:sz w:val="20"/>
          <w:szCs w:val="20"/>
        </w:rPr>
        <w:t>Holding</w:t>
      </w:r>
      <w:r w:rsidRPr="00FA5819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FA5819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53D1B792" w14:textId="77777777" w:rsidR="00FA5819" w:rsidRPr="00FA5819" w:rsidRDefault="00FA5819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776E09E" w14:textId="5C12AF08" w:rsidR="003A2AFC" w:rsidRPr="00FA5819" w:rsidRDefault="00CD6FC4" w:rsidP="00AA62D0">
      <w:pPr>
        <w:pStyle w:val="Bezodstpw"/>
        <w:jc w:val="both"/>
        <w:rPr>
          <w:rFonts w:ascii="Calibri Light" w:hAnsi="Calibri Light" w:cs="Calibri Light"/>
          <w:b/>
          <w:sz w:val="28"/>
          <w:szCs w:val="20"/>
        </w:rPr>
      </w:pPr>
      <w:bookmarkStart w:id="0" w:name="_GoBack"/>
      <w:r w:rsidRPr="00FA5819">
        <w:rPr>
          <w:rFonts w:ascii="Calibri Light" w:hAnsi="Calibri Light" w:cs="Calibri Light"/>
          <w:b/>
          <w:sz w:val="28"/>
          <w:szCs w:val="20"/>
        </w:rPr>
        <w:t xml:space="preserve">Galerie Gemini Park inwestują w prorodzinność </w:t>
      </w:r>
    </w:p>
    <w:bookmarkEnd w:id="0"/>
    <w:p w14:paraId="0693EF09" w14:textId="77777777" w:rsidR="003A2AFC" w:rsidRPr="00FA5819" w:rsidRDefault="003A2AFC" w:rsidP="00AA62D0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7445D361" w14:textId="269A28E5" w:rsidR="00790E83" w:rsidRPr="00AA62D0" w:rsidRDefault="002F03FA" w:rsidP="00AA62D0">
      <w:pPr>
        <w:pStyle w:val="Bezodstpw"/>
        <w:jc w:val="both"/>
        <w:rPr>
          <w:rFonts w:ascii="Calibri Light" w:hAnsi="Calibri Light" w:cs="Calibri Light"/>
          <w:szCs w:val="20"/>
        </w:rPr>
      </w:pPr>
      <w:r w:rsidRPr="00AA62D0">
        <w:rPr>
          <w:rFonts w:ascii="Calibri Light" w:hAnsi="Calibri Light" w:cs="Calibri Light"/>
          <w:szCs w:val="20"/>
        </w:rPr>
        <w:t>Rodziny z dziećmi</w:t>
      </w:r>
      <w:r w:rsidR="003A2AFC" w:rsidRPr="00AA62D0">
        <w:rPr>
          <w:rFonts w:ascii="Calibri Light" w:hAnsi="Calibri Light" w:cs="Calibri Light"/>
          <w:szCs w:val="20"/>
        </w:rPr>
        <w:t xml:space="preserve"> </w:t>
      </w:r>
      <w:r w:rsidRPr="00AA62D0">
        <w:rPr>
          <w:rFonts w:ascii="Calibri Light" w:hAnsi="Calibri Light" w:cs="Calibri Light"/>
          <w:szCs w:val="20"/>
        </w:rPr>
        <w:t>to</w:t>
      </w:r>
      <w:r w:rsidR="003A2AFC" w:rsidRPr="00AA62D0">
        <w:rPr>
          <w:rFonts w:ascii="Calibri Light" w:hAnsi="Calibri Light" w:cs="Calibri Light"/>
          <w:szCs w:val="20"/>
        </w:rPr>
        <w:t xml:space="preserve"> coraz </w:t>
      </w:r>
      <w:r w:rsidRPr="00AA62D0">
        <w:rPr>
          <w:rFonts w:ascii="Calibri Light" w:hAnsi="Calibri Light" w:cs="Calibri Light"/>
          <w:szCs w:val="20"/>
        </w:rPr>
        <w:t>ważniejsi klienci</w:t>
      </w:r>
      <w:r w:rsidR="003A2AFC" w:rsidRPr="00AA62D0">
        <w:rPr>
          <w:rFonts w:ascii="Calibri Light" w:hAnsi="Calibri Light" w:cs="Calibri Light"/>
          <w:szCs w:val="20"/>
        </w:rPr>
        <w:t xml:space="preserve"> dla galerii Gemini Park. To właśnie z myślą o nich centra handlowe  m.in. inwestują w przyjazną dzieciom infrastrukturę</w:t>
      </w:r>
      <w:r w:rsidR="00E12823" w:rsidRPr="00AA62D0">
        <w:rPr>
          <w:rFonts w:ascii="Calibri Light" w:hAnsi="Calibri Light" w:cs="Calibri Light"/>
          <w:szCs w:val="20"/>
        </w:rPr>
        <w:t xml:space="preserve"> </w:t>
      </w:r>
      <w:r w:rsidR="003A2AFC" w:rsidRPr="00AA62D0">
        <w:rPr>
          <w:rFonts w:ascii="Calibri Light" w:hAnsi="Calibri Light" w:cs="Calibri Light"/>
          <w:szCs w:val="20"/>
        </w:rPr>
        <w:t>oraz rozwijają ofertę</w:t>
      </w:r>
      <w:r w:rsidR="00D67BC2" w:rsidRPr="00AA62D0">
        <w:rPr>
          <w:rFonts w:ascii="Calibri Light" w:hAnsi="Calibri Light" w:cs="Calibri Light"/>
          <w:szCs w:val="20"/>
        </w:rPr>
        <w:t xml:space="preserve"> rozrywkową</w:t>
      </w:r>
      <w:r w:rsidR="003A2AFC" w:rsidRPr="00AA62D0">
        <w:rPr>
          <w:rFonts w:ascii="Calibri Light" w:hAnsi="Calibri Light" w:cs="Calibri Light"/>
          <w:szCs w:val="20"/>
        </w:rPr>
        <w:t xml:space="preserve">. Prorodzinny trend coraz wyraźniej widać w dwóch obiektach </w:t>
      </w:r>
      <w:r w:rsidR="00094B46" w:rsidRPr="00AA62D0">
        <w:rPr>
          <w:rFonts w:ascii="Calibri Light" w:hAnsi="Calibri Light" w:cs="Calibri Light"/>
          <w:szCs w:val="20"/>
        </w:rPr>
        <w:t xml:space="preserve">Gemini Park </w:t>
      </w:r>
      <w:r w:rsidR="00F95244" w:rsidRPr="00AA62D0">
        <w:rPr>
          <w:rFonts w:ascii="Calibri Light" w:hAnsi="Calibri Light" w:cs="Calibri Light"/>
          <w:szCs w:val="20"/>
        </w:rPr>
        <w:t xml:space="preserve">- </w:t>
      </w:r>
      <w:r w:rsidR="00094B46" w:rsidRPr="00AA62D0">
        <w:rPr>
          <w:rFonts w:ascii="Calibri Light" w:hAnsi="Calibri Light" w:cs="Calibri Light"/>
          <w:szCs w:val="20"/>
        </w:rPr>
        <w:t xml:space="preserve">w Bielsku-Białej oraz </w:t>
      </w:r>
      <w:r w:rsidR="00F95244" w:rsidRPr="00AA62D0">
        <w:rPr>
          <w:rFonts w:ascii="Calibri Light" w:hAnsi="Calibri Light" w:cs="Calibri Light"/>
          <w:szCs w:val="20"/>
        </w:rPr>
        <w:t xml:space="preserve">w </w:t>
      </w:r>
      <w:r w:rsidR="00094B46" w:rsidRPr="00AA62D0">
        <w:rPr>
          <w:rFonts w:ascii="Calibri Light" w:hAnsi="Calibri Light" w:cs="Calibri Light"/>
          <w:szCs w:val="20"/>
        </w:rPr>
        <w:t>Tychach.</w:t>
      </w:r>
      <w:r w:rsidR="00D40AFE" w:rsidRPr="00AA62D0">
        <w:rPr>
          <w:rFonts w:ascii="Calibri Light" w:hAnsi="Calibri Light" w:cs="Calibri Light"/>
          <w:szCs w:val="20"/>
        </w:rPr>
        <w:t xml:space="preserve"> </w:t>
      </w:r>
      <w:r w:rsidR="00D67BC2" w:rsidRPr="00AA62D0">
        <w:rPr>
          <w:rFonts w:ascii="Calibri Light" w:hAnsi="Calibri Light" w:cs="Calibri Light"/>
          <w:szCs w:val="20"/>
        </w:rPr>
        <w:t>Przykład?</w:t>
      </w:r>
    </w:p>
    <w:p w14:paraId="35CB2966" w14:textId="77777777" w:rsidR="00790E83" w:rsidRPr="00FA5819" w:rsidRDefault="00790E83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DFFFCF4" w14:textId="77777777" w:rsidR="00790E83" w:rsidRPr="00FA5819" w:rsidRDefault="00F95244" w:rsidP="00AA62D0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FA5819">
        <w:rPr>
          <w:rFonts w:ascii="Calibri Light" w:hAnsi="Calibri Light" w:cs="Calibri Light"/>
          <w:b/>
          <w:sz w:val="20"/>
          <w:szCs w:val="20"/>
        </w:rPr>
        <w:t>Coraz więcej rodzin</w:t>
      </w:r>
    </w:p>
    <w:p w14:paraId="709800BE" w14:textId="0CFB742A" w:rsidR="0094056E" w:rsidRPr="00FA5819" w:rsidRDefault="00790E83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A5819">
        <w:rPr>
          <w:rFonts w:ascii="Calibri Light" w:hAnsi="Calibri Light" w:cs="Calibri Light"/>
          <w:sz w:val="20"/>
          <w:szCs w:val="20"/>
        </w:rPr>
        <w:t xml:space="preserve">Galerie Gemini Park stają się coraz popularniejsze wśród rodzin z dziećmi. Klienci ci stanowią już ponad połowę robiących tutaj zakupy. </w:t>
      </w:r>
      <w:r w:rsidR="00FD57D6" w:rsidRPr="00FA5819">
        <w:rPr>
          <w:rFonts w:ascii="Calibri Light" w:hAnsi="Calibri Light" w:cs="Calibri Light"/>
          <w:sz w:val="20"/>
          <w:szCs w:val="20"/>
        </w:rPr>
        <w:t xml:space="preserve">Rodzin przybywa zarówno wśród klientów bielskiego Gemini </w:t>
      </w:r>
      <w:r w:rsidR="00C42510" w:rsidRPr="00FA5819">
        <w:rPr>
          <w:rFonts w:ascii="Calibri Light" w:hAnsi="Calibri Light" w:cs="Calibri Light"/>
          <w:sz w:val="20"/>
          <w:szCs w:val="20"/>
        </w:rPr>
        <w:t xml:space="preserve">Park, </w:t>
      </w:r>
      <w:r w:rsidR="00FD57D6" w:rsidRPr="00FA5819">
        <w:rPr>
          <w:rFonts w:ascii="Calibri Light" w:hAnsi="Calibri Light" w:cs="Calibri Light"/>
          <w:sz w:val="20"/>
          <w:szCs w:val="20"/>
        </w:rPr>
        <w:t>jak również no</w:t>
      </w:r>
      <w:r w:rsidR="00EE7B2E" w:rsidRPr="00FA5819">
        <w:rPr>
          <w:rFonts w:ascii="Calibri Light" w:hAnsi="Calibri Light" w:cs="Calibri Light"/>
          <w:sz w:val="20"/>
          <w:szCs w:val="20"/>
        </w:rPr>
        <w:t>wo otwartej galerii w</w:t>
      </w:r>
      <w:r w:rsidR="00FD57D6" w:rsidRPr="00FA5819">
        <w:rPr>
          <w:rFonts w:ascii="Calibri Light" w:hAnsi="Calibri Light" w:cs="Calibri Light"/>
          <w:sz w:val="20"/>
          <w:szCs w:val="20"/>
        </w:rPr>
        <w:t xml:space="preserve"> Tychach. </w:t>
      </w:r>
    </w:p>
    <w:p w14:paraId="12616CA4" w14:textId="77777777" w:rsidR="00FD57D6" w:rsidRPr="00FA5819" w:rsidRDefault="00FD57D6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E918D8B" w14:textId="77777777" w:rsidR="00790E83" w:rsidRPr="00FA5819" w:rsidRDefault="00FD57D6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A5819">
        <w:rPr>
          <w:rFonts w:ascii="Calibri Light" w:hAnsi="Calibri Light" w:cs="Calibri Light"/>
          <w:sz w:val="20"/>
          <w:szCs w:val="20"/>
        </w:rPr>
        <w:t xml:space="preserve">- </w:t>
      </w:r>
      <w:r w:rsidRPr="00FA5819">
        <w:rPr>
          <w:rFonts w:ascii="Calibri Light" w:hAnsi="Calibri Light" w:cs="Calibri Light"/>
          <w:i/>
          <w:sz w:val="20"/>
          <w:szCs w:val="20"/>
        </w:rPr>
        <w:t>Z roku na rok obserwujemy rosnący udział rodzin z dziećmi wśród klientów naszych centrów handlowych. To dziś klient, który spędza u nas najwięcej czasu na zakupach, który wydaje najwięcej podczas jed</w:t>
      </w:r>
      <w:r w:rsidR="00EE7B2E" w:rsidRPr="00FA5819">
        <w:rPr>
          <w:rFonts w:ascii="Calibri Light" w:hAnsi="Calibri Light" w:cs="Calibri Light"/>
          <w:i/>
          <w:sz w:val="20"/>
          <w:szCs w:val="20"/>
        </w:rPr>
        <w:t xml:space="preserve">nej wizyty i który </w:t>
      </w:r>
      <w:r w:rsidR="00D67BC2" w:rsidRPr="00FA5819">
        <w:rPr>
          <w:rFonts w:ascii="Calibri Light" w:hAnsi="Calibri Light" w:cs="Calibri Light"/>
          <w:i/>
          <w:sz w:val="20"/>
          <w:szCs w:val="20"/>
        </w:rPr>
        <w:t>regularnie wraca na zakupy</w:t>
      </w:r>
      <w:r w:rsidR="004E534A" w:rsidRPr="00FA5819">
        <w:rPr>
          <w:rFonts w:ascii="Calibri Light" w:hAnsi="Calibri Light" w:cs="Calibri Light"/>
          <w:i/>
          <w:sz w:val="20"/>
          <w:szCs w:val="20"/>
        </w:rPr>
        <w:t xml:space="preserve">. Rodziny także, </w:t>
      </w:r>
      <w:r w:rsidR="00046DFF" w:rsidRPr="00FA5819">
        <w:rPr>
          <w:rFonts w:ascii="Calibri Light" w:hAnsi="Calibri Light" w:cs="Calibri Light"/>
          <w:i/>
          <w:sz w:val="20"/>
          <w:szCs w:val="20"/>
        </w:rPr>
        <w:t>częściej</w:t>
      </w:r>
      <w:r w:rsidR="004E534A" w:rsidRPr="00FA5819">
        <w:rPr>
          <w:rFonts w:ascii="Calibri Light" w:hAnsi="Calibri Light" w:cs="Calibri Light"/>
          <w:i/>
          <w:sz w:val="20"/>
          <w:szCs w:val="20"/>
        </w:rPr>
        <w:t xml:space="preserve"> od pozostałych klientów, korzystają z oferty restauracyjnej oraz infrastruktury galerii np. placów zabaw</w:t>
      </w:r>
      <w:r w:rsidR="00CD7C53" w:rsidRPr="00FA5819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E30D04" w:rsidRPr="00FA5819">
        <w:rPr>
          <w:rFonts w:ascii="Calibri Light" w:hAnsi="Calibri Light" w:cs="Calibri Light"/>
          <w:i/>
          <w:sz w:val="20"/>
          <w:szCs w:val="20"/>
        </w:rPr>
        <w:t>czy stref relaksu</w:t>
      </w:r>
      <w:r w:rsidR="00E30D04" w:rsidRPr="00FA5819">
        <w:rPr>
          <w:rFonts w:ascii="Calibri Light" w:hAnsi="Calibri Light" w:cs="Calibri Light"/>
          <w:sz w:val="20"/>
          <w:szCs w:val="20"/>
        </w:rPr>
        <w:t xml:space="preserve"> </w:t>
      </w:r>
      <w:r w:rsidR="00CD7C53" w:rsidRPr="00FA5819">
        <w:rPr>
          <w:rFonts w:ascii="Calibri Light" w:hAnsi="Calibri Light" w:cs="Calibri Light"/>
          <w:sz w:val="20"/>
          <w:szCs w:val="20"/>
        </w:rPr>
        <w:t xml:space="preserve">– </w:t>
      </w:r>
      <w:r w:rsidR="00CD7C53" w:rsidRPr="00FA5819">
        <w:rPr>
          <w:rFonts w:ascii="Calibri Light" w:hAnsi="Calibri Light" w:cs="Calibri Light"/>
          <w:b/>
          <w:sz w:val="20"/>
          <w:szCs w:val="20"/>
        </w:rPr>
        <w:t xml:space="preserve">mówi </w:t>
      </w:r>
      <w:r w:rsidR="00790E83" w:rsidRPr="00FA5819">
        <w:rPr>
          <w:rFonts w:ascii="Calibri Light" w:hAnsi="Calibri Light" w:cs="Calibri Light"/>
          <w:b/>
          <w:sz w:val="20"/>
          <w:szCs w:val="20"/>
        </w:rPr>
        <w:t>Anna Malcharek, dyrektor zarządzająca Gemini Holding</w:t>
      </w:r>
      <w:r w:rsidR="00790E83" w:rsidRPr="00FA5819">
        <w:rPr>
          <w:rFonts w:ascii="Calibri Light" w:hAnsi="Calibri Light" w:cs="Calibri Light"/>
          <w:sz w:val="20"/>
          <w:szCs w:val="20"/>
        </w:rPr>
        <w:t>.</w:t>
      </w:r>
    </w:p>
    <w:p w14:paraId="70EFEFA6" w14:textId="77777777" w:rsidR="0004129B" w:rsidRPr="00FA5819" w:rsidRDefault="0004129B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FC9B18F" w14:textId="77777777" w:rsidR="00D40AFE" w:rsidRPr="00FA5819" w:rsidRDefault="00EE7B2E" w:rsidP="00AA62D0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FA5819">
        <w:rPr>
          <w:rFonts w:ascii="Calibri Light" w:hAnsi="Calibri Light" w:cs="Calibri Light"/>
          <w:b/>
          <w:sz w:val="20"/>
          <w:szCs w:val="20"/>
        </w:rPr>
        <w:t>Bielsko stawia na rozrywkę i  rekreację</w:t>
      </w:r>
    </w:p>
    <w:p w14:paraId="37AD9756" w14:textId="77777777" w:rsidR="00E30D04" w:rsidRPr="00FA5819" w:rsidRDefault="00007AFB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A5819">
        <w:rPr>
          <w:rFonts w:ascii="Calibri Light" w:hAnsi="Calibri Light" w:cs="Calibri Light"/>
          <w:sz w:val="20"/>
          <w:szCs w:val="20"/>
        </w:rPr>
        <w:t>Wpływ na rosnący udział rodzin mają przede wszystkim prorodzinne działania</w:t>
      </w:r>
      <w:r w:rsidR="00EE7B2E" w:rsidRPr="00FA5819">
        <w:rPr>
          <w:rFonts w:ascii="Calibri Light" w:hAnsi="Calibri Light" w:cs="Calibri Light"/>
          <w:sz w:val="20"/>
          <w:szCs w:val="20"/>
        </w:rPr>
        <w:t>,</w:t>
      </w:r>
      <w:r w:rsidRPr="00FA5819">
        <w:rPr>
          <w:rFonts w:ascii="Calibri Light" w:hAnsi="Calibri Light" w:cs="Calibri Light"/>
          <w:sz w:val="20"/>
          <w:szCs w:val="20"/>
        </w:rPr>
        <w:t xml:space="preserve"> jakie podejmują poszczególne galerie</w:t>
      </w:r>
      <w:r w:rsidR="00D67BC2" w:rsidRPr="00FA5819">
        <w:rPr>
          <w:rFonts w:ascii="Calibri Light" w:hAnsi="Calibri Light" w:cs="Calibri Light"/>
          <w:sz w:val="20"/>
          <w:szCs w:val="20"/>
        </w:rPr>
        <w:t xml:space="preserve"> Gemini Park i to nie tylko w sferze marketingowej</w:t>
      </w:r>
      <w:r w:rsidRPr="00FA5819">
        <w:rPr>
          <w:rFonts w:ascii="Calibri Light" w:hAnsi="Calibri Light" w:cs="Calibri Light"/>
          <w:sz w:val="20"/>
          <w:szCs w:val="20"/>
        </w:rPr>
        <w:t xml:space="preserve">. </w:t>
      </w:r>
      <w:r w:rsidR="00474698" w:rsidRPr="00FA5819">
        <w:rPr>
          <w:rFonts w:ascii="Calibri Light" w:hAnsi="Calibri Light" w:cs="Calibri Light"/>
          <w:sz w:val="20"/>
          <w:szCs w:val="20"/>
        </w:rPr>
        <w:t>Przykład tego</w:t>
      </w:r>
      <w:r w:rsidRPr="00FA5819">
        <w:rPr>
          <w:rFonts w:ascii="Calibri Light" w:hAnsi="Calibri Light" w:cs="Calibri Light"/>
          <w:sz w:val="20"/>
          <w:szCs w:val="20"/>
        </w:rPr>
        <w:t xml:space="preserve"> najwyraźniej widać w Gemini Park Bielsko-Biała. Tamtejsza galeria nie tylko inwestuje w </w:t>
      </w:r>
      <w:r w:rsidR="00E12823" w:rsidRPr="00FA5819">
        <w:rPr>
          <w:rFonts w:ascii="Calibri Light" w:hAnsi="Calibri Light" w:cs="Calibri Light"/>
          <w:sz w:val="20"/>
          <w:szCs w:val="20"/>
        </w:rPr>
        <w:t>unikalną</w:t>
      </w:r>
      <w:r w:rsidR="0043310B" w:rsidRPr="00FA5819">
        <w:rPr>
          <w:rFonts w:ascii="Calibri Light" w:hAnsi="Calibri Light" w:cs="Calibri Light"/>
          <w:sz w:val="20"/>
          <w:szCs w:val="20"/>
        </w:rPr>
        <w:t xml:space="preserve"> w skali kraju</w:t>
      </w:r>
      <w:r w:rsidR="00F95244" w:rsidRPr="00FA5819">
        <w:rPr>
          <w:rFonts w:ascii="Calibri Light" w:hAnsi="Calibri Light" w:cs="Calibri Light"/>
          <w:sz w:val="20"/>
          <w:szCs w:val="20"/>
        </w:rPr>
        <w:t xml:space="preserve"> </w:t>
      </w:r>
      <w:r w:rsidRPr="00FA5819">
        <w:rPr>
          <w:rFonts w:ascii="Calibri Light" w:hAnsi="Calibri Light" w:cs="Calibri Light"/>
          <w:sz w:val="20"/>
          <w:szCs w:val="20"/>
        </w:rPr>
        <w:t xml:space="preserve">infrastrukturę dla rodzin z dziećmi, ale także systematycznie rozwija </w:t>
      </w:r>
      <w:r w:rsidR="00F95244" w:rsidRPr="00FA5819">
        <w:rPr>
          <w:rFonts w:ascii="Calibri Light" w:hAnsi="Calibri Light" w:cs="Calibri Light"/>
          <w:sz w:val="20"/>
          <w:szCs w:val="20"/>
        </w:rPr>
        <w:t xml:space="preserve">swoją </w:t>
      </w:r>
      <w:r w:rsidRPr="00FA5819">
        <w:rPr>
          <w:rFonts w:ascii="Calibri Light" w:hAnsi="Calibri Light" w:cs="Calibri Light"/>
          <w:sz w:val="20"/>
          <w:szCs w:val="20"/>
        </w:rPr>
        <w:t>ofertę</w:t>
      </w:r>
      <w:r w:rsidR="00F95244" w:rsidRPr="00FA5819">
        <w:rPr>
          <w:rFonts w:ascii="Calibri Light" w:hAnsi="Calibri Light" w:cs="Calibri Light"/>
          <w:sz w:val="20"/>
          <w:szCs w:val="20"/>
        </w:rPr>
        <w:t xml:space="preserve"> </w:t>
      </w:r>
      <w:r w:rsidR="00D67BC2" w:rsidRPr="00FA5819">
        <w:rPr>
          <w:rFonts w:ascii="Calibri Light" w:hAnsi="Calibri Light" w:cs="Calibri Light"/>
          <w:sz w:val="20"/>
          <w:szCs w:val="20"/>
        </w:rPr>
        <w:t>rozrywkową</w:t>
      </w:r>
      <w:r w:rsidR="00E30D04" w:rsidRPr="00FA5819">
        <w:rPr>
          <w:rFonts w:ascii="Calibri Light" w:hAnsi="Calibri Light" w:cs="Calibri Light"/>
          <w:sz w:val="20"/>
          <w:szCs w:val="20"/>
        </w:rPr>
        <w:t xml:space="preserve"> w tym kierunku.</w:t>
      </w:r>
    </w:p>
    <w:p w14:paraId="199396A9" w14:textId="77777777" w:rsidR="00E272DB" w:rsidRPr="00FA5819" w:rsidRDefault="00E272DB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E0791C2" w14:textId="25A42A01" w:rsidR="00474698" w:rsidRPr="00FA5819" w:rsidRDefault="00E272DB" w:rsidP="00AA62D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  <w:r w:rsidRPr="00FA5819">
        <w:rPr>
          <w:rFonts w:ascii="Calibri Light" w:hAnsi="Calibri Light" w:cs="Calibri Light"/>
          <w:sz w:val="20"/>
          <w:szCs w:val="20"/>
        </w:rPr>
        <w:t xml:space="preserve">- </w:t>
      </w:r>
      <w:r w:rsidRPr="00FA5819">
        <w:rPr>
          <w:rFonts w:ascii="Calibri Light" w:hAnsi="Calibri Light" w:cs="Calibri Light"/>
          <w:i/>
          <w:sz w:val="20"/>
          <w:szCs w:val="20"/>
        </w:rPr>
        <w:t>Dopasowujemy galerię do zakupów rodzinnych</w:t>
      </w:r>
      <w:r w:rsidR="00474698" w:rsidRPr="00FA5819">
        <w:rPr>
          <w:rFonts w:ascii="Calibri Light" w:hAnsi="Calibri Light" w:cs="Calibri Light"/>
          <w:i/>
          <w:sz w:val="20"/>
          <w:szCs w:val="20"/>
        </w:rPr>
        <w:t xml:space="preserve"> i oczekiwań, jakie mają rodziny względem</w:t>
      </w:r>
      <w:r w:rsidR="00D67BC2" w:rsidRPr="00FA5819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2F03FA" w:rsidRPr="00FA5819">
        <w:rPr>
          <w:rFonts w:ascii="Calibri Light" w:hAnsi="Calibri Light" w:cs="Calibri Light"/>
          <w:i/>
          <w:sz w:val="20"/>
          <w:szCs w:val="20"/>
        </w:rPr>
        <w:t xml:space="preserve">nowoczesnego centrum handlowego </w:t>
      </w:r>
      <w:r w:rsidR="00474698" w:rsidRPr="00FA5819">
        <w:rPr>
          <w:rFonts w:ascii="Calibri Light" w:hAnsi="Calibri Light" w:cs="Calibri Light"/>
          <w:i/>
          <w:sz w:val="20"/>
          <w:szCs w:val="20"/>
        </w:rPr>
        <w:t>–</w:t>
      </w:r>
      <w:r w:rsidRPr="00FA5819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474698" w:rsidRPr="00FA5819">
        <w:rPr>
          <w:rFonts w:ascii="Calibri Light" w:hAnsi="Calibri Light" w:cs="Calibri Light"/>
          <w:b/>
          <w:sz w:val="20"/>
          <w:szCs w:val="20"/>
        </w:rPr>
        <w:t xml:space="preserve">mówi Krzysztof </w:t>
      </w:r>
      <w:proofErr w:type="spellStart"/>
      <w:r w:rsidR="00474698" w:rsidRPr="00FA5819">
        <w:rPr>
          <w:rFonts w:ascii="Calibri Light" w:hAnsi="Calibri Light" w:cs="Calibri Light"/>
          <w:b/>
          <w:sz w:val="20"/>
          <w:szCs w:val="20"/>
        </w:rPr>
        <w:t>Brączek</w:t>
      </w:r>
      <w:proofErr w:type="spellEnd"/>
      <w:r w:rsidR="00474698" w:rsidRPr="00FA5819">
        <w:rPr>
          <w:rFonts w:ascii="Calibri Light" w:hAnsi="Calibri Light" w:cs="Calibri Light"/>
          <w:b/>
          <w:sz w:val="20"/>
          <w:szCs w:val="20"/>
        </w:rPr>
        <w:t xml:space="preserve">, dyrektor Gemini Park </w:t>
      </w:r>
      <w:r w:rsidR="00EE7B2E" w:rsidRPr="00FA5819">
        <w:rPr>
          <w:rFonts w:ascii="Calibri Light" w:hAnsi="Calibri Light" w:cs="Calibri Light"/>
          <w:b/>
          <w:sz w:val="20"/>
          <w:szCs w:val="20"/>
        </w:rPr>
        <w:t>Bielsko-Biała</w:t>
      </w:r>
      <w:r w:rsidR="00474698" w:rsidRPr="00FA5819">
        <w:rPr>
          <w:rFonts w:ascii="Calibri Light" w:hAnsi="Calibri Light" w:cs="Calibri Light"/>
          <w:i/>
          <w:sz w:val="20"/>
          <w:szCs w:val="20"/>
        </w:rPr>
        <w:t xml:space="preserve"> . - </w:t>
      </w:r>
      <w:r w:rsidRPr="00FA5819">
        <w:rPr>
          <w:rFonts w:ascii="Calibri Light" w:hAnsi="Calibri Light" w:cs="Calibri Light"/>
          <w:i/>
          <w:sz w:val="20"/>
          <w:szCs w:val="20"/>
        </w:rPr>
        <w:t xml:space="preserve">Z jednej strony </w:t>
      </w:r>
      <w:r w:rsidR="00424054" w:rsidRPr="00FA5819">
        <w:rPr>
          <w:rFonts w:ascii="Calibri Light" w:hAnsi="Calibri Light" w:cs="Calibri Light"/>
          <w:i/>
          <w:sz w:val="20"/>
          <w:szCs w:val="20"/>
        </w:rPr>
        <w:t xml:space="preserve">stale </w:t>
      </w:r>
      <w:r w:rsidRPr="00FA5819">
        <w:rPr>
          <w:rFonts w:ascii="Calibri Light" w:hAnsi="Calibri Light" w:cs="Calibri Light"/>
          <w:i/>
          <w:sz w:val="20"/>
          <w:szCs w:val="20"/>
        </w:rPr>
        <w:t xml:space="preserve">uzupełniamy ofertę </w:t>
      </w:r>
      <w:r w:rsidR="00D67BC2" w:rsidRPr="00FA5819">
        <w:rPr>
          <w:rFonts w:ascii="Calibri Light" w:hAnsi="Calibri Light" w:cs="Calibri Light"/>
          <w:i/>
          <w:sz w:val="20"/>
          <w:szCs w:val="20"/>
        </w:rPr>
        <w:t>rozrywkową.</w:t>
      </w:r>
      <w:r w:rsidR="00C42510" w:rsidRPr="00FA5819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474698" w:rsidRPr="00FA5819">
        <w:rPr>
          <w:rFonts w:ascii="Calibri Light" w:hAnsi="Calibri Light" w:cs="Calibri Light"/>
          <w:i/>
          <w:sz w:val="20"/>
          <w:szCs w:val="20"/>
        </w:rPr>
        <w:t>Z</w:t>
      </w:r>
      <w:r w:rsidRPr="00FA5819">
        <w:rPr>
          <w:rFonts w:ascii="Calibri Light" w:hAnsi="Calibri Light" w:cs="Calibri Light"/>
          <w:i/>
          <w:sz w:val="20"/>
          <w:szCs w:val="20"/>
        </w:rPr>
        <w:t xml:space="preserve"> drugiej </w:t>
      </w:r>
      <w:r w:rsidR="00474698" w:rsidRPr="00FA5819">
        <w:rPr>
          <w:rFonts w:ascii="Calibri Light" w:hAnsi="Calibri Light" w:cs="Calibri Light"/>
          <w:i/>
          <w:sz w:val="20"/>
          <w:szCs w:val="20"/>
        </w:rPr>
        <w:t>systematycznie realizujemy</w:t>
      </w:r>
      <w:r w:rsidRPr="00FA5819">
        <w:rPr>
          <w:rFonts w:ascii="Calibri Light" w:hAnsi="Calibri Light" w:cs="Calibri Light"/>
          <w:i/>
          <w:sz w:val="20"/>
          <w:szCs w:val="20"/>
        </w:rPr>
        <w:t xml:space="preserve"> inwestycje, które </w:t>
      </w:r>
      <w:r w:rsidR="00F95244" w:rsidRPr="00FA5819">
        <w:rPr>
          <w:rFonts w:ascii="Calibri Light" w:hAnsi="Calibri Light" w:cs="Calibri Light"/>
          <w:i/>
          <w:sz w:val="20"/>
          <w:szCs w:val="20"/>
        </w:rPr>
        <w:t>poszerzają</w:t>
      </w:r>
      <w:r w:rsidRPr="00FA5819">
        <w:rPr>
          <w:rFonts w:ascii="Calibri Light" w:hAnsi="Calibri Light" w:cs="Calibri Light"/>
          <w:i/>
          <w:sz w:val="20"/>
          <w:szCs w:val="20"/>
        </w:rPr>
        <w:t xml:space="preserve"> naszą ofertę </w:t>
      </w:r>
      <w:r w:rsidR="00F95244" w:rsidRPr="00FA5819">
        <w:rPr>
          <w:rFonts w:ascii="Calibri Light" w:hAnsi="Calibri Light" w:cs="Calibri Light"/>
          <w:i/>
          <w:sz w:val="20"/>
          <w:szCs w:val="20"/>
        </w:rPr>
        <w:t>rekreacyjno-edukacyjną</w:t>
      </w:r>
      <w:r w:rsidR="002F03FA" w:rsidRPr="00FA5819">
        <w:rPr>
          <w:rFonts w:ascii="Calibri Light" w:hAnsi="Calibri Light" w:cs="Calibri Light"/>
          <w:i/>
          <w:sz w:val="20"/>
          <w:szCs w:val="20"/>
        </w:rPr>
        <w:t>,</w:t>
      </w:r>
      <w:r w:rsidR="00474698" w:rsidRPr="00FA5819">
        <w:rPr>
          <w:rFonts w:ascii="Calibri Light" w:hAnsi="Calibri Light" w:cs="Calibri Light"/>
          <w:i/>
          <w:sz w:val="20"/>
          <w:szCs w:val="20"/>
        </w:rPr>
        <w:t xml:space="preserve"> tworzoną </w:t>
      </w:r>
      <w:r w:rsidR="00EE7B2E" w:rsidRPr="00FA5819">
        <w:rPr>
          <w:rFonts w:ascii="Calibri Light" w:hAnsi="Calibri Light" w:cs="Calibri Light"/>
          <w:i/>
          <w:sz w:val="20"/>
          <w:szCs w:val="20"/>
        </w:rPr>
        <w:t xml:space="preserve">głównie </w:t>
      </w:r>
      <w:r w:rsidR="00474698" w:rsidRPr="00FA5819">
        <w:rPr>
          <w:rFonts w:ascii="Calibri Light" w:hAnsi="Calibri Light" w:cs="Calibri Light"/>
          <w:i/>
          <w:sz w:val="20"/>
          <w:szCs w:val="20"/>
        </w:rPr>
        <w:t xml:space="preserve">z myślą o dzieciach i młodzieży – </w:t>
      </w:r>
      <w:r w:rsidR="00424054" w:rsidRPr="00FA5819">
        <w:rPr>
          <w:rFonts w:ascii="Calibri Light" w:hAnsi="Calibri Light" w:cs="Calibri Light"/>
          <w:sz w:val="20"/>
          <w:szCs w:val="20"/>
        </w:rPr>
        <w:t>dodaje</w:t>
      </w:r>
      <w:r w:rsidR="00474698" w:rsidRPr="00FA5819">
        <w:rPr>
          <w:rFonts w:ascii="Calibri Light" w:hAnsi="Calibri Light" w:cs="Calibri Light"/>
          <w:sz w:val="20"/>
          <w:szCs w:val="20"/>
        </w:rPr>
        <w:t>.</w:t>
      </w:r>
    </w:p>
    <w:p w14:paraId="136F9A71" w14:textId="77777777" w:rsidR="00474698" w:rsidRPr="00FA5819" w:rsidRDefault="00474698" w:rsidP="00AA62D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6B33EED4" w14:textId="51F182EC" w:rsidR="00DC269E" w:rsidRPr="00FA5819" w:rsidRDefault="00E272DB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A5819">
        <w:rPr>
          <w:rFonts w:ascii="Calibri Light" w:hAnsi="Calibri Light" w:cs="Calibri Light"/>
          <w:sz w:val="20"/>
          <w:szCs w:val="20"/>
        </w:rPr>
        <w:t xml:space="preserve">I rzeczywiście, pod względem inwestycji </w:t>
      </w:r>
      <w:r w:rsidR="00D40AFE" w:rsidRPr="00FA5819">
        <w:rPr>
          <w:rFonts w:ascii="Calibri Light" w:hAnsi="Calibri Light" w:cs="Calibri Light"/>
          <w:sz w:val="20"/>
          <w:szCs w:val="20"/>
        </w:rPr>
        <w:t>powstających</w:t>
      </w:r>
      <w:r w:rsidRPr="00FA5819">
        <w:rPr>
          <w:rFonts w:ascii="Calibri Light" w:hAnsi="Calibri Light" w:cs="Calibri Light"/>
          <w:sz w:val="20"/>
          <w:szCs w:val="20"/>
        </w:rPr>
        <w:t xml:space="preserve"> </w:t>
      </w:r>
      <w:r w:rsidR="003E09FC">
        <w:rPr>
          <w:rFonts w:ascii="Calibri Light" w:hAnsi="Calibri Light" w:cs="Calibri Light"/>
          <w:sz w:val="20"/>
          <w:szCs w:val="20"/>
        </w:rPr>
        <w:t>dla najmłodszych klientów i ich opiekunów</w:t>
      </w:r>
      <w:r w:rsidRPr="00FA5819">
        <w:rPr>
          <w:rFonts w:ascii="Calibri Light" w:hAnsi="Calibri Light" w:cs="Calibri Light"/>
          <w:sz w:val="20"/>
          <w:szCs w:val="20"/>
        </w:rPr>
        <w:t xml:space="preserve"> bielska galeria przoduje dziś w woj. śląskim. Tylko </w:t>
      </w:r>
      <w:r w:rsidR="00D67BC2" w:rsidRPr="00FA5819">
        <w:rPr>
          <w:rFonts w:ascii="Calibri Light" w:hAnsi="Calibri Light" w:cs="Calibri Light"/>
          <w:sz w:val="20"/>
          <w:szCs w:val="20"/>
        </w:rPr>
        <w:t xml:space="preserve">ostatnie 5 lat przyniosło serię dużych realizacji. </w:t>
      </w:r>
      <w:r w:rsidRPr="00FA5819">
        <w:rPr>
          <w:rFonts w:ascii="Calibri Light" w:hAnsi="Calibri Light" w:cs="Calibri Light"/>
          <w:sz w:val="20"/>
          <w:szCs w:val="20"/>
        </w:rPr>
        <w:t xml:space="preserve"> W 2014 roku </w:t>
      </w:r>
      <w:r w:rsidR="00424054" w:rsidRPr="00FA5819">
        <w:rPr>
          <w:rFonts w:ascii="Calibri Light" w:hAnsi="Calibri Light" w:cs="Calibri Light"/>
          <w:sz w:val="20"/>
          <w:szCs w:val="20"/>
        </w:rPr>
        <w:t xml:space="preserve">na terenach zielonych </w:t>
      </w:r>
      <w:r w:rsidRPr="00FA5819">
        <w:rPr>
          <w:rFonts w:ascii="Calibri Light" w:hAnsi="Calibri Light" w:cs="Calibri Light"/>
          <w:sz w:val="20"/>
          <w:szCs w:val="20"/>
        </w:rPr>
        <w:t xml:space="preserve">przy </w:t>
      </w:r>
      <w:r w:rsidR="002F03FA" w:rsidRPr="00FA5819">
        <w:rPr>
          <w:rFonts w:ascii="Calibri Light" w:hAnsi="Calibri Light" w:cs="Calibri Light"/>
          <w:sz w:val="20"/>
          <w:szCs w:val="20"/>
        </w:rPr>
        <w:t>obiekcie</w:t>
      </w:r>
      <w:r w:rsidRPr="00FA5819">
        <w:rPr>
          <w:rFonts w:ascii="Calibri Light" w:hAnsi="Calibri Light" w:cs="Calibri Light"/>
          <w:sz w:val="20"/>
          <w:szCs w:val="20"/>
        </w:rPr>
        <w:t xml:space="preserve"> powstał „Park Radość”</w:t>
      </w:r>
      <w:r w:rsidR="00424054" w:rsidRPr="00FA5819">
        <w:rPr>
          <w:rFonts w:ascii="Calibri Light" w:hAnsi="Calibri Light" w:cs="Calibri Light"/>
          <w:sz w:val="20"/>
          <w:szCs w:val="20"/>
        </w:rPr>
        <w:t>,</w:t>
      </w:r>
      <w:r w:rsidRPr="00FA5819">
        <w:rPr>
          <w:rFonts w:ascii="Calibri Light" w:hAnsi="Calibri Light" w:cs="Calibri Light"/>
          <w:sz w:val="20"/>
          <w:szCs w:val="20"/>
        </w:rPr>
        <w:t xml:space="preserve"> przekształcony w 2016 w pierwszy w Polsce</w:t>
      </w:r>
      <w:r w:rsidR="00424054" w:rsidRPr="00FA5819">
        <w:rPr>
          <w:rFonts w:ascii="Calibri Light" w:hAnsi="Calibri Light" w:cs="Calibri Light"/>
          <w:sz w:val="20"/>
          <w:szCs w:val="20"/>
        </w:rPr>
        <w:t xml:space="preserve"> </w:t>
      </w:r>
      <w:r w:rsidRPr="00FA5819">
        <w:rPr>
          <w:rFonts w:ascii="Calibri Light" w:hAnsi="Calibri Light" w:cs="Calibri Light"/>
          <w:sz w:val="20"/>
          <w:szCs w:val="20"/>
        </w:rPr>
        <w:t xml:space="preserve">edukacyjno-rekreacyjny </w:t>
      </w:r>
      <w:r w:rsidR="00424054" w:rsidRPr="00FA5819">
        <w:rPr>
          <w:rFonts w:ascii="Calibri Light" w:hAnsi="Calibri Light" w:cs="Calibri Light"/>
          <w:sz w:val="20"/>
          <w:szCs w:val="20"/>
        </w:rPr>
        <w:t>eko</w:t>
      </w:r>
      <w:r w:rsidRPr="00FA5819">
        <w:rPr>
          <w:rFonts w:ascii="Calibri Light" w:hAnsi="Calibri Light" w:cs="Calibri Light"/>
          <w:sz w:val="20"/>
          <w:szCs w:val="20"/>
        </w:rPr>
        <w:t>park „W DECHE</w:t>
      </w:r>
      <w:r w:rsidR="0073707A" w:rsidRPr="00FA5819">
        <w:rPr>
          <w:rFonts w:ascii="Calibri Light" w:hAnsi="Calibri Light" w:cs="Calibri Light"/>
          <w:sz w:val="20"/>
          <w:szCs w:val="20"/>
        </w:rPr>
        <w:t>!</w:t>
      </w:r>
      <w:r w:rsidR="00D40AFE" w:rsidRPr="00FA5819">
        <w:rPr>
          <w:rFonts w:ascii="Calibri Light" w:hAnsi="Calibri Light" w:cs="Calibri Light"/>
          <w:sz w:val="20"/>
          <w:szCs w:val="20"/>
        </w:rPr>
        <w:t>”, mający powierzchnię ponad 5 tys. m kw.</w:t>
      </w:r>
      <w:r w:rsidR="0073707A" w:rsidRPr="00FA5819">
        <w:rPr>
          <w:rFonts w:ascii="Calibri Light" w:hAnsi="Calibri Light" w:cs="Calibri Light"/>
          <w:sz w:val="20"/>
          <w:szCs w:val="20"/>
        </w:rPr>
        <w:t xml:space="preserve"> </w:t>
      </w:r>
      <w:r w:rsidR="00424054" w:rsidRPr="00FA5819">
        <w:rPr>
          <w:rFonts w:ascii="Calibri Light" w:hAnsi="Calibri Light" w:cs="Calibri Light"/>
          <w:sz w:val="20"/>
          <w:szCs w:val="20"/>
        </w:rPr>
        <w:t xml:space="preserve"> </w:t>
      </w:r>
    </w:p>
    <w:p w14:paraId="425E3539" w14:textId="77777777" w:rsidR="00DC269E" w:rsidRPr="00FA5819" w:rsidRDefault="00DC269E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32CAF70" w14:textId="77777777" w:rsidR="00E12823" w:rsidRPr="00FA5819" w:rsidRDefault="00E12823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A5819">
        <w:rPr>
          <w:rFonts w:ascii="Calibri Light" w:hAnsi="Calibri Light" w:cs="Calibri Light"/>
          <w:sz w:val="20"/>
          <w:szCs w:val="20"/>
        </w:rPr>
        <w:t xml:space="preserve">Natomiast w 2018 roku </w:t>
      </w:r>
      <w:r w:rsidR="00424054" w:rsidRPr="00FA5819">
        <w:rPr>
          <w:rFonts w:ascii="Calibri Light" w:hAnsi="Calibri Light" w:cs="Calibri Light"/>
          <w:sz w:val="20"/>
          <w:szCs w:val="20"/>
        </w:rPr>
        <w:t xml:space="preserve">inwestycja zyskała kolejną atrakcję – mający ponad pół kilometra długości park linowy, jeden z </w:t>
      </w:r>
      <w:r w:rsidR="006A7651" w:rsidRPr="00FA5819">
        <w:rPr>
          <w:rFonts w:ascii="Calibri Light" w:hAnsi="Calibri Light" w:cs="Calibri Light"/>
          <w:sz w:val="20"/>
          <w:szCs w:val="20"/>
        </w:rPr>
        <w:t>największych</w:t>
      </w:r>
      <w:r w:rsidR="00424054" w:rsidRPr="00FA5819">
        <w:rPr>
          <w:rFonts w:ascii="Calibri Light" w:hAnsi="Calibri Light" w:cs="Calibri Light"/>
          <w:sz w:val="20"/>
          <w:szCs w:val="20"/>
        </w:rPr>
        <w:t xml:space="preserve"> na Podbeskidziu. </w:t>
      </w:r>
      <w:r w:rsidR="00DC269E" w:rsidRPr="00FA5819">
        <w:rPr>
          <w:rFonts w:ascii="Calibri Light" w:hAnsi="Calibri Light" w:cs="Calibri Light"/>
          <w:sz w:val="20"/>
          <w:szCs w:val="20"/>
        </w:rPr>
        <w:t xml:space="preserve">W efekcie powstała </w:t>
      </w:r>
      <w:r w:rsidR="00D67BC2" w:rsidRPr="00FA5819">
        <w:rPr>
          <w:rFonts w:ascii="Calibri Light" w:hAnsi="Calibri Light" w:cs="Calibri Light"/>
          <w:sz w:val="20"/>
          <w:szCs w:val="20"/>
        </w:rPr>
        <w:t>olbrzymia</w:t>
      </w:r>
      <w:r w:rsidR="00DC269E" w:rsidRPr="00FA5819">
        <w:rPr>
          <w:rFonts w:ascii="Calibri Light" w:hAnsi="Calibri Light" w:cs="Calibri Light"/>
          <w:sz w:val="20"/>
          <w:szCs w:val="20"/>
        </w:rPr>
        <w:t xml:space="preserve">, bo licząca sobie ponad 11 tys. m kw., strefa rozrywkowa, będąca jednocześnie </w:t>
      </w:r>
      <w:r w:rsidR="00EE7B2E" w:rsidRPr="00FA5819">
        <w:rPr>
          <w:rFonts w:ascii="Calibri Light" w:hAnsi="Calibri Light" w:cs="Calibri Light"/>
          <w:sz w:val="20"/>
          <w:szCs w:val="20"/>
        </w:rPr>
        <w:t xml:space="preserve">pierwszym etapem rewitalizacji sąsiadującego z galerią Parku </w:t>
      </w:r>
      <w:proofErr w:type="spellStart"/>
      <w:r w:rsidR="00EE7B2E" w:rsidRPr="00FA5819">
        <w:rPr>
          <w:rFonts w:ascii="Calibri Light" w:hAnsi="Calibri Light" w:cs="Calibri Light"/>
          <w:sz w:val="20"/>
          <w:szCs w:val="20"/>
        </w:rPr>
        <w:t>Strzygowskiego</w:t>
      </w:r>
      <w:proofErr w:type="spellEnd"/>
      <w:r w:rsidR="00EE7B2E" w:rsidRPr="00FA5819">
        <w:rPr>
          <w:rFonts w:ascii="Calibri Light" w:hAnsi="Calibri Light" w:cs="Calibri Light"/>
          <w:sz w:val="20"/>
          <w:szCs w:val="20"/>
        </w:rPr>
        <w:t>.</w:t>
      </w:r>
    </w:p>
    <w:p w14:paraId="54532C76" w14:textId="77777777" w:rsidR="00DC269E" w:rsidRPr="00FA5819" w:rsidRDefault="00DC269E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5DD7D5E" w14:textId="77777777" w:rsidR="006A7651" w:rsidRPr="00FA5819" w:rsidRDefault="00DC269E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A5819">
        <w:rPr>
          <w:rFonts w:ascii="Calibri Light" w:hAnsi="Calibri Light" w:cs="Calibri Light"/>
          <w:sz w:val="20"/>
          <w:szCs w:val="20"/>
        </w:rPr>
        <w:t xml:space="preserve">- </w:t>
      </w:r>
      <w:r w:rsidRPr="00FA5819">
        <w:rPr>
          <w:rFonts w:ascii="Calibri Light" w:hAnsi="Calibri Light" w:cs="Calibri Light"/>
          <w:i/>
          <w:sz w:val="20"/>
          <w:szCs w:val="20"/>
        </w:rPr>
        <w:t xml:space="preserve">Tymi inwestycjami wychodzimy przed szereg. </w:t>
      </w:r>
      <w:r w:rsidR="00E12823" w:rsidRPr="00FA5819">
        <w:rPr>
          <w:rFonts w:ascii="Calibri Light" w:hAnsi="Calibri Light" w:cs="Calibri Light"/>
          <w:i/>
          <w:sz w:val="20"/>
          <w:szCs w:val="20"/>
        </w:rPr>
        <w:t xml:space="preserve">Zamiast </w:t>
      </w:r>
      <w:r w:rsidRPr="00FA5819">
        <w:rPr>
          <w:rFonts w:ascii="Calibri Light" w:hAnsi="Calibri Light" w:cs="Calibri Light"/>
          <w:i/>
          <w:sz w:val="20"/>
          <w:szCs w:val="20"/>
        </w:rPr>
        <w:t xml:space="preserve">skupiać się wyłącznie na akcjach </w:t>
      </w:r>
      <w:proofErr w:type="spellStart"/>
      <w:r w:rsidRPr="00FA5819">
        <w:rPr>
          <w:rFonts w:ascii="Calibri Light" w:hAnsi="Calibri Light" w:cs="Calibri Light"/>
          <w:i/>
          <w:sz w:val="20"/>
          <w:szCs w:val="20"/>
        </w:rPr>
        <w:t>eventowych</w:t>
      </w:r>
      <w:proofErr w:type="spellEnd"/>
      <w:r w:rsidRPr="00FA5819">
        <w:rPr>
          <w:rFonts w:ascii="Calibri Light" w:hAnsi="Calibri Light" w:cs="Calibri Light"/>
          <w:i/>
          <w:sz w:val="20"/>
          <w:szCs w:val="20"/>
        </w:rPr>
        <w:t xml:space="preserve"> dla dzieci, </w:t>
      </w:r>
      <w:r w:rsidR="00604813" w:rsidRPr="00FA5819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E12823" w:rsidRPr="00FA5819">
        <w:rPr>
          <w:rFonts w:ascii="Calibri Light" w:hAnsi="Calibri Light" w:cs="Calibri Light"/>
          <w:i/>
          <w:sz w:val="20"/>
          <w:szCs w:val="20"/>
        </w:rPr>
        <w:t>stawiamy na stałe</w:t>
      </w:r>
      <w:r w:rsidR="002F03FA" w:rsidRPr="00FA5819">
        <w:rPr>
          <w:rFonts w:ascii="Calibri Light" w:hAnsi="Calibri Light" w:cs="Calibri Light"/>
          <w:i/>
          <w:sz w:val="20"/>
          <w:szCs w:val="20"/>
        </w:rPr>
        <w:t xml:space="preserve"> i duże</w:t>
      </w:r>
      <w:r w:rsidRPr="00FA5819">
        <w:rPr>
          <w:rFonts w:ascii="Calibri Light" w:hAnsi="Calibri Light" w:cs="Calibri Light"/>
          <w:i/>
          <w:sz w:val="20"/>
          <w:szCs w:val="20"/>
        </w:rPr>
        <w:t xml:space="preserve"> atrakcje</w:t>
      </w:r>
      <w:r w:rsidR="00E12823" w:rsidRPr="00FA5819">
        <w:rPr>
          <w:rFonts w:ascii="Calibri Light" w:hAnsi="Calibri Light" w:cs="Calibri Light"/>
          <w:i/>
          <w:sz w:val="20"/>
          <w:szCs w:val="20"/>
        </w:rPr>
        <w:t xml:space="preserve">, które systematycznie </w:t>
      </w:r>
      <w:r w:rsidR="00604813" w:rsidRPr="00FA5819">
        <w:rPr>
          <w:rFonts w:ascii="Calibri Light" w:hAnsi="Calibri Light" w:cs="Calibri Light"/>
          <w:i/>
          <w:sz w:val="20"/>
          <w:szCs w:val="20"/>
        </w:rPr>
        <w:t>poszerzamy</w:t>
      </w:r>
      <w:r w:rsidRPr="00FA5819">
        <w:rPr>
          <w:rFonts w:ascii="Calibri Light" w:hAnsi="Calibri Light" w:cs="Calibri Light"/>
          <w:i/>
          <w:sz w:val="20"/>
          <w:szCs w:val="20"/>
        </w:rPr>
        <w:t xml:space="preserve"> o kolejne</w:t>
      </w:r>
      <w:r w:rsidR="00E12823" w:rsidRPr="00FA5819">
        <w:rPr>
          <w:rFonts w:ascii="Calibri Light" w:hAnsi="Calibri Light" w:cs="Calibri Light"/>
          <w:i/>
          <w:sz w:val="20"/>
          <w:szCs w:val="20"/>
        </w:rPr>
        <w:t xml:space="preserve">. W ten sposób wokół galerii tworzymy przyjazny klimat miejsca, w którym można zrobić zakupy, ale także dobrze się </w:t>
      </w:r>
      <w:r w:rsidR="006A7651" w:rsidRPr="00FA5819">
        <w:rPr>
          <w:rFonts w:ascii="Calibri Light" w:hAnsi="Calibri Light" w:cs="Calibri Light"/>
          <w:i/>
          <w:sz w:val="20"/>
          <w:szCs w:val="20"/>
        </w:rPr>
        <w:t>bawić</w:t>
      </w:r>
      <w:r w:rsidR="00EE7B2E" w:rsidRPr="00FA5819">
        <w:rPr>
          <w:rFonts w:ascii="Calibri Light" w:hAnsi="Calibri Light" w:cs="Calibri Light"/>
          <w:i/>
          <w:sz w:val="20"/>
          <w:szCs w:val="20"/>
        </w:rPr>
        <w:t>,</w:t>
      </w:r>
      <w:r w:rsidRPr="00FA5819">
        <w:rPr>
          <w:rFonts w:ascii="Calibri Light" w:hAnsi="Calibri Light" w:cs="Calibri Light"/>
          <w:i/>
          <w:sz w:val="20"/>
          <w:szCs w:val="20"/>
        </w:rPr>
        <w:t xml:space="preserve"> wypocząć, spotkać z przyjaciółmi,</w:t>
      </w:r>
      <w:r w:rsidR="00EE7B2E" w:rsidRPr="00FA5819">
        <w:rPr>
          <w:rFonts w:ascii="Calibri Light" w:hAnsi="Calibri Light" w:cs="Calibri Light"/>
          <w:i/>
          <w:sz w:val="20"/>
          <w:szCs w:val="20"/>
        </w:rPr>
        <w:t xml:space="preserve"> a do tego natrafić na unikalną </w:t>
      </w:r>
      <w:r w:rsidRPr="00FA5819">
        <w:rPr>
          <w:rFonts w:ascii="Calibri Light" w:hAnsi="Calibri Light" w:cs="Calibri Light"/>
          <w:i/>
          <w:sz w:val="20"/>
          <w:szCs w:val="20"/>
        </w:rPr>
        <w:t>przestrzeń przyjazną dziecku, jakiej nie ma żadna galeria w regionie</w:t>
      </w:r>
      <w:r w:rsidR="006A7651" w:rsidRPr="00FA5819">
        <w:rPr>
          <w:rFonts w:ascii="Calibri Light" w:hAnsi="Calibri Light" w:cs="Calibri Light"/>
          <w:i/>
          <w:sz w:val="20"/>
          <w:szCs w:val="20"/>
        </w:rPr>
        <w:t xml:space="preserve">  - </w:t>
      </w:r>
      <w:r w:rsidR="00481B71" w:rsidRPr="00FA5819">
        <w:rPr>
          <w:rFonts w:ascii="Calibri Light" w:hAnsi="Calibri Light" w:cs="Calibri Light"/>
          <w:sz w:val="20"/>
          <w:szCs w:val="20"/>
        </w:rPr>
        <w:t>mówi Krzysztof Brączek</w:t>
      </w:r>
      <w:r w:rsidR="006A7651" w:rsidRPr="00FA5819">
        <w:rPr>
          <w:rFonts w:ascii="Calibri Light" w:hAnsi="Calibri Light" w:cs="Calibri Light"/>
          <w:sz w:val="20"/>
          <w:szCs w:val="20"/>
        </w:rPr>
        <w:t>.</w:t>
      </w:r>
    </w:p>
    <w:p w14:paraId="6D1F3219" w14:textId="77777777" w:rsidR="006A7651" w:rsidRPr="00FA5819" w:rsidRDefault="006A7651" w:rsidP="00AA62D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60D1D6B3" w14:textId="71A54760" w:rsidR="00E12823" w:rsidRPr="00FA5819" w:rsidRDefault="006A7651" w:rsidP="00AA62D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  <w:r w:rsidRPr="00FA5819">
        <w:rPr>
          <w:rFonts w:ascii="Calibri Light" w:hAnsi="Calibri Light" w:cs="Calibri Light"/>
          <w:i/>
          <w:sz w:val="20"/>
          <w:szCs w:val="20"/>
        </w:rPr>
        <w:t xml:space="preserve">- </w:t>
      </w:r>
      <w:r w:rsidR="00E12823" w:rsidRPr="00FA5819">
        <w:rPr>
          <w:rFonts w:ascii="Calibri Light" w:hAnsi="Calibri Light" w:cs="Calibri Light"/>
          <w:i/>
          <w:sz w:val="20"/>
          <w:szCs w:val="20"/>
        </w:rPr>
        <w:t xml:space="preserve"> Jednocześnie staramy się, aby powstające atrakcje </w:t>
      </w:r>
      <w:r w:rsidRPr="00FA5819">
        <w:rPr>
          <w:rFonts w:ascii="Calibri Light" w:hAnsi="Calibri Light" w:cs="Calibri Light"/>
          <w:i/>
          <w:sz w:val="20"/>
          <w:szCs w:val="20"/>
        </w:rPr>
        <w:t xml:space="preserve">nie były bezcelowe, a </w:t>
      </w:r>
      <w:r w:rsidR="00E12823" w:rsidRPr="00FA5819">
        <w:rPr>
          <w:rFonts w:ascii="Calibri Light" w:hAnsi="Calibri Light" w:cs="Calibri Light"/>
          <w:i/>
          <w:sz w:val="20"/>
          <w:szCs w:val="20"/>
        </w:rPr>
        <w:t>spełniały ważną rolę dydaktyczną</w:t>
      </w:r>
      <w:r w:rsidR="002F03FA" w:rsidRPr="00FA5819">
        <w:rPr>
          <w:rFonts w:ascii="Calibri Light" w:hAnsi="Calibri Light" w:cs="Calibri Light"/>
          <w:i/>
          <w:sz w:val="20"/>
          <w:szCs w:val="20"/>
        </w:rPr>
        <w:t xml:space="preserve">, </w:t>
      </w:r>
      <w:r w:rsidR="00E12823" w:rsidRPr="00FA5819">
        <w:rPr>
          <w:rFonts w:ascii="Calibri Light" w:hAnsi="Calibri Light" w:cs="Calibri Light"/>
          <w:i/>
          <w:sz w:val="20"/>
          <w:szCs w:val="20"/>
        </w:rPr>
        <w:t xml:space="preserve">np. </w:t>
      </w:r>
      <w:r w:rsidR="00D40AFE" w:rsidRPr="00FA5819">
        <w:rPr>
          <w:rFonts w:ascii="Calibri Light" w:hAnsi="Calibri Light" w:cs="Calibri Light"/>
          <w:i/>
          <w:sz w:val="20"/>
          <w:szCs w:val="20"/>
        </w:rPr>
        <w:t>pozwalały dziecku lepiej zrozumieć otaczający go świat, zachęcały do aktywności</w:t>
      </w:r>
      <w:r w:rsidR="002F03FA" w:rsidRPr="00FA5819">
        <w:rPr>
          <w:rFonts w:ascii="Calibri Light" w:hAnsi="Calibri Light" w:cs="Calibri Light"/>
          <w:i/>
          <w:sz w:val="20"/>
          <w:szCs w:val="20"/>
        </w:rPr>
        <w:t xml:space="preserve"> i </w:t>
      </w:r>
      <w:r w:rsidR="007C60D4" w:rsidRPr="00FA5819">
        <w:rPr>
          <w:rFonts w:ascii="Calibri Light" w:hAnsi="Calibri Light" w:cs="Calibri Light"/>
          <w:i/>
          <w:sz w:val="20"/>
          <w:szCs w:val="20"/>
        </w:rPr>
        <w:t>uprawiania sportu</w:t>
      </w:r>
      <w:r w:rsidR="00D40AFE" w:rsidRPr="00FA5819">
        <w:rPr>
          <w:rFonts w:ascii="Calibri Light" w:hAnsi="Calibri Light" w:cs="Calibri Light"/>
          <w:i/>
          <w:sz w:val="20"/>
          <w:szCs w:val="20"/>
        </w:rPr>
        <w:t xml:space="preserve"> czy uczyły postaw proekologicznych</w:t>
      </w:r>
      <w:r w:rsidR="00E12823" w:rsidRPr="00FA5819">
        <w:rPr>
          <w:rFonts w:ascii="Calibri Light" w:hAnsi="Calibri Light" w:cs="Calibri Light"/>
          <w:i/>
          <w:sz w:val="20"/>
          <w:szCs w:val="20"/>
        </w:rPr>
        <w:t>.</w:t>
      </w:r>
      <w:r w:rsidR="007C60D4" w:rsidRPr="00FA5819">
        <w:rPr>
          <w:rFonts w:ascii="Calibri Light" w:hAnsi="Calibri Light" w:cs="Calibri Light"/>
          <w:i/>
          <w:sz w:val="20"/>
          <w:szCs w:val="20"/>
        </w:rPr>
        <w:t xml:space="preserve"> To przyciąga klientów, zarówno tych robiących u nas zakupy, jak i tych, którzy wpadają do nas pobawić się lub wypocząć. Już dziś miesięcznie nasze tereny rekreacyjne </w:t>
      </w:r>
      <w:r w:rsidR="00C42510" w:rsidRPr="00FA5819">
        <w:rPr>
          <w:rFonts w:ascii="Calibri Light" w:hAnsi="Calibri Light" w:cs="Calibri Light"/>
          <w:i/>
          <w:sz w:val="20"/>
          <w:szCs w:val="20"/>
        </w:rPr>
        <w:t xml:space="preserve">odwiedza nawet 20 tys. osób </w:t>
      </w:r>
      <w:r w:rsidR="007C60D4" w:rsidRPr="00FA5819">
        <w:rPr>
          <w:rFonts w:ascii="Calibri Light" w:hAnsi="Calibri Light" w:cs="Calibri Light"/>
          <w:i/>
          <w:sz w:val="20"/>
          <w:szCs w:val="20"/>
        </w:rPr>
        <w:t>– dodaje.</w:t>
      </w:r>
    </w:p>
    <w:p w14:paraId="6D268756" w14:textId="77777777" w:rsidR="007C60D4" w:rsidRDefault="007C60D4" w:rsidP="00AA62D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39387552" w14:textId="77777777" w:rsidR="003E09FC" w:rsidRPr="00FA5819" w:rsidRDefault="003E09FC" w:rsidP="00AA62D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7A22E72C" w14:textId="77777777" w:rsidR="00E272DB" w:rsidRPr="00FA5819" w:rsidRDefault="00424054" w:rsidP="00AA62D0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FA5819">
        <w:rPr>
          <w:rFonts w:ascii="Calibri Light" w:hAnsi="Calibri Light" w:cs="Calibri Light"/>
          <w:b/>
          <w:sz w:val="20"/>
          <w:szCs w:val="20"/>
        </w:rPr>
        <w:lastRenderedPageBreak/>
        <w:t>Rodzinna oferta w Tychach</w:t>
      </w:r>
    </w:p>
    <w:p w14:paraId="280B89C8" w14:textId="74535817" w:rsidR="0043310B" w:rsidRPr="00FA5819" w:rsidRDefault="00E12823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A5819">
        <w:rPr>
          <w:rFonts w:ascii="Calibri Light" w:hAnsi="Calibri Light" w:cs="Calibri Light"/>
          <w:sz w:val="20"/>
          <w:szCs w:val="20"/>
        </w:rPr>
        <w:t>Ale Gemini Park Bielsko-Biała to niejedyna galeria</w:t>
      </w:r>
      <w:r w:rsidR="002F03FA" w:rsidRPr="00FA5819">
        <w:rPr>
          <w:rFonts w:ascii="Calibri Light" w:hAnsi="Calibri Light" w:cs="Calibri Light"/>
          <w:sz w:val="20"/>
          <w:szCs w:val="20"/>
        </w:rPr>
        <w:t xml:space="preserve"> należąca do</w:t>
      </w:r>
      <w:r w:rsidRPr="00FA5819">
        <w:rPr>
          <w:rFonts w:ascii="Calibri Light" w:hAnsi="Calibri Light" w:cs="Calibri Light"/>
          <w:sz w:val="20"/>
          <w:szCs w:val="20"/>
        </w:rPr>
        <w:t xml:space="preserve"> Gemini Holding, która </w:t>
      </w:r>
      <w:r w:rsidR="00604813" w:rsidRPr="00FA5819">
        <w:rPr>
          <w:rFonts w:ascii="Calibri Light" w:hAnsi="Calibri Light" w:cs="Calibri Light"/>
          <w:sz w:val="20"/>
          <w:szCs w:val="20"/>
        </w:rPr>
        <w:t>stawia na rodziny z dziećmi</w:t>
      </w:r>
      <w:r w:rsidRPr="00FA5819">
        <w:rPr>
          <w:rFonts w:ascii="Calibri Light" w:hAnsi="Calibri Light" w:cs="Calibri Light"/>
          <w:sz w:val="20"/>
          <w:szCs w:val="20"/>
        </w:rPr>
        <w:t xml:space="preserve">. </w:t>
      </w:r>
      <w:r w:rsidR="00604813" w:rsidRPr="00FA5819">
        <w:rPr>
          <w:rFonts w:ascii="Calibri Light" w:hAnsi="Calibri Light" w:cs="Calibri Light"/>
          <w:sz w:val="20"/>
          <w:szCs w:val="20"/>
        </w:rPr>
        <w:t xml:space="preserve">Także nowo powstały obiekt w Tychach stworzony został z myślą o </w:t>
      </w:r>
      <w:r w:rsidR="0043310B" w:rsidRPr="00FA5819">
        <w:rPr>
          <w:rFonts w:ascii="Calibri Light" w:hAnsi="Calibri Light" w:cs="Calibri Light"/>
          <w:sz w:val="20"/>
          <w:szCs w:val="20"/>
        </w:rPr>
        <w:t xml:space="preserve">obecności najmłodszych na </w:t>
      </w:r>
      <w:r w:rsidR="00604813" w:rsidRPr="00FA5819">
        <w:rPr>
          <w:rFonts w:ascii="Calibri Light" w:hAnsi="Calibri Light" w:cs="Calibri Light"/>
          <w:sz w:val="20"/>
          <w:szCs w:val="20"/>
        </w:rPr>
        <w:t>zakupach.</w:t>
      </w:r>
      <w:r w:rsidR="006A7651" w:rsidRPr="00FA5819">
        <w:rPr>
          <w:rFonts w:ascii="Calibri Light" w:hAnsi="Calibri Light" w:cs="Calibri Light"/>
          <w:sz w:val="20"/>
          <w:szCs w:val="20"/>
        </w:rPr>
        <w:t xml:space="preserve"> </w:t>
      </w:r>
      <w:r w:rsidR="003B2DF7" w:rsidRPr="00FA5819">
        <w:rPr>
          <w:rFonts w:ascii="Calibri Light" w:hAnsi="Calibri Light" w:cs="Calibri Light"/>
          <w:sz w:val="20"/>
          <w:szCs w:val="20"/>
        </w:rPr>
        <w:t>W centrum handlowym powstały np. liczne strefy relaksu</w:t>
      </w:r>
      <w:r w:rsidR="0043310B" w:rsidRPr="00FA5819">
        <w:rPr>
          <w:rFonts w:ascii="Calibri Light" w:hAnsi="Calibri Light" w:cs="Calibri Light"/>
          <w:sz w:val="20"/>
          <w:szCs w:val="20"/>
        </w:rPr>
        <w:t xml:space="preserve"> wypełnione specjalnymi meblami</w:t>
      </w:r>
      <w:r w:rsidR="00FA5819" w:rsidRPr="00FA5819">
        <w:rPr>
          <w:rFonts w:ascii="Calibri Light" w:hAnsi="Calibri Light" w:cs="Calibri Light"/>
          <w:sz w:val="20"/>
          <w:szCs w:val="20"/>
        </w:rPr>
        <w:t xml:space="preserve"> dla dzieci</w:t>
      </w:r>
      <w:r w:rsidR="003B2DF7" w:rsidRPr="00FA5819">
        <w:rPr>
          <w:rFonts w:ascii="Calibri Light" w:hAnsi="Calibri Light" w:cs="Calibri Light"/>
          <w:sz w:val="20"/>
          <w:szCs w:val="20"/>
        </w:rPr>
        <w:t xml:space="preserve">. </w:t>
      </w:r>
    </w:p>
    <w:p w14:paraId="5DB18ECD" w14:textId="77777777" w:rsidR="0043310B" w:rsidRPr="00FA5819" w:rsidRDefault="0043310B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FC043CF" w14:textId="240E8002" w:rsidR="00604813" w:rsidRPr="00FA5819" w:rsidRDefault="0043310B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A5819">
        <w:rPr>
          <w:rFonts w:ascii="Calibri Light" w:hAnsi="Calibri Light" w:cs="Calibri Light"/>
          <w:sz w:val="20"/>
          <w:szCs w:val="20"/>
        </w:rPr>
        <w:t xml:space="preserve">Galeria wydzieliła także </w:t>
      </w:r>
      <w:r w:rsidR="003B2DF7" w:rsidRPr="00FA5819">
        <w:rPr>
          <w:rFonts w:ascii="Calibri Light" w:hAnsi="Calibri Light" w:cs="Calibri Light"/>
          <w:sz w:val="20"/>
          <w:szCs w:val="20"/>
        </w:rPr>
        <w:t>przestrzeń dla najmłodszych na</w:t>
      </w:r>
      <w:r w:rsidR="00EE7B2E" w:rsidRPr="00FA5819">
        <w:rPr>
          <w:rFonts w:ascii="Calibri Light" w:hAnsi="Calibri Light" w:cs="Calibri Light"/>
          <w:sz w:val="20"/>
          <w:szCs w:val="20"/>
        </w:rPr>
        <w:t xml:space="preserve"> swoim food </w:t>
      </w:r>
      <w:proofErr w:type="spellStart"/>
      <w:r w:rsidR="00EE7B2E" w:rsidRPr="00FA5819">
        <w:rPr>
          <w:rFonts w:ascii="Calibri Light" w:hAnsi="Calibri Light" w:cs="Calibri Light"/>
          <w:sz w:val="20"/>
          <w:szCs w:val="20"/>
        </w:rPr>
        <w:t>court’cie</w:t>
      </w:r>
      <w:proofErr w:type="spellEnd"/>
      <w:r w:rsidR="00FA5819" w:rsidRPr="00FA5819">
        <w:rPr>
          <w:rFonts w:ascii="Calibri Light" w:hAnsi="Calibri Light" w:cs="Calibri Light"/>
          <w:sz w:val="20"/>
          <w:szCs w:val="20"/>
        </w:rPr>
        <w:t>, również z meblami dla najmłodszych</w:t>
      </w:r>
      <w:r w:rsidR="003B2DF7" w:rsidRPr="00FA5819">
        <w:rPr>
          <w:rFonts w:ascii="Calibri Light" w:hAnsi="Calibri Light" w:cs="Calibri Light"/>
          <w:sz w:val="20"/>
          <w:szCs w:val="20"/>
        </w:rPr>
        <w:t>.</w:t>
      </w:r>
      <w:r w:rsidRPr="00FA5819">
        <w:rPr>
          <w:rFonts w:ascii="Calibri Light" w:hAnsi="Calibri Light" w:cs="Calibri Light"/>
          <w:sz w:val="20"/>
          <w:szCs w:val="20"/>
        </w:rPr>
        <w:t xml:space="preserve"> O rodzinach pomyślano nawet projektując przestronniejsze niż standardowo parkingi i szerokie aleje handlowe przyjazne wózkom.  Specja</w:t>
      </w:r>
      <w:r w:rsidR="00FA5819" w:rsidRPr="00FA5819">
        <w:rPr>
          <w:rFonts w:ascii="Calibri Light" w:hAnsi="Calibri Light" w:cs="Calibri Light"/>
          <w:sz w:val="20"/>
          <w:szCs w:val="20"/>
        </w:rPr>
        <w:t>lnie przystosowano także pomieszczenia WC, montując w nich toalety rozmiarem dopasowane do dzieci.</w:t>
      </w:r>
    </w:p>
    <w:p w14:paraId="0DF64746" w14:textId="77777777" w:rsidR="0043310B" w:rsidRPr="00FA5819" w:rsidRDefault="0043310B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C1911A3" w14:textId="77777777" w:rsidR="0043310B" w:rsidRPr="00FA5819" w:rsidRDefault="0043310B" w:rsidP="00AA62D0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FA5819">
        <w:rPr>
          <w:rFonts w:ascii="Calibri Light" w:hAnsi="Calibri Light" w:cs="Calibri Light"/>
          <w:sz w:val="20"/>
          <w:szCs w:val="20"/>
        </w:rPr>
        <w:t xml:space="preserve">- </w:t>
      </w:r>
      <w:r w:rsidR="009E0D63" w:rsidRPr="00FA5819">
        <w:rPr>
          <w:rFonts w:ascii="Calibri Light" w:hAnsi="Calibri Light" w:cs="Calibri Light"/>
          <w:i/>
          <w:sz w:val="20"/>
          <w:szCs w:val="20"/>
        </w:rPr>
        <w:t>Mieliśmy ten komfort, ż</w:t>
      </w:r>
      <w:r w:rsidRPr="00FA5819">
        <w:rPr>
          <w:rFonts w:ascii="Calibri Light" w:hAnsi="Calibri Light" w:cs="Calibri Light"/>
          <w:i/>
          <w:sz w:val="20"/>
          <w:szCs w:val="20"/>
        </w:rPr>
        <w:t>e od początku zakładaliśmy, że Gemini Park będzie galerią dla całej rodziny. Mogliśmy więc wprowadzić liczne udogodnienia, niespotykane w innych galeriach, już na etapie projektu i przygotowania aranżacji. W ten sposób stworzyliśmy bazę pod prorodzinne centrum handlowe</w:t>
      </w:r>
      <w:r w:rsidR="009E0D63" w:rsidRPr="00FA5819">
        <w:rPr>
          <w:rFonts w:ascii="Calibri Light" w:hAnsi="Calibri Light" w:cs="Calibri Light"/>
          <w:i/>
          <w:sz w:val="20"/>
          <w:szCs w:val="20"/>
        </w:rPr>
        <w:t>, które może dalej się w tym kierunku rozwijać, spełniając przy tym wszystkie wymogi jakie dziś stawiają rodzice</w:t>
      </w:r>
      <w:r w:rsidR="009E0D63" w:rsidRPr="00FA5819">
        <w:rPr>
          <w:rFonts w:ascii="Calibri Light" w:hAnsi="Calibri Light" w:cs="Calibri Light"/>
          <w:sz w:val="20"/>
          <w:szCs w:val="20"/>
        </w:rPr>
        <w:t xml:space="preserve"> </w:t>
      </w:r>
      <w:r w:rsidRPr="00FA5819">
        <w:rPr>
          <w:rFonts w:ascii="Calibri Light" w:hAnsi="Calibri Light" w:cs="Calibri Light"/>
          <w:sz w:val="20"/>
          <w:szCs w:val="20"/>
        </w:rPr>
        <w:t xml:space="preserve"> – </w:t>
      </w:r>
      <w:r w:rsidRPr="00FA5819">
        <w:rPr>
          <w:rFonts w:ascii="Calibri Light" w:hAnsi="Calibri Light" w:cs="Calibri Light"/>
          <w:b/>
          <w:sz w:val="20"/>
          <w:szCs w:val="20"/>
        </w:rPr>
        <w:t>mówi Tomasz Misztalewski, dyrektor Gemini Park Tychy.</w:t>
      </w:r>
    </w:p>
    <w:p w14:paraId="28C65F73" w14:textId="77777777" w:rsidR="0043310B" w:rsidRPr="00FA5819" w:rsidRDefault="0043310B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D489252" w14:textId="77777777" w:rsidR="00D40AFE" w:rsidRPr="00FA5819" w:rsidRDefault="00D40AFE" w:rsidP="00AA62D0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FA5819">
        <w:rPr>
          <w:rFonts w:ascii="Calibri Light" w:hAnsi="Calibri Light" w:cs="Calibri Light"/>
          <w:b/>
          <w:sz w:val="20"/>
          <w:szCs w:val="20"/>
        </w:rPr>
        <w:t>Rodzice mają wymagania</w:t>
      </w:r>
    </w:p>
    <w:p w14:paraId="442241EF" w14:textId="45F99F9C" w:rsidR="0002107A" w:rsidRPr="00FA5819" w:rsidRDefault="002F03FA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A5819">
        <w:rPr>
          <w:rFonts w:ascii="Calibri Light" w:hAnsi="Calibri Light" w:cs="Calibri Light"/>
          <w:sz w:val="20"/>
          <w:szCs w:val="20"/>
        </w:rPr>
        <w:t>A te</w:t>
      </w:r>
      <w:r w:rsidR="00D40AFE" w:rsidRPr="00FA5819">
        <w:rPr>
          <w:rFonts w:ascii="Calibri Light" w:hAnsi="Calibri Light" w:cs="Calibri Light"/>
          <w:sz w:val="20"/>
          <w:szCs w:val="20"/>
        </w:rPr>
        <w:t xml:space="preserve"> rosną. </w:t>
      </w:r>
      <w:r w:rsidR="00DC269E" w:rsidRPr="00FA5819">
        <w:rPr>
          <w:rFonts w:ascii="Calibri Light" w:hAnsi="Calibri Light" w:cs="Calibri Light"/>
          <w:sz w:val="20"/>
          <w:szCs w:val="20"/>
        </w:rPr>
        <w:t xml:space="preserve">Z raportu przygotowanego przez firmę doradczą </w:t>
      </w:r>
      <w:proofErr w:type="spellStart"/>
      <w:r w:rsidR="0002107A" w:rsidRPr="00FA5819">
        <w:rPr>
          <w:rFonts w:ascii="Calibri Light" w:hAnsi="Calibri Light" w:cs="Calibri Light"/>
          <w:sz w:val="20"/>
          <w:szCs w:val="20"/>
        </w:rPr>
        <w:t>Colliers</w:t>
      </w:r>
      <w:proofErr w:type="spellEnd"/>
      <w:r w:rsidR="0002107A" w:rsidRPr="00FA5819">
        <w:rPr>
          <w:rFonts w:ascii="Calibri Light" w:hAnsi="Calibri Light" w:cs="Calibri Light"/>
          <w:sz w:val="20"/>
          <w:szCs w:val="20"/>
        </w:rPr>
        <w:t xml:space="preserve"> i Polską Radę Centrów H</w:t>
      </w:r>
      <w:r w:rsidR="00DC269E" w:rsidRPr="00FA5819">
        <w:rPr>
          <w:rFonts w:ascii="Calibri Light" w:hAnsi="Calibri Light" w:cs="Calibri Light"/>
          <w:sz w:val="20"/>
          <w:szCs w:val="20"/>
        </w:rPr>
        <w:t xml:space="preserve">andlowych wynika, że </w:t>
      </w:r>
      <w:r w:rsidR="0002107A" w:rsidRPr="00FA5819">
        <w:rPr>
          <w:rFonts w:ascii="Calibri Light" w:hAnsi="Calibri Light" w:cs="Calibri Light"/>
          <w:sz w:val="20"/>
          <w:szCs w:val="20"/>
        </w:rPr>
        <w:t>rodziny</w:t>
      </w:r>
      <w:r w:rsidR="003E09FC">
        <w:rPr>
          <w:rFonts w:ascii="Calibri Light" w:hAnsi="Calibri Light" w:cs="Calibri Light"/>
          <w:sz w:val="20"/>
          <w:szCs w:val="20"/>
        </w:rPr>
        <w:t>,</w:t>
      </w:r>
      <w:r w:rsidR="0002107A" w:rsidRPr="00FA5819">
        <w:rPr>
          <w:rFonts w:ascii="Calibri Light" w:hAnsi="Calibri Light" w:cs="Calibri Light"/>
          <w:sz w:val="20"/>
          <w:szCs w:val="20"/>
        </w:rPr>
        <w:t xml:space="preserve"> zwłaszcza z dziećmi poniżej 12 r ż.</w:t>
      </w:r>
      <w:r w:rsidR="007C60D4" w:rsidRPr="00FA5819">
        <w:rPr>
          <w:rFonts w:ascii="Calibri Light" w:hAnsi="Calibri Light" w:cs="Calibri Light"/>
          <w:sz w:val="20"/>
          <w:szCs w:val="20"/>
        </w:rPr>
        <w:t>,</w:t>
      </w:r>
      <w:r w:rsidR="0002107A" w:rsidRPr="00FA5819">
        <w:rPr>
          <w:rFonts w:ascii="Calibri Light" w:hAnsi="Calibri Light" w:cs="Calibri Light"/>
          <w:sz w:val="20"/>
          <w:szCs w:val="20"/>
        </w:rPr>
        <w:t xml:space="preserve"> bacznie</w:t>
      </w:r>
      <w:r w:rsidR="00DC269E" w:rsidRPr="00FA5819">
        <w:rPr>
          <w:rFonts w:ascii="Calibri Light" w:hAnsi="Calibri Light" w:cs="Calibri Light"/>
          <w:sz w:val="20"/>
          <w:szCs w:val="20"/>
        </w:rPr>
        <w:t xml:space="preserve"> przyglądają się </w:t>
      </w:r>
      <w:r w:rsidR="0002107A" w:rsidRPr="00FA5819">
        <w:rPr>
          <w:rFonts w:ascii="Calibri Light" w:hAnsi="Calibri Light" w:cs="Calibri Light"/>
          <w:sz w:val="20"/>
          <w:szCs w:val="20"/>
        </w:rPr>
        <w:t>galeriom, wybierając przede wszystkim</w:t>
      </w:r>
      <w:r w:rsidRPr="00FA5819">
        <w:rPr>
          <w:rFonts w:ascii="Calibri Light" w:hAnsi="Calibri Light" w:cs="Calibri Light"/>
          <w:sz w:val="20"/>
          <w:szCs w:val="20"/>
        </w:rPr>
        <w:t xml:space="preserve"> centra</w:t>
      </w:r>
      <w:r w:rsidR="0002107A" w:rsidRPr="00FA5819">
        <w:rPr>
          <w:rFonts w:ascii="Calibri Light" w:hAnsi="Calibri Light" w:cs="Calibri Light"/>
          <w:sz w:val="20"/>
          <w:szCs w:val="20"/>
        </w:rPr>
        <w:t>, które spełniają ich wymagania. Do tych zalicza się dziś</w:t>
      </w:r>
      <w:r w:rsidRPr="00FA5819">
        <w:rPr>
          <w:rFonts w:ascii="Calibri Light" w:hAnsi="Calibri Light" w:cs="Calibri Light"/>
          <w:sz w:val="20"/>
          <w:szCs w:val="20"/>
        </w:rPr>
        <w:t>:</w:t>
      </w:r>
      <w:r w:rsidR="0002107A" w:rsidRPr="00FA5819">
        <w:rPr>
          <w:rFonts w:ascii="Calibri Light" w:hAnsi="Calibri Light" w:cs="Calibri Light"/>
          <w:sz w:val="20"/>
          <w:szCs w:val="20"/>
        </w:rPr>
        <w:t xml:space="preserve"> łatwość dojazdu, obecność oferty dla dzieci, wygodny i szeroki parking, obecność oferty rekreacyjnej (np. kina lub placu zabaw), a także restauracji i toalet przystosowanych do wizyt dzieci. Ważne są także strefy wypoczynkowe oraz bezpieczeństwo dziecka.</w:t>
      </w:r>
    </w:p>
    <w:p w14:paraId="7148481C" w14:textId="77777777" w:rsidR="00B33F88" w:rsidRPr="00FA5819" w:rsidRDefault="00B33F88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A803CF6" w14:textId="4B780BA8" w:rsidR="005D0445" w:rsidRPr="00FA5819" w:rsidRDefault="009C0FEF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A5819">
        <w:rPr>
          <w:rFonts w:ascii="Calibri Light" w:hAnsi="Calibri Light" w:cs="Calibri Light"/>
          <w:sz w:val="20"/>
          <w:szCs w:val="20"/>
        </w:rPr>
        <w:t xml:space="preserve">- </w:t>
      </w:r>
      <w:r w:rsidRPr="00FA5819">
        <w:rPr>
          <w:rFonts w:ascii="Calibri Light" w:hAnsi="Calibri Light" w:cs="Calibri Light"/>
          <w:i/>
          <w:sz w:val="20"/>
          <w:szCs w:val="20"/>
        </w:rPr>
        <w:t>Chcąc być przyjaznym dzieciom, galeria musi wsłuchiwać się w oczekiwania rodziców i opiekunów. Działania jakie podejmujemy w istniejących już obiektach, a także w nowych inwestycjach są tego efektem. Aby być dziś dobrze ocenianym, odwiedzanym i lubianym obiektem, galeria handlowa musi wykazać się sporym zrozumieniem dla potrzeb klienta</w:t>
      </w:r>
      <w:r w:rsidR="007C60D4" w:rsidRPr="00FA5819">
        <w:rPr>
          <w:rFonts w:ascii="Calibri Light" w:hAnsi="Calibri Light" w:cs="Calibri Light"/>
          <w:i/>
          <w:sz w:val="20"/>
          <w:szCs w:val="20"/>
        </w:rPr>
        <w:t xml:space="preserve"> rodzinnego</w:t>
      </w:r>
      <w:r w:rsidRPr="00FA5819">
        <w:rPr>
          <w:rFonts w:ascii="Calibri Light" w:hAnsi="Calibri Light" w:cs="Calibri Light"/>
          <w:i/>
          <w:sz w:val="20"/>
          <w:szCs w:val="20"/>
        </w:rPr>
        <w:t xml:space="preserve">, a co najważniejsze musi na te potrzeby reagować np. zmianami w infrastrukturze. </w:t>
      </w:r>
      <w:r w:rsidR="001B3CCC" w:rsidRPr="00FA5819">
        <w:rPr>
          <w:rFonts w:ascii="Calibri Light" w:hAnsi="Calibri Light" w:cs="Calibri Light"/>
          <w:i/>
          <w:sz w:val="20"/>
          <w:szCs w:val="20"/>
        </w:rPr>
        <w:t>Sukces</w:t>
      </w:r>
      <w:r w:rsidRPr="00FA5819">
        <w:rPr>
          <w:rFonts w:ascii="Calibri Light" w:hAnsi="Calibri Light" w:cs="Calibri Light"/>
          <w:i/>
          <w:sz w:val="20"/>
          <w:szCs w:val="20"/>
        </w:rPr>
        <w:t xml:space="preserve"> Bielska – Białej, a ostatnio także Tychów najdobitniej to pokazuje</w:t>
      </w:r>
      <w:r w:rsidR="008321C8" w:rsidRPr="00FA5819">
        <w:rPr>
          <w:rFonts w:ascii="Calibri Light" w:hAnsi="Calibri Light" w:cs="Calibri Light"/>
          <w:sz w:val="20"/>
          <w:szCs w:val="20"/>
        </w:rPr>
        <w:t xml:space="preserve"> – mówi Anna Malcharek.</w:t>
      </w:r>
    </w:p>
    <w:p w14:paraId="74C22774" w14:textId="77777777" w:rsidR="00FA5819" w:rsidRPr="00FA5819" w:rsidRDefault="00FA5819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770937C" w14:textId="77777777" w:rsidR="00FA5819" w:rsidRPr="00FA5819" w:rsidRDefault="00FA5819" w:rsidP="00AA62D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4CC84CE" w14:textId="77777777" w:rsidR="00FA5819" w:rsidRPr="00FA5819" w:rsidRDefault="00FA5819" w:rsidP="00AA62D0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FA5819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14:paraId="2E6FCA72" w14:textId="64F40F88" w:rsidR="00FA5819" w:rsidRPr="00FA5819" w:rsidRDefault="00FA5819" w:rsidP="00AA62D0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16"/>
          <w:szCs w:val="18"/>
          <w:lang w:eastAsia="pl-PL"/>
        </w:rPr>
      </w:pPr>
      <w:r w:rsidRPr="00FA5819">
        <w:rPr>
          <w:rFonts w:ascii="Calibri Light" w:eastAsia="Times New Roman" w:hAnsi="Calibri Light" w:cs="Calibri Light"/>
          <w:sz w:val="16"/>
          <w:szCs w:val="18"/>
          <w:lang w:eastAsia="pl-PL"/>
        </w:rPr>
        <w:t>Gemini Park Bielsko – Biała to nowoczesne centrum handlowo-rozrywkowe położone w samym sercu stolicy Podbeskidzia. Na ponad 40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</w:t>
      </w:r>
    </w:p>
    <w:p w14:paraId="14D6F01D" w14:textId="77777777" w:rsidR="00FA5819" w:rsidRPr="00AA62D0" w:rsidRDefault="00FA5819" w:rsidP="00AA62D0">
      <w:pPr>
        <w:pStyle w:val="Bezodstpw"/>
        <w:jc w:val="both"/>
        <w:rPr>
          <w:rFonts w:ascii="Calibri Light" w:hAnsi="Calibri Light" w:cs="Calibri Light"/>
          <w:sz w:val="16"/>
          <w:szCs w:val="18"/>
        </w:rPr>
      </w:pPr>
    </w:p>
    <w:p w14:paraId="11B63947" w14:textId="317A962B" w:rsidR="00FA5819" w:rsidRPr="00AA62D0" w:rsidRDefault="00FA5819" w:rsidP="00AA62D0">
      <w:pPr>
        <w:pStyle w:val="Bezodstpw"/>
        <w:jc w:val="both"/>
        <w:rPr>
          <w:rFonts w:ascii="Calibri Light" w:hAnsi="Calibri Light" w:cs="Calibri Light"/>
          <w:sz w:val="16"/>
          <w:szCs w:val="18"/>
        </w:rPr>
      </w:pPr>
      <w:r w:rsidRPr="00AA62D0">
        <w:rPr>
          <w:rFonts w:ascii="Calibri Light" w:hAnsi="Calibri Light" w:cs="Calibri Light"/>
          <w:sz w:val="16"/>
          <w:szCs w:val="18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H&amp;M, TK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Maxx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Reserved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Vistula, Wólczanka, Bytom, Top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Secret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Cropp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Mohito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Sinsay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House,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Kubenz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Quiosque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Big Star,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Lavard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Diverse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Medicine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Monnari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Pako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Lorente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Szachownica,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Calzedonia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Gatta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>, Orsay, Lee/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Wrangler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>/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Levi’s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Apart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W.Kruk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By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Dziubeka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Swiss, Time Trend,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Yes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CCC, Deichmann, Ochnik, Ryłko,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Wittchen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Wojas, Komfort, Komfort Łazienki,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Jysk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Home&amp;Deco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Home&amp;You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Pepco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Homla, Douglas,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Endorphine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Hebe,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Inglot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Rossmann,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Vision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 Express,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Yves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Rocher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Ziaja, Empik, Kolporter, Świat Książki, Smyk,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Coccodrillo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Rainbow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McDonald's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City Kebab, Czas na herbatę, Grycan,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Lodomania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, Olimp, Słodka Małpa,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Companieros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 i </w:t>
      </w:r>
      <w:proofErr w:type="spellStart"/>
      <w:r w:rsidRPr="00AA62D0">
        <w:rPr>
          <w:rFonts w:ascii="Calibri Light" w:hAnsi="Calibri Light" w:cs="Calibri Light"/>
          <w:sz w:val="16"/>
          <w:szCs w:val="18"/>
        </w:rPr>
        <w:t>Thai</w:t>
      </w:r>
      <w:proofErr w:type="spellEnd"/>
      <w:r w:rsidRPr="00AA62D0">
        <w:rPr>
          <w:rFonts w:ascii="Calibri Light" w:hAnsi="Calibri Light" w:cs="Calibri Light"/>
          <w:sz w:val="16"/>
          <w:szCs w:val="18"/>
        </w:rPr>
        <w:t xml:space="preserve"> Express.</w:t>
      </w:r>
    </w:p>
    <w:sectPr w:rsidR="00FA5819" w:rsidRPr="00AA62D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EEFBB7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EEFBB7A" w16cid:durableId="1EB00C1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B3E570" w14:textId="77777777" w:rsidR="00A05BE1" w:rsidRDefault="00A05BE1" w:rsidP="00CC3791">
      <w:pPr>
        <w:spacing w:after="0" w:line="240" w:lineRule="auto"/>
      </w:pPr>
      <w:r>
        <w:separator/>
      </w:r>
    </w:p>
  </w:endnote>
  <w:endnote w:type="continuationSeparator" w:id="0">
    <w:p w14:paraId="5220E9A0" w14:textId="77777777" w:rsidR="00A05BE1" w:rsidRDefault="00A05BE1" w:rsidP="00CC3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39DB62" w14:textId="77777777" w:rsidR="00A05BE1" w:rsidRDefault="00A05BE1" w:rsidP="00CC3791">
      <w:pPr>
        <w:spacing w:after="0" w:line="240" w:lineRule="auto"/>
      </w:pPr>
      <w:r>
        <w:separator/>
      </w:r>
    </w:p>
  </w:footnote>
  <w:footnote w:type="continuationSeparator" w:id="0">
    <w:p w14:paraId="28715CAD" w14:textId="77777777" w:rsidR="00A05BE1" w:rsidRDefault="00A05BE1" w:rsidP="00CC37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B3B0B4" w14:textId="2C3EBACD" w:rsidR="00AA62D0" w:rsidRDefault="00AA62D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6377414F" wp14:editId="54A62B86">
          <wp:simplePos x="0" y="0"/>
          <wp:positionH relativeFrom="column">
            <wp:posOffset>4256405</wp:posOffset>
          </wp:positionH>
          <wp:positionV relativeFrom="paragraph">
            <wp:posOffset>-208280</wp:posOffset>
          </wp:positionV>
          <wp:extent cx="1949450" cy="843554"/>
          <wp:effectExtent l="0" t="0" r="0" b="0"/>
          <wp:wrapNone/>
          <wp:docPr id="1" name="Obraz 1" descr="C:\Users\TomTom\Desktop\GEMINI\gptarnów\parkingi\Nowy obraz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gptarnów\parkingi\Nowy obraz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9450" cy="843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na Dworak">
    <w15:presenceInfo w15:providerId="AD" w15:userId="S-1-5-21-2245341542-3453843048-1497875424-11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95A"/>
    <w:rsid w:val="00007AFB"/>
    <w:rsid w:val="000157A3"/>
    <w:rsid w:val="0002107A"/>
    <w:rsid w:val="0004129B"/>
    <w:rsid w:val="00046DFF"/>
    <w:rsid w:val="00050D8D"/>
    <w:rsid w:val="00094B46"/>
    <w:rsid w:val="001205D5"/>
    <w:rsid w:val="001517FB"/>
    <w:rsid w:val="001A5873"/>
    <w:rsid w:val="001B1C8C"/>
    <w:rsid w:val="001B3CCC"/>
    <w:rsid w:val="002379CF"/>
    <w:rsid w:val="00245D29"/>
    <w:rsid w:val="0026162F"/>
    <w:rsid w:val="00271C29"/>
    <w:rsid w:val="002A3947"/>
    <w:rsid w:val="002F03FA"/>
    <w:rsid w:val="0030215D"/>
    <w:rsid w:val="00394D92"/>
    <w:rsid w:val="003A0099"/>
    <w:rsid w:val="003A2AFC"/>
    <w:rsid w:val="003B2DF7"/>
    <w:rsid w:val="003E09FC"/>
    <w:rsid w:val="00424054"/>
    <w:rsid w:val="0043310B"/>
    <w:rsid w:val="00474698"/>
    <w:rsid w:val="00481B71"/>
    <w:rsid w:val="004D2F85"/>
    <w:rsid w:val="004E534A"/>
    <w:rsid w:val="005D0445"/>
    <w:rsid w:val="00604813"/>
    <w:rsid w:val="00642D78"/>
    <w:rsid w:val="006A7651"/>
    <w:rsid w:val="00705A9C"/>
    <w:rsid w:val="00714141"/>
    <w:rsid w:val="0073707A"/>
    <w:rsid w:val="00742415"/>
    <w:rsid w:val="00765DE2"/>
    <w:rsid w:val="00790E83"/>
    <w:rsid w:val="007C60D4"/>
    <w:rsid w:val="007D0FF1"/>
    <w:rsid w:val="007D24AD"/>
    <w:rsid w:val="00823A76"/>
    <w:rsid w:val="008321C8"/>
    <w:rsid w:val="0087795A"/>
    <w:rsid w:val="008B4186"/>
    <w:rsid w:val="0094056E"/>
    <w:rsid w:val="009979A1"/>
    <w:rsid w:val="009C0FEF"/>
    <w:rsid w:val="009E0D63"/>
    <w:rsid w:val="00A05BE1"/>
    <w:rsid w:val="00A1032D"/>
    <w:rsid w:val="00A27D71"/>
    <w:rsid w:val="00A46163"/>
    <w:rsid w:val="00AA62D0"/>
    <w:rsid w:val="00B33F88"/>
    <w:rsid w:val="00B85F7F"/>
    <w:rsid w:val="00BE5C62"/>
    <w:rsid w:val="00C42510"/>
    <w:rsid w:val="00CC3791"/>
    <w:rsid w:val="00CD6FC4"/>
    <w:rsid w:val="00CD7C53"/>
    <w:rsid w:val="00D40AFE"/>
    <w:rsid w:val="00D67BC2"/>
    <w:rsid w:val="00D7345D"/>
    <w:rsid w:val="00DA63D7"/>
    <w:rsid w:val="00DC269E"/>
    <w:rsid w:val="00DD7866"/>
    <w:rsid w:val="00E12823"/>
    <w:rsid w:val="00E20AD0"/>
    <w:rsid w:val="00E272DB"/>
    <w:rsid w:val="00E30D04"/>
    <w:rsid w:val="00EC6136"/>
    <w:rsid w:val="00EE7B2E"/>
    <w:rsid w:val="00EF6797"/>
    <w:rsid w:val="00F23340"/>
    <w:rsid w:val="00F95244"/>
    <w:rsid w:val="00FA5819"/>
    <w:rsid w:val="00FD57D6"/>
    <w:rsid w:val="00FF1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62A3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7795A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37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37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379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107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107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107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5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5D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5D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5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5D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05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05D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A62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62D0"/>
  </w:style>
  <w:style w:type="paragraph" w:styleId="Stopka">
    <w:name w:val="footer"/>
    <w:basedOn w:val="Normalny"/>
    <w:link w:val="StopkaZnak"/>
    <w:uiPriority w:val="99"/>
    <w:unhideWhenUsed/>
    <w:rsid w:val="00AA62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62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7795A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37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37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379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107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107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107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5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5D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5D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5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5D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05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05D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A62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62D0"/>
  </w:style>
  <w:style w:type="paragraph" w:styleId="Stopka">
    <w:name w:val="footer"/>
    <w:basedOn w:val="Normalny"/>
    <w:link w:val="StopkaZnak"/>
    <w:uiPriority w:val="99"/>
    <w:unhideWhenUsed/>
    <w:rsid w:val="00AA62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6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1170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2018-05-29T06:58:00Z</dcterms:created>
  <dcterms:modified xsi:type="dcterms:W3CDTF">2018-05-29T06:58:00Z</dcterms:modified>
</cp:coreProperties>
</file>