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1D861" w14:textId="77777777" w:rsidR="00F44F8B" w:rsidRPr="00265B76" w:rsidRDefault="00F44F8B" w:rsidP="00F44F8B">
      <w:pPr>
        <w:spacing w:after="0" w:line="240" w:lineRule="auto"/>
        <w:jc w:val="both"/>
        <w:rPr>
          <w:rFonts w:ascii="Arial" w:hAnsi="Arial" w:cs="Arial"/>
          <w:color w:val="000000"/>
          <w:sz w:val="20"/>
          <w:szCs w:val="20"/>
        </w:rPr>
      </w:pPr>
      <w:r w:rsidRPr="00265B76">
        <w:rPr>
          <w:rFonts w:ascii="Arial" w:hAnsi="Arial" w:cs="Arial"/>
          <w:color w:val="000000"/>
          <w:sz w:val="20"/>
          <w:szCs w:val="20"/>
        </w:rPr>
        <w:t xml:space="preserve">Informacja prasowa: </w:t>
      </w:r>
      <w:r>
        <w:rPr>
          <w:rFonts w:ascii="Arial" w:hAnsi="Arial" w:cs="Arial"/>
          <w:color w:val="000000"/>
          <w:sz w:val="20"/>
          <w:szCs w:val="20"/>
        </w:rPr>
        <w:t>lipiec</w:t>
      </w:r>
      <w:r w:rsidRPr="00265B76">
        <w:rPr>
          <w:rFonts w:ascii="Arial" w:hAnsi="Arial" w:cs="Arial"/>
          <w:color w:val="000000"/>
          <w:sz w:val="20"/>
          <w:szCs w:val="20"/>
        </w:rPr>
        <w:t xml:space="preserve"> 2021, Katowice</w:t>
      </w:r>
    </w:p>
    <w:p w14:paraId="7946D382" w14:textId="77777777" w:rsidR="00F44F8B" w:rsidRPr="00265B76" w:rsidRDefault="00F44F8B" w:rsidP="00F44F8B">
      <w:pPr>
        <w:spacing w:after="0" w:line="240" w:lineRule="auto"/>
        <w:jc w:val="both"/>
        <w:rPr>
          <w:rFonts w:ascii="Arial" w:hAnsi="Arial" w:cs="Arial"/>
          <w:color w:val="000000"/>
          <w:sz w:val="20"/>
          <w:szCs w:val="20"/>
        </w:rPr>
      </w:pPr>
      <w:r w:rsidRPr="00265B76">
        <w:rPr>
          <w:rFonts w:ascii="Arial" w:hAnsi="Arial" w:cs="Arial"/>
          <w:color w:val="000000"/>
          <w:sz w:val="20"/>
          <w:szCs w:val="20"/>
        </w:rPr>
        <w:t>Biuro Prasowe Dentim Clinic Medicover</w:t>
      </w:r>
    </w:p>
    <w:p w14:paraId="2D2D1881" w14:textId="77777777" w:rsidR="00F44F8B" w:rsidRPr="00265B76" w:rsidRDefault="00F44F8B" w:rsidP="00F44F8B">
      <w:pPr>
        <w:spacing w:after="0" w:line="240" w:lineRule="auto"/>
        <w:jc w:val="both"/>
        <w:rPr>
          <w:rFonts w:ascii="Arial" w:hAnsi="Arial" w:cs="Arial"/>
          <w:color w:val="000000"/>
          <w:sz w:val="20"/>
          <w:szCs w:val="20"/>
          <w:lang w:val="en-US"/>
        </w:rPr>
      </w:pPr>
      <w:r w:rsidRPr="00265B76">
        <w:rPr>
          <w:rFonts w:ascii="Arial" w:hAnsi="Arial" w:cs="Arial"/>
          <w:color w:val="000000"/>
          <w:sz w:val="20"/>
          <w:szCs w:val="20"/>
          <w:lang w:val="en-US"/>
        </w:rPr>
        <w:t>Aleksander Rojek / Guarana PR</w:t>
      </w:r>
    </w:p>
    <w:p w14:paraId="3611C8E2" w14:textId="77777777" w:rsidR="00F44F8B" w:rsidRPr="00265B76" w:rsidRDefault="00F44F8B" w:rsidP="00F44F8B">
      <w:pPr>
        <w:spacing w:after="0" w:line="240" w:lineRule="auto"/>
        <w:jc w:val="both"/>
        <w:rPr>
          <w:rFonts w:ascii="Arial" w:hAnsi="Arial" w:cs="Arial"/>
          <w:color w:val="000000"/>
          <w:sz w:val="20"/>
          <w:szCs w:val="20"/>
        </w:rPr>
      </w:pPr>
      <w:r w:rsidRPr="00265B76">
        <w:rPr>
          <w:rFonts w:ascii="Arial" w:hAnsi="Arial" w:cs="Arial"/>
          <w:color w:val="000000"/>
          <w:sz w:val="20"/>
          <w:szCs w:val="20"/>
          <w:lang w:val="en-US"/>
        </w:rPr>
        <w:t xml:space="preserve">tel. 508 39 77 88 mail. </w:t>
      </w:r>
      <w:r w:rsidRPr="00265B76">
        <w:rPr>
          <w:rFonts w:ascii="Arial" w:hAnsi="Arial" w:cs="Arial"/>
          <w:color w:val="000000"/>
          <w:sz w:val="20"/>
          <w:szCs w:val="20"/>
        </w:rPr>
        <w:t>Aleksander.rojek@guaranapr.pl</w:t>
      </w:r>
    </w:p>
    <w:p w14:paraId="00BE438B" w14:textId="77777777" w:rsidR="00F44F8B" w:rsidRDefault="00F44F8B" w:rsidP="001F7F4D">
      <w:pPr>
        <w:jc w:val="both"/>
        <w:rPr>
          <w:rFonts w:ascii="Arial" w:hAnsi="Arial" w:cs="Arial"/>
          <w:b/>
          <w:bCs/>
          <w:color w:val="000000" w:themeColor="text1"/>
          <w:sz w:val="32"/>
          <w:szCs w:val="32"/>
        </w:rPr>
      </w:pPr>
    </w:p>
    <w:p w14:paraId="7F1DBE9A" w14:textId="4CCD72E9" w:rsidR="00911196" w:rsidRPr="00F44F8B" w:rsidRDefault="00C1340F" w:rsidP="001F7F4D">
      <w:pPr>
        <w:jc w:val="both"/>
        <w:rPr>
          <w:rFonts w:ascii="Arial" w:hAnsi="Arial" w:cs="Arial"/>
          <w:b/>
          <w:bCs/>
          <w:color w:val="000000" w:themeColor="text1"/>
          <w:sz w:val="32"/>
          <w:szCs w:val="32"/>
        </w:rPr>
      </w:pPr>
      <w:r w:rsidRPr="00F44F8B">
        <w:rPr>
          <w:rFonts w:ascii="Arial" w:hAnsi="Arial" w:cs="Arial"/>
          <w:b/>
          <w:bCs/>
          <w:color w:val="000000" w:themeColor="text1"/>
          <w:sz w:val="32"/>
          <w:szCs w:val="32"/>
        </w:rPr>
        <w:t>O zęby zadbaj… nocą</w:t>
      </w:r>
    </w:p>
    <w:p w14:paraId="289BAC77" w14:textId="12AD0218" w:rsidR="00C1340F" w:rsidRPr="00912124" w:rsidRDefault="00C1340F" w:rsidP="001F7F4D">
      <w:pPr>
        <w:jc w:val="both"/>
        <w:rPr>
          <w:rFonts w:ascii="Arial" w:hAnsi="Arial" w:cs="Arial"/>
          <w:b/>
          <w:bCs/>
          <w:color w:val="000000" w:themeColor="text1"/>
        </w:rPr>
      </w:pPr>
      <w:r w:rsidRPr="00912124">
        <w:rPr>
          <w:rFonts w:ascii="Arial" w:hAnsi="Arial" w:cs="Arial"/>
          <w:b/>
          <w:bCs/>
          <w:color w:val="000000" w:themeColor="text1"/>
        </w:rPr>
        <w:t>Eksperci radzą, by zęby myć minimum 2 razy dziennie</w:t>
      </w:r>
      <w:r w:rsidR="00AB09BB" w:rsidRPr="00912124">
        <w:rPr>
          <w:rFonts w:ascii="Arial" w:hAnsi="Arial" w:cs="Arial"/>
          <w:b/>
          <w:bCs/>
          <w:color w:val="000000" w:themeColor="text1"/>
        </w:rPr>
        <w:t>.</w:t>
      </w:r>
      <w:r w:rsidRPr="00912124">
        <w:rPr>
          <w:rFonts w:ascii="Arial" w:hAnsi="Arial" w:cs="Arial"/>
          <w:b/>
          <w:bCs/>
          <w:color w:val="000000" w:themeColor="text1"/>
        </w:rPr>
        <w:t xml:space="preserve"> No właśnie</w:t>
      </w:r>
      <w:r w:rsidR="001C146C" w:rsidRPr="00912124">
        <w:rPr>
          <w:rFonts w:ascii="Arial" w:hAnsi="Arial" w:cs="Arial"/>
          <w:b/>
          <w:bCs/>
          <w:color w:val="000000" w:themeColor="text1"/>
        </w:rPr>
        <w:t>: „</w:t>
      </w:r>
      <w:r w:rsidRPr="00912124">
        <w:rPr>
          <w:rFonts w:ascii="Arial" w:hAnsi="Arial" w:cs="Arial"/>
          <w:b/>
          <w:bCs/>
          <w:color w:val="000000" w:themeColor="text1"/>
        </w:rPr>
        <w:t>dziennie</w:t>
      </w:r>
      <w:r w:rsidR="001C146C" w:rsidRPr="00912124">
        <w:rPr>
          <w:rFonts w:ascii="Arial" w:hAnsi="Arial" w:cs="Arial"/>
          <w:b/>
          <w:bCs/>
          <w:color w:val="000000" w:themeColor="text1"/>
        </w:rPr>
        <w:t>”</w:t>
      </w:r>
      <w:r w:rsidRPr="00912124">
        <w:rPr>
          <w:rFonts w:ascii="Arial" w:hAnsi="Arial" w:cs="Arial"/>
          <w:b/>
          <w:bCs/>
          <w:color w:val="000000" w:themeColor="text1"/>
        </w:rPr>
        <w:t xml:space="preserve">. A czy w nocy też się da zadbać o zęby? </w:t>
      </w:r>
      <w:r w:rsidR="001A51BC" w:rsidRPr="00912124">
        <w:rPr>
          <w:rFonts w:ascii="Arial" w:hAnsi="Arial" w:cs="Arial"/>
          <w:b/>
          <w:bCs/>
          <w:color w:val="000000" w:themeColor="text1"/>
        </w:rPr>
        <w:t>Oczywiście!</w:t>
      </w:r>
      <w:r w:rsidRPr="00912124">
        <w:rPr>
          <w:rFonts w:ascii="Arial" w:hAnsi="Arial" w:cs="Arial"/>
          <w:b/>
          <w:bCs/>
          <w:color w:val="000000" w:themeColor="text1"/>
        </w:rPr>
        <w:t xml:space="preserve"> </w:t>
      </w:r>
      <w:r w:rsidR="001C146C" w:rsidRPr="00912124">
        <w:rPr>
          <w:rFonts w:ascii="Arial" w:hAnsi="Arial" w:cs="Arial"/>
          <w:b/>
          <w:bCs/>
          <w:color w:val="000000" w:themeColor="text1"/>
        </w:rPr>
        <w:t xml:space="preserve">Razem z </w:t>
      </w:r>
      <w:r w:rsidR="00A00AE6" w:rsidRPr="00912124">
        <w:rPr>
          <w:rFonts w:ascii="Arial" w:hAnsi="Arial" w:cs="Arial"/>
          <w:b/>
          <w:bCs/>
          <w:color w:val="000000" w:themeColor="text1"/>
        </w:rPr>
        <w:t>higienistką stomatologiczną podpowiadamy</w:t>
      </w:r>
      <w:r w:rsidR="001C146C" w:rsidRPr="00912124">
        <w:rPr>
          <w:rFonts w:ascii="Arial" w:hAnsi="Arial" w:cs="Arial"/>
          <w:b/>
          <w:bCs/>
          <w:color w:val="000000" w:themeColor="text1"/>
        </w:rPr>
        <w:t>, w jaki sposób.</w:t>
      </w:r>
    </w:p>
    <w:p w14:paraId="02220909" w14:textId="3969887E" w:rsidR="00C1340F" w:rsidRPr="00F44F8B" w:rsidRDefault="00C1340F" w:rsidP="001F7F4D">
      <w:pPr>
        <w:jc w:val="both"/>
        <w:rPr>
          <w:rFonts w:ascii="Arial" w:hAnsi="Arial" w:cs="Arial"/>
          <w:b/>
          <w:bCs/>
          <w:color w:val="000000" w:themeColor="text1"/>
        </w:rPr>
      </w:pPr>
      <w:r w:rsidRPr="00F44F8B">
        <w:rPr>
          <w:rFonts w:ascii="Arial" w:hAnsi="Arial" w:cs="Arial"/>
          <w:b/>
          <w:bCs/>
          <w:color w:val="000000" w:themeColor="text1"/>
        </w:rPr>
        <w:t>Dobre nawyki</w:t>
      </w:r>
    </w:p>
    <w:p w14:paraId="20A61800" w14:textId="77AEC47F" w:rsidR="00C1340F" w:rsidRPr="00F44F8B" w:rsidRDefault="00C1340F" w:rsidP="001F7F4D">
      <w:pPr>
        <w:jc w:val="both"/>
        <w:rPr>
          <w:rFonts w:ascii="Arial" w:hAnsi="Arial" w:cs="Arial"/>
          <w:color w:val="000000" w:themeColor="text1"/>
        </w:rPr>
      </w:pPr>
      <w:r w:rsidRPr="00F44F8B">
        <w:rPr>
          <w:rFonts w:ascii="Arial" w:hAnsi="Arial" w:cs="Arial"/>
          <w:color w:val="000000" w:themeColor="text1"/>
        </w:rPr>
        <w:t>Mycie zębów przed snem jest jak najbardziej wskazane. Usuwamy resztki jedzenia, przywracamy neutralne pH, które w wyniku działania bakterii lub tego, co jedliśmy, stało się kwasowe. Nocą spada też</w:t>
      </w:r>
      <w:r w:rsidR="001C146C" w:rsidRPr="00F44F8B">
        <w:rPr>
          <w:rFonts w:ascii="Arial" w:hAnsi="Arial" w:cs="Arial"/>
          <w:color w:val="000000" w:themeColor="text1"/>
        </w:rPr>
        <w:t xml:space="preserve"> poziom</w:t>
      </w:r>
      <w:r w:rsidRPr="00F44F8B">
        <w:rPr>
          <w:rFonts w:ascii="Arial" w:hAnsi="Arial" w:cs="Arial"/>
          <w:color w:val="000000" w:themeColor="text1"/>
        </w:rPr>
        <w:t xml:space="preserve"> wydzielani</w:t>
      </w:r>
      <w:r w:rsidR="001C146C" w:rsidRPr="00F44F8B">
        <w:rPr>
          <w:rFonts w:ascii="Arial" w:hAnsi="Arial" w:cs="Arial"/>
          <w:color w:val="000000" w:themeColor="text1"/>
        </w:rPr>
        <w:t>a</w:t>
      </w:r>
      <w:r w:rsidRPr="00F44F8B">
        <w:rPr>
          <w:rFonts w:ascii="Arial" w:hAnsi="Arial" w:cs="Arial"/>
          <w:color w:val="000000" w:themeColor="text1"/>
        </w:rPr>
        <w:t xml:space="preserve"> śliny, co sprawia, że następuje wzrost niekorzystnej flory bakteryjnej</w:t>
      </w:r>
      <w:r w:rsidR="001C146C" w:rsidRPr="00F44F8B">
        <w:rPr>
          <w:rFonts w:ascii="Arial" w:hAnsi="Arial" w:cs="Arial"/>
          <w:color w:val="000000" w:themeColor="text1"/>
        </w:rPr>
        <w:t>,</w:t>
      </w:r>
      <w:r w:rsidRPr="00F44F8B">
        <w:rPr>
          <w:rFonts w:ascii="Arial" w:hAnsi="Arial" w:cs="Arial"/>
          <w:color w:val="000000" w:themeColor="text1"/>
        </w:rPr>
        <w:t xml:space="preserve"> działającej szkodliwie na szkliwo i dziąsła. </w:t>
      </w:r>
      <w:r w:rsidR="00BA2B56" w:rsidRPr="00F44F8B">
        <w:rPr>
          <w:rFonts w:ascii="Arial" w:hAnsi="Arial" w:cs="Arial"/>
          <w:color w:val="000000" w:themeColor="text1"/>
        </w:rPr>
        <w:t>Wieczorna higiena jamy ustnej jest kluczowa.</w:t>
      </w:r>
    </w:p>
    <w:p w14:paraId="115BA95B" w14:textId="12FD1D19" w:rsidR="00C1340F" w:rsidRPr="00F44F8B" w:rsidRDefault="00F44F8B" w:rsidP="001F7F4D">
      <w:pPr>
        <w:jc w:val="both"/>
        <w:rPr>
          <w:rFonts w:ascii="Arial" w:hAnsi="Arial" w:cs="Arial"/>
          <w:color w:val="000000" w:themeColor="text1"/>
        </w:rPr>
      </w:pPr>
      <w:r w:rsidRPr="003C054D">
        <w:t>–</w:t>
      </w:r>
      <w:r w:rsidR="00C1340F" w:rsidRPr="00F44F8B">
        <w:rPr>
          <w:rFonts w:ascii="Arial" w:hAnsi="Arial" w:cs="Arial"/>
          <w:color w:val="000000" w:themeColor="text1"/>
        </w:rPr>
        <w:t xml:space="preserve"> Szczotkowanie powinniśmy uzupełniać nitkowaniem i płukanką do jamy ustnej. Wiele z nich zawiera składniki hamujące rozwój bakterii próchnicowych, ale także takie, które przeciwdziałają powstawaniu kamienia nazębnego. Wykonanie tych trzech czynności nie zajmie dużo czasu, ale jest niezwykle istotne dla zdrowia jamy ustnej</w:t>
      </w:r>
      <w:r w:rsidR="00BA2B56" w:rsidRPr="00F44F8B">
        <w:rPr>
          <w:rFonts w:ascii="Arial" w:hAnsi="Arial" w:cs="Arial"/>
          <w:color w:val="000000" w:themeColor="text1"/>
        </w:rPr>
        <w:t xml:space="preserve">. Już </w:t>
      </w:r>
      <w:r w:rsidR="008B7921" w:rsidRPr="00F44F8B">
        <w:rPr>
          <w:rFonts w:ascii="Arial" w:hAnsi="Arial" w:cs="Arial"/>
          <w:color w:val="000000" w:themeColor="text1"/>
        </w:rPr>
        <w:t>po 24 godzinach od ostatniego mycia</w:t>
      </w:r>
      <w:r w:rsidR="009A0B1F" w:rsidRPr="00F44F8B">
        <w:rPr>
          <w:rFonts w:ascii="Arial" w:hAnsi="Arial" w:cs="Arial"/>
          <w:color w:val="000000" w:themeColor="text1"/>
        </w:rPr>
        <w:t xml:space="preserve"> gromadzi się płytka nazębna, która następnie ulega uwapnieniu tworząc kamień</w:t>
      </w:r>
      <w:r w:rsidR="00C1340F" w:rsidRPr="00F44F8B">
        <w:rPr>
          <w:rFonts w:ascii="Arial" w:hAnsi="Arial" w:cs="Arial"/>
          <w:color w:val="000000" w:themeColor="text1"/>
        </w:rPr>
        <w:t xml:space="preserve"> – wyjaśnia </w:t>
      </w:r>
      <w:r w:rsidR="000607A1" w:rsidRPr="00F44F8B">
        <w:rPr>
          <w:rFonts w:ascii="Arial" w:hAnsi="Arial" w:cs="Arial"/>
          <w:color w:val="000000" w:themeColor="text1"/>
        </w:rPr>
        <w:t>Anna Raab, dyplomowana higienistka stomatologiczna z Dentim Clinic Medicover w Katowicach.</w:t>
      </w:r>
      <w:r w:rsidR="00C1340F" w:rsidRPr="00F44F8B">
        <w:rPr>
          <w:rFonts w:ascii="Arial" w:hAnsi="Arial" w:cs="Arial"/>
          <w:color w:val="000000" w:themeColor="text1"/>
        </w:rPr>
        <w:t xml:space="preserve"> </w:t>
      </w:r>
    </w:p>
    <w:p w14:paraId="4321F40B" w14:textId="33EE45A8" w:rsidR="00956F8E" w:rsidRPr="00F44F8B" w:rsidRDefault="00956F8E" w:rsidP="001F7F4D">
      <w:pPr>
        <w:jc w:val="both"/>
        <w:rPr>
          <w:rFonts w:ascii="Arial" w:hAnsi="Arial" w:cs="Arial"/>
          <w:color w:val="000000" w:themeColor="text1"/>
        </w:rPr>
      </w:pPr>
      <w:r w:rsidRPr="00F44F8B">
        <w:rPr>
          <w:rFonts w:ascii="Arial" w:hAnsi="Arial" w:cs="Arial"/>
          <w:color w:val="000000" w:themeColor="text1"/>
        </w:rPr>
        <w:t xml:space="preserve">Jeśli mamy problem z odkładającym się </w:t>
      </w:r>
      <w:r w:rsidR="004062C2" w:rsidRPr="00F44F8B">
        <w:rPr>
          <w:rFonts w:ascii="Arial" w:hAnsi="Arial" w:cs="Arial"/>
          <w:color w:val="000000" w:themeColor="text1"/>
        </w:rPr>
        <w:t>osadem</w:t>
      </w:r>
      <w:r w:rsidR="005C5388" w:rsidRPr="00F44F8B">
        <w:rPr>
          <w:rFonts w:ascii="Arial" w:hAnsi="Arial" w:cs="Arial"/>
          <w:color w:val="000000" w:themeColor="text1"/>
        </w:rPr>
        <w:t xml:space="preserve"> lub przebarwieniami</w:t>
      </w:r>
      <w:r w:rsidRPr="00F44F8B">
        <w:rPr>
          <w:rFonts w:ascii="Arial" w:hAnsi="Arial" w:cs="Arial"/>
          <w:color w:val="000000" w:themeColor="text1"/>
        </w:rPr>
        <w:t>, to szczególną uwagę powinniśmy zwrócić na produkty zawierające pirofos</w:t>
      </w:r>
      <w:r w:rsidR="000E07E6" w:rsidRPr="00F44F8B">
        <w:rPr>
          <w:rFonts w:ascii="Arial" w:hAnsi="Arial" w:cs="Arial"/>
          <w:color w:val="000000" w:themeColor="text1"/>
        </w:rPr>
        <w:t>foran, który utrudnia formowanie się płytki nazębnej.</w:t>
      </w:r>
      <w:r w:rsidR="00912124">
        <w:rPr>
          <w:rFonts w:ascii="Arial" w:hAnsi="Arial" w:cs="Arial"/>
          <w:color w:val="000000" w:themeColor="text1"/>
        </w:rPr>
        <w:t xml:space="preserve"> </w:t>
      </w:r>
      <w:r w:rsidR="000E07E6" w:rsidRPr="00F44F8B">
        <w:rPr>
          <w:rFonts w:ascii="Arial" w:hAnsi="Arial" w:cs="Arial"/>
          <w:color w:val="000000" w:themeColor="text1"/>
        </w:rPr>
        <w:t xml:space="preserve">Zwolennicy produktów naturalnych </w:t>
      </w:r>
      <w:r w:rsidR="00912124">
        <w:rPr>
          <w:rFonts w:ascii="Arial" w:hAnsi="Arial" w:cs="Arial"/>
          <w:color w:val="000000" w:themeColor="text1"/>
        </w:rPr>
        <w:t>mogą</w:t>
      </w:r>
      <w:r w:rsidR="000E07E6" w:rsidRPr="00F44F8B">
        <w:rPr>
          <w:rFonts w:ascii="Arial" w:hAnsi="Arial" w:cs="Arial"/>
          <w:color w:val="000000" w:themeColor="text1"/>
        </w:rPr>
        <w:t xml:space="preserve"> poszukiwać </w:t>
      </w:r>
      <w:r w:rsidR="00E42539" w:rsidRPr="00F44F8B">
        <w:rPr>
          <w:rFonts w:ascii="Arial" w:hAnsi="Arial" w:cs="Arial"/>
          <w:color w:val="000000" w:themeColor="text1"/>
        </w:rPr>
        <w:t xml:space="preserve">dodatku porostu islandzkiego tworzącego ochronną powłokę na śluzówkach i szkliwie, co również sprawia, że zęby dłużej pozostaną białe i wolne od </w:t>
      </w:r>
      <w:r w:rsidR="0056290B" w:rsidRPr="00F44F8B">
        <w:rPr>
          <w:rFonts w:ascii="Arial" w:hAnsi="Arial" w:cs="Arial"/>
          <w:color w:val="000000" w:themeColor="text1"/>
        </w:rPr>
        <w:t xml:space="preserve">nalotu. </w:t>
      </w:r>
    </w:p>
    <w:p w14:paraId="32B1B036" w14:textId="50D2C8FE" w:rsidR="00C1340F" w:rsidRPr="00F44F8B" w:rsidRDefault="00C1340F" w:rsidP="001F7F4D">
      <w:pPr>
        <w:jc w:val="both"/>
        <w:rPr>
          <w:rFonts w:ascii="Arial" w:hAnsi="Arial" w:cs="Arial"/>
          <w:b/>
          <w:bCs/>
          <w:color w:val="000000" w:themeColor="text1"/>
        </w:rPr>
      </w:pPr>
      <w:r w:rsidRPr="00F44F8B">
        <w:rPr>
          <w:rFonts w:ascii="Arial" w:hAnsi="Arial" w:cs="Arial"/>
          <w:b/>
          <w:bCs/>
          <w:color w:val="000000" w:themeColor="text1"/>
        </w:rPr>
        <w:t>Właściwa pielęgnacja</w:t>
      </w:r>
    </w:p>
    <w:p w14:paraId="417585D3" w14:textId="06B538BF" w:rsidR="00C1340F" w:rsidRPr="00F44F8B" w:rsidRDefault="00C1340F" w:rsidP="001F7F4D">
      <w:pPr>
        <w:jc w:val="both"/>
        <w:rPr>
          <w:rFonts w:ascii="Arial" w:hAnsi="Arial" w:cs="Arial"/>
          <w:color w:val="000000" w:themeColor="text1"/>
        </w:rPr>
      </w:pPr>
      <w:r w:rsidRPr="00F44F8B">
        <w:rPr>
          <w:rFonts w:ascii="Arial" w:hAnsi="Arial" w:cs="Arial"/>
          <w:color w:val="000000" w:themeColor="text1"/>
        </w:rPr>
        <w:t>Większość past dostępnych na rynku zawiera fluor, który jest najważniejszym pierwiastkiem w higienie jamy ustnej. Tworzy na szkliwie barierę broniącą przed kwasami i sprawia, że bakteriom jest trudniej zaatakować zęby. Niewielu jednak wie, że są też specjalne pasty do zębów do stosowania na noc. Jakie mają właściwości?</w:t>
      </w:r>
    </w:p>
    <w:p w14:paraId="3697D07F" w14:textId="135B91A0" w:rsidR="00C1340F" w:rsidRPr="00F44F8B" w:rsidRDefault="00F44F8B" w:rsidP="001F7F4D">
      <w:pPr>
        <w:jc w:val="both"/>
        <w:rPr>
          <w:rFonts w:ascii="Arial" w:hAnsi="Arial" w:cs="Arial"/>
          <w:color w:val="000000" w:themeColor="text1"/>
        </w:rPr>
      </w:pPr>
      <w:r w:rsidRPr="003C054D">
        <w:t>–</w:t>
      </w:r>
      <w:r w:rsidR="00C1340F" w:rsidRPr="00F44F8B">
        <w:rPr>
          <w:rFonts w:ascii="Arial" w:hAnsi="Arial" w:cs="Arial"/>
          <w:color w:val="000000" w:themeColor="text1"/>
        </w:rPr>
        <w:t xml:space="preserve"> Głównym zadaniem past do stosowania na noc jest obrona przed </w:t>
      </w:r>
      <w:r w:rsidR="003C054D" w:rsidRPr="00F44F8B">
        <w:rPr>
          <w:rFonts w:ascii="Arial" w:hAnsi="Arial" w:cs="Arial"/>
          <w:color w:val="000000" w:themeColor="text1"/>
        </w:rPr>
        <w:t>drobnoustrojami</w:t>
      </w:r>
      <w:r w:rsidR="00C1340F" w:rsidRPr="00F44F8B">
        <w:rPr>
          <w:rFonts w:ascii="Arial" w:hAnsi="Arial" w:cs="Arial"/>
          <w:color w:val="000000" w:themeColor="text1"/>
        </w:rPr>
        <w:t xml:space="preserve">. Są one przyczyną nie tylko próchnicy, ale też paradontozy i nieświeżego oddechu, zwanego halitozą. Ich </w:t>
      </w:r>
      <w:r w:rsidR="00B96797" w:rsidRPr="00F44F8B">
        <w:rPr>
          <w:rFonts w:ascii="Arial" w:hAnsi="Arial" w:cs="Arial"/>
          <w:color w:val="000000" w:themeColor="text1"/>
        </w:rPr>
        <w:t>podstawowym</w:t>
      </w:r>
      <w:r w:rsidR="00C1340F" w:rsidRPr="00F44F8B">
        <w:rPr>
          <w:rFonts w:ascii="Arial" w:hAnsi="Arial" w:cs="Arial"/>
          <w:color w:val="000000" w:themeColor="text1"/>
        </w:rPr>
        <w:t xml:space="preserve"> składnikiem jest cynk i jego związki</w:t>
      </w:r>
      <w:r w:rsidR="00912124">
        <w:rPr>
          <w:rFonts w:ascii="Arial" w:hAnsi="Arial" w:cs="Arial"/>
          <w:color w:val="000000" w:themeColor="text1"/>
        </w:rPr>
        <w:t xml:space="preserve">, które  </w:t>
      </w:r>
      <w:r w:rsidR="00C1340F" w:rsidRPr="00F44F8B">
        <w:rPr>
          <w:rFonts w:ascii="Arial" w:hAnsi="Arial" w:cs="Arial"/>
          <w:color w:val="000000" w:themeColor="text1"/>
        </w:rPr>
        <w:t>ogranicza</w:t>
      </w:r>
      <w:r w:rsidR="001C146C" w:rsidRPr="00F44F8B">
        <w:rPr>
          <w:rFonts w:ascii="Arial" w:hAnsi="Arial" w:cs="Arial"/>
          <w:color w:val="000000" w:themeColor="text1"/>
        </w:rPr>
        <w:t>ją</w:t>
      </w:r>
      <w:r w:rsidR="00C1340F" w:rsidRPr="00F44F8B">
        <w:rPr>
          <w:rFonts w:ascii="Arial" w:hAnsi="Arial" w:cs="Arial"/>
          <w:color w:val="000000" w:themeColor="text1"/>
        </w:rPr>
        <w:t xml:space="preserve"> rozwój </w:t>
      </w:r>
      <w:r w:rsidR="003C054D" w:rsidRPr="00F44F8B">
        <w:rPr>
          <w:rFonts w:ascii="Arial" w:hAnsi="Arial" w:cs="Arial"/>
          <w:color w:val="000000" w:themeColor="text1"/>
        </w:rPr>
        <w:t>bakterii</w:t>
      </w:r>
      <w:r w:rsidR="00C1340F" w:rsidRPr="00F44F8B">
        <w:rPr>
          <w:rFonts w:ascii="Arial" w:hAnsi="Arial" w:cs="Arial"/>
          <w:color w:val="000000" w:themeColor="text1"/>
        </w:rPr>
        <w:t xml:space="preserve"> </w:t>
      </w:r>
      <w:r w:rsidR="003C054D" w:rsidRPr="00F44F8B">
        <w:rPr>
          <w:rFonts w:ascii="Arial" w:hAnsi="Arial" w:cs="Arial"/>
          <w:color w:val="000000" w:themeColor="text1"/>
        </w:rPr>
        <w:t xml:space="preserve">– tłumaczy higienistka. </w:t>
      </w:r>
    </w:p>
    <w:p w14:paraId="319E1B36" w14:textId="06BB3919" w:rsidR="00C1340F" w:rsidRPr="00F44F8B" w:rsidRDefault="00E165FD" w:rsidP="001F7F4D">
      <w:pPr>
        <w:jc w:val="both"/>
        <w:rPr>
          <w:rFonts w:ascii="Arial" w:hAnsi="Arial" w:cs="Arial"/>
          <w:color w:val="000000" w:themeColor="text1"/>
        </w:rPr>
      </w:pPr>
      <w:r w:rsidRPr="00F44F8B">
        <w:rPr>
          <w:rFonts w:ascii="Arial" w:hAnsi="Arial" w:cs="Arial"/>
          <w:color w:val="000000" w:themeColor="text1"/>
        </w:rPr>
        <w:t>Niektóre p</w:t>
      </w:r>
      <w:r w:rsidR="00C1340F" w:rsidRPr="00F44F8B">
        <w:rPr>
          <w:rFonts w:ascii="Arial" w:hAnsi="Arial" w:cs="Arial"/>
          <w:color w:val="000000" w:themeColor="text1"/>
        </w:rPr>
        <w:t xml:space="preserve">asty do stosowania przed snem zawierają </w:t>
      </w:r>
      <w:r w:rsidR="005C446D" w:rsidRPr="00F44F8B">
        <w:rPr>
          <w:rFonts w:ascii="Arial" w:hAnsi="Arial" w:cs="Arial"/>
          <w:color w:val="000000" w:themeColor="text1"/>
        </w:rPr>
        <w:t>też tzw. cukier brzozowy</w:t>
      </w:r>
      <w:r w:rsidR="001C146C" w:rsidRPr="00F44F8B">
        <w:rPr>
          <w:rFonts w:ascii="Arial" w:hAnsi="Arial" w:cs="Arial"/>
          <w:color w:val="000000" w:themeColor="text1"/>
        </w:rPr>
        <w:t>,</w:t>
      </w:r>
      <w:r w:rsidR="005C446D" w:rsidRPr="00F44F8B">
        <w:rPr>
          <w:rFonts w:ascii="Arial" w:hAnsi="Arial" w:cs="Arial"/>
          <w:color w:val="000000" w:themeColor="text1"/>
        </w:rPr>
        <w:t xml:space="preserve"> szerzej znany, jako ksylitol. Skąd jego popularność w środkach do higieny jamy ustnej? Badania pokazują, że skutecznie zapobiega</w:t>
      </w:r>
      <w:r w:rsidR="001C146C" w:rsidRPr="00F44F8B">
        <w:rPr>
          <w:rFonts w:ascii="Arial" w:hAnsi="Arial" w:cs="Arial"/>
          <w:color w:val="000000" w:themeColor="text1"/>
        </w:rPr>
        <w:t xml:space="preserve"> on</w:t>
      </w:r>
      <w:r w:rsidR="005C446D" w:rsidRPr="00F44F8B">
        <w:rPr>
          <w:rFonts w:ascii="Arial" w:hAnsi="Arial" w:cs="Arial"/>
          <w:color w:val="000000" w:themeColor="text1"/>
        </w:rPr>
        <w:t xml:space="preserve"> rozwojowi paciorkowca streptococcus mutans</w:t>
      </w:r>
      <w:r w:rsidR="00D9269F" w:rsidRPr="00F44F8B">
        <w:rPr>
          <w:rFonts w:ascii="Arial" w:hAnsi="Arial" w:cs="Arial"/>
          <w:color w:val="000000" w:themeColor="text1"/>
        </w:rPr>
        <w:t xml:space="preserve"> odpowiedzialnego za próchnicę. </w:t>
      </w:r>
    </w:p>
    <w:p w14:paraId="524A9FEA" w14:textId="36F185A1" w:rsidR="00183497" w:rsidRPr="00F44F8B" w:rsidRDefault="005B01F9" w:rsidP="001F7F4D">
      <w:pPr>
        <w:jc w:val="both"/>
        <w:rPr>
          <w:rFonts w:ascii="Arial" w:hAnsi="Arial" w:cs="Arial"/>
          <w:b/>
          <w:bCs/>
          <w:color w:val="000000" w:themeColor="text1"/>
        </w:rPr>
      </w:pPr>
      <w:r w:rsidRPr="00F44F8B">
        <w:rPr>
          <w:rFonts w:ascii="Arial" w:hAnsi="Arial" w:cs="Arial"/>
          <w:b/>
          <w:bCs/>
          <w:color w:val="000000" w:themeColor="text1"/>
        </w:rPr>
        <w:t>Biała noc</w:t>
      </w:r>
    </w:p>
    <w:p w14:paraId="6AA04C26" w14:textId="200F1B6E" w:rsidR="005B01F9" w:rsidRPr="00F44F8B" w:rsidRDefault="005B01F9" w:rsidP="001F7F4D">
      <w:pPr>
        <w:jc w:val="both"/>
        <w:rPr>
          <w:rFonts w:ascii="Arial" w:hAnsi="Arial" w:cs="Arial"/>
          <w:color w:val="000000" w:themeColor="text1"/>
        </w:rPr>
      </w:pPr>
      <w:r w:rsidRPr="00F44F8B">
        <w:rPr>
          <w:rFonts w:ascii="Arial" w:hAnsi="Arial" w:cs="Arial"/>
          <w:color w:val="000000" w:themeColor="text1"/>
        </w:rPr>
        <w:lastRenderedPageBreak/>
        <w:t xml:space="preserve">Profilaktyka przeciwpróchnicza to nie jedyne, na co można wykorzystać czas, gdy zapadnie noc. Jeśli marzymy o śnieżnobiałym uśmiechu, to może się okazać, że nie ma lepszej </w:t>
      </w:r>
      <w:r w:rsidR="000E648D" w:rsidRPr="00F44F8B">
        <w:rPr>
          <w:rFonts w:ascii="Arial" w:hAnsi="Arial" w:cs="Arial"/>
          <w:color w:val="000000" w:themeColor="text1"/>
        </w:rPr>
        <w:t xml:space="preserve">na to </w:t>
      </w:r>
      <w:r w:rsidRPr="00F44F8B">
        <w:rPr>
          <w:rFonts w:ascii="Arial" w:hAnsi="Arial" w:cs="Arial"/>
          <w:color w:val="000000" w:themeColor="text1"/>
        </w:rPr>
        <w:t xml:space="preserve">pory niż </w:t>
      </w:r>
      <w:r w:rsidR="001C146C" w:rsidRPr="00F44F8B">
        <w:rPr>
          <w:rFonts w:ascii="Arial" w:hAnsi="Arial" w:cs="Arial"/>
          <w:color w:val="000000" w:themeColor="text1"/>
        </w:rPr>
        <w:t>czas snu</w:t>
      </w:r>
      <w:r w:rsidR="006554B8" w:rsidRPr="00F44F8B">
        <w:rPr>
          <w:rFonts w:ascii="Arial" w:hAnsi="Arial" w:cs="Arial"/>
          <w:color w:val="000000" w:themeColor="text1"/>
        </w:rPr>
        <w:t xml:space="preserve">. Mowa o wybielaniu nakładkowym. </w:t>
      </w:r>
    </w:p>
    <w:p w14:paraId="2A0D5882" w14:textId="454F4872" w:rsidR="006554B8" w:rsidRPr="00F44F8B" w:rsidRDefault="00F44F8B" w:rsidP="001F7F4D">
      <w:pPr>
        <w:jc w:val="both"/>
        <w:rPr>
          <w:rFonts w:ascii="Arial" w:hAnsi="Arial" w:cs="Arial"/>
          <w:color w:val="000000" w:themeColor="text1"/>
        </w:rPr>
      </w:pPr>
      <w:r w:rsidRPr="003C054D">
        <w:t>–</w:t>
      </w:r>
      <w:r w:rsidR="006554B8" w:rsidRPr="00F44F8B">
        <w:rPr>
          <w:rFonts w:ascii="Arial" w:hAnsi="Arial" w:cs="Arial"/>
          <w:color w:val="000000" w:themeColor="text1"/>
        </w:rPr>
        <w:t xml:space="preserve"> </w:t>
      </w:r>
      <w:r w:rsidR="003C5B7B" w:rsidRPr="00F44F8B">
        <w:rPr>
          <w:rFonts w:ascii="Arial" w:hAnsi="Arial" w:cs="Arial"/>
          <w:color w:val="000000" w:themeColor="text1"/>
        </w:rPr>
        <w:t xml:space="preserve">Specyfiką zabiegu wybielania domowego jest to, że trzeba przez kilka godzin dziennie nosić nakładki z wybielającym żelem. Jednak nie wszyscy mogą sobie pozwolić na komfort pozostania w domu i wykonywania zabiegu, dlatego jeśli w ciągu dnia pracujemy, mamy spotkania i wiele </w:t>
      </w:r>
      <w:r w:rsidR="007746F5" w:rsidRPr="00F44F8B">
        <w:rPr>
          <w:rFonts w:ascii="Arial" w:hAnsi="Arial" w:cs="Arial"/>
          <w:color w:val="000000" w:themeColor="text1"/>
        </w:rPr>
        <w:t xml:space="preserve">zadań do wykonania poza domem, odpowiednia może okazać się właśnie noc – mówi </w:t>
      </w:r>
      <w:r w:rsidR="000E648D" w:rsidRPr="00F44F8B">
        <w:rPr>
          <w:rFonts w:ascii="Arial" w:hAnsi="Arial" w:cs="Arial"/>
          <w:color w:val="000000" w:themeColor="text1"/>
        </w:rPr>
        <w:t xml:space="preserve">Anna Raab. </w:t>
      </w:r>
      <w:r w:rsidR="007746F5" w:rsidRPr="00F44F8B">
        <w:rPr>
          <w:rFonts w:ascii="Arial" w:hAnsi="Arial" w:cs="Arial"/>
          <w:color w:val="000000" w:themeColor="text1"/>
        </w:rPr>
        <w:t xml:space="preserve"> </w:t>
      </w:r>
    </w:p>
    <w:p w14:paraId="19CF58D7" w14:textId="3AEE75BA" w:rsidR="007746F5" w:rsidRPr="00F44F8B" w:rsidRDefault="008C2EF5" w:rsidP="001F7F4D">
      <w:pPr>
        <w:jc w:val="both"/>
        <w:rPr>
          <w:rFonts w:ascii="Arial" w:hAnsi="Arial" w:cs="Arial"/>
          <w:color w:val="000000" w:themeColor="text1"/>
        </w:rPr>
      </w:pPr>
      <w:r w:rsidRPr="00F44F8B">
        <w:rPr>
          <w:rFonts w:ascii="Arial" w:hAnsi="Arial" w:cs="Arial"/>
          <w:color w:val="000000" w:themeColor="text1"/>
        </w:rPr>
        <w:t>Najważniejszym elementem wyb</w:t>
      </w:r>
      <w:r w:rsidR="00E165FD" w:rsidRPr="00F44F8B">
        <w:rPr>
          <w:rFonts w:ascii="Arial" w:hAnsi="Arial" w:cs="Arial"/>
          <w:color w:val="000000" w:themeColor="text1"/>
        </w:rPr>
        <w:t>ielania domowego są nakładki. Pacjent otrzymuje specjalne nakładki dopasowane indywidualnie do kształtu swoich</w:t>
      </w:r>
      <w:r w:rsidRPr="00F44F8B">
        <w:rPr>
          <w:rFonts w:ascii="Arial" w:hAnsi="Arial" w:cs="Arial"/>
          <w:color w:val="000000" w:themeColor="text1"/>
        </w:rPr>
        <w:t xml:space="preserve"> zębów, by </w:t>
      </w:r>
      <w:r w:rsidR="00910B63" w:rsidRPr="00F44F8B">
        <w:rPr>
          <w:rFonts w:ascii="Arial" w:hAnsi="Arial" w:cs="Arial"/>
          <w:color w:val="000000" w:themeColor="text1"/>
        </w:rPr>
        <w:t xml:space="preserve">stabilnie przylegały </w:t>
      </w:r>
      <w:r w:rsidR="00134C22" w:rsidRPr="00F44F8B">
        <w:rPr>
          <w:rFonts w:ascii="Arial" w:hAnsi="Arial" w:cs="Arial"/>
          <w:color w:val="000000" w:themeColor="text1"/>
        </w:rPr>
        <w:t>i zapobiegały</w:t>
      </w:r>
      <w:r w:rsidR="00910B63" w:rsidRPr="00F44F8B">
        <w:rPr>
          <w:rFonts w:ascii="Arial" w:hAnsi="Arial" w:cs="Arial"/>
          <w:color w:val="000000" w:themeColor="text1"/>
        </w:rPr>
        <w:t xml:space="preserve"> </w:t>
      </w:r>
      <w:r w:rsidR="00134C22" w:rsidRPr="00F44F8B">
        <w:rPr>
          <w:rFonts w:ascii="Arial" w:hAnsi="Arial" w:cs="Arial"/>
          <w:color w:val="000000" w:themeColor="text1"/>
        </w:rPr>
        <w:t>wyciekaniu</w:t>
      </w:r>
      <w:r w:rsidRPr="00F44F8B">
        <w:rPr>
          <w:rFonts w:ascii="Arial" w:hAnsi="Arial" w:cs="Arial"/>
          <w:color w:val="000000" w:themeColor="text1"/>
        </w:rPr>
        <w:t xml:space="preserve"> żelu wybielającego. Przed snem </w:t>
      </w:r>
      <w:r w:rsidR="00AB49C2" w:rsidRPr="00F44F8B">
        <w:rPr>
          <w:rFonts w:ascii="Arial" w:hAnsi="Arial" w:cs="Arial"/>
          <w:color w:val="000000" w:themeColor="text1"/>
        </w:rPr>
        <w:t xml:space="preserve">myjemy zęby, wypełniamy nakładki żelem i zakładamy do snu. Rano wstajemy i zmywamy pozostały </w:t>
      </w:r>
      <w:r w:rsidR="007B5479" w:rsidRPr="00F44F8B">
        <w:rPr>
          <w:rFonts w:ascii="Arial" w:hAnsi="Arial" w:cs="Arial"/>
          <w:color w:val="000000" w:themeColor="text1"/>
        </w:rPr>
        <w:t>preparat</w:t>
      </w:r>
      <w:r w:rsidR="00AB49C2" w:rsidRPr="00F44F8B">
        <w:rPr>
          <w:rFonts w:ascii="Arial" w:hAnsi="Arial" w:cs="Arial"/>
          <w:color w:val="000000" w:themeColor="text1"/>
        </w:rPr>
        <w:t xml:space="preserve">. </w:t>
      </w:r>
      <w:r w:rsidR="0004083F" w:rsidRPr="00F44F8B">
        <w:rPr>
          <w:rFonts w:ascii="Arial" w:hAnsi="Arial" w:cs="Arial"/>
          <w:color w:val="000000" w:themeColor="text1"/>
        </w:rPr>
        <w:t>Zakłada się je na ok. 4-6 godzin</w:t>
      </w:r>
      <w:r w:rsidR="00B91FF6" w:rsidRPr="00F44F8B">
        <w:rPr>
          <w:rFonts w:ascii="Arial" w:hAnsi="Arial" w:cs="Arial"/>
          <w:color w:val="000000" w:themeColor="text1"/>
        </w:rPr>
        <w:t xml:space="preserve"> przez tydzień lub dwa. </w:t>
      </w:r>
      <w:r w:rsidR="001C146C" w:rsidRPr="00F44F8B">
        <w:rPr>
          <w:rFonts w:ascii="Arial" w:hAnsi="Arial" w:cs="Arial"/>
          <w:color w:val="000000" w:themeColor="text1"/>
        </w:rPr>
        <w:t xml:space="preserve">Wśród </w:t>
      </w:r>
      <w:r w:rsidR="00B91FF6" w:rsidRPr="00F44F8B">
        <w:rPr>
          <w:rFonts w:ascii="Arial" w:hAnsi="Arial" w:cs="Arial"/>
          <w:color w:val="000000" w:themeColor="text1"/>
        </w:rPr>
        <w:t>substancj</w:t>
      </w:r>
      <w:r w:rsidR="00E165FD" w:rsidRPr="00F44F8B">
        <w:rPr>
          <w:rFonts w:ascii="Arial" w:hAnsi="Arial" w:cs="Arial"/>
          <w:color w:val="000000" w:themeColor="text1"/>
        </w:rPr>
        <w:t xml:space="preserve">i wybielających </w:t>
      </w:r>
      <w:r w:rsidR="001C146C" w:rsidRPr="00F44F8B">
        <w:rPr>
          <w:rFonts w:ascii="Arial" w:hAnsi="Arial" w:cs="Arial"/>
          <w:color w:val="000000" w:themeColor="text1"/>
        </w:rPr>
        <w:t>warto wymienić</w:t>
      </w:r>
      <w:r w:rsidR="00E165FD" w:rsidRPr="00F44F8B">
        <w:rPr>
          <w:rFonts w:ascii="Arial" w:hAnsi="Arial" w:cs="Arial"/>
          <w:color w:val="000000" w:themeColor="text1"/>
        </w:rPr>
        <w:t xml:space="preserve"> nadtlenek karbamidu</w:t>
      </w:r>
      <w:r w:rsidR="00570D90" w:rsidRPr="00F44F8B">
        <w:rPr>
          <w:rFonts w:ascii="Arial" w:hAnsi="Arial" w:cs="Arial"/>
          <w:color w:val="000000" w:themeColor="text1"/>
        </w:rPr>
        <w:t xml:space="preserve"> czy nadtlenek wodoru</w:t>
      </w:r>
      <w:r w:rsidR="00E165FD" w:rsidRPr="00F44F8B">
        <w:rPr>
          <w:rFonts w:ascii="Arial" w:hAnsi="Arial" w:cs="Arial"/>
          <w:color w:val="000000" w:themeColor="text1"/>
        </w:rPr>
        <w:t xml:space="preserve"> o stężeniach</w:t>
      </w:r>
      <w:r w:rsidR="00724748" w:rsidRPr="00F44F8B">
        <w:rPr>
          <w:rFonts w:ascii="Arial" w:hAnsi="Arial" w:cs="Arial"/>
          <w:color w:val="000000" w:themeColor="text1"/>
        </w:rPr>
        <w:t xml:space="preserve"> 10 i 16%. </w:t>
      </w:r>
      <w:r w:rsidR="00761374" w:rsidRPr="00F44F8B">
        <w:rPr>
          <w:rFonts w:ascii="Arial" w:hAnsi="Arial" w:cs="Arial"/>
          <w:color w:val="000000" w:themeColor="text1"/>
        </w:rPr>
        <w:t xml:space="preserve">Odpowiednią kurację dobiera stomatolog, który wcześniej zweryfikuje stan zębów i dziąseł. </w:t>
      </w:r>
    </w:p>
    <w:p w14:paraId="216916D3" w14:textId="61826B07" w:rsidR="00724748" w:rsidRPr="00F44F8B" w:rsidRDefault="00724748" w:rsidP="001F7F4D">
      <w:pPr>
        <w:jc w:val="both"/>
        <w:rPr>
          <w:rFonts w:ascii="Arial" w:hAnsi="Arial" w:cs="Arial"/>
          <w:b/>
          <w:bCs/>
          <w:color w:val="000000" w:themeColor="text1"/>
        </w:rPr>
      </w:pPr>
      <w:r w:rsidRPr="00F44F8B">
        <w:rPr>
          <w:rFonts w:ascii="Arial" w:hAnsi="Arial" w:cs="Arial"/>
          <w:b/>
          <w:bCs/>
          <w:color w:val="000000" w:themeColor="text1"/>
        </w:rPr>
        <w:t>Stres odreagowujemy w nocy</w:t>
      </w:r>
    </w:p>
    <w:p w14:paraId="6350C3A8" w14:textId="4F657EC4" w:rsidR="00724748" w:rsidRPr="00F44F8B" w:rsidRDefault="00DF297C" w:rsidP="001F7F4D">
      <w:pPr>
        <w:jc w:val="both"/>
        <w:rPr>
          <w:rFonts w:ascii="Arial" w:hAnsi="Arial" w:cs="Arial"/>
          <w:color w:val="000000" w:themeColor="text1"/>
        </w:rPr>
      </w:pPr>
      <w:r w:rsidRPr="00F44F8B">
        <w:rPr>
          <w:rFonts w:ascii="Arial" w:hAnsi="Arial" w:cs="Arial"/>
          <w:color w:val="000000" w:themeColor="text1"/>
        </w:rPr>
        <w:t>Choć rzadko się o tym mówi, to stres ma ogromny wpływ na nasze zęby. Jednym z naj</w:t>
      </w:r>
      <w:r w:rsidR="006F050B" w:rsidRPr="00F44F8B">
        <w:rPr>
          <w:rFonts w:ascii="Arial" w:hAnsi="Arial" w:cs="Arial"/>
          <w:color w:val="000000" w:themeColor="text1"/>
        </w:rPr>
        <w:t>powszechniejszych</w:t>
      </w:r>
      <w:r w:rsidR="00912124">
        <w:rPr>
          <w:rFonts w:ascii="Arial" w:hAnsi="Arial" w:cs="Arial"/>
          <w:color w:val="000000" w:themeColor="text1"/>
        </w:rPr>
        <w:t xml:space="preserve"> jego</w:t>
      </w:r>
      <w:r w:rsidR="006F050B" w:rsidRPr="00F44F8B">
        <w:rPr>
          <w:rFonts w:ascii="Arial" w:hAnsi="Arial" w:cs="Arial"/>
          <w:color w:val="000000" w:themeColor="text1"/>
        </w:rPr>
        <w:t xml:space="preserve"> skutków</w:t>
      </w:r>
      <w:r w:rsidR="001C146C" w:rsidRPr="00F44F8B">
        <w:rPr>
          <w:rFonts w:ascii="Arial" w:hAnsi="Arial" w:cs="Arial"/>
          <w:color w:val="000000" w:themeColor="text1"/>
        </w:rPr>
        <w:t xml:space="preserve"> </w:t>
      </w:r>
      <w:r w:rsidR="006F050B" w:rsidRPr="00F44F8B">
        <w:rPr>
          <w:rFonts w:ascii="Arial" w:hAnsi="Arial" w:cs="Arial"/>
          <w:color w:val="000000" w:themeColor="text1"/>
        </w:rPr>
        <w:t>jest bruksizm. Objawia się</w:t>
      </w:r>
      <w:r w:rsidR="001C146C" w:rsidRPr="00F44F8B">
        <w:rPr>
          <w:rFonts w:ascii="Arial" w:hAnsi="Arial" w:cs="Arial"/>
          <w:color w:val="000000" w:themeColor="text1"/>
        </w:rPr>
        <w:t xml:space="preserve"> on</w:t>
      </w:r>
      <w:r w:rsidR="006F050B" w:rsidRPr="00F44F8B">
        <w:rPr>
          <w:rFonts w:ascii="Arial" w:hAnsi="Arial" w:cs="Arial"/>
          <w:color w:val="000000" w:themeColor="text1"/>
        </w:rPr>
        <w:t xml:space="preserve"> nocnym zaciskaniem zębów, często na granicy wytrzymałości </w:t>
      </w:r>
      <w:r w:rsidR="009134A9" w:rsidRPr="00F44F8B">
        <w:rPr>
          <w:rFonts w:ascii="Arial" w:hAnsi="Arial" w:cs="Arial"/>
          <w:color w:val="000000" w:themeColor="text1"/>
        </w:rPr>
        <w:t>szkliwa. Prowadzi do pęknięć, ścierania się</w:t>
      </w:r>
      <w:r w:rsidR="00071D5E" w:rsidRPr="00F44F8B">
        <w:rPr>
          <w:rFonts w:ascii="Arial" w:hAnsi="Arial" w:cs="Arial"/>
          <w:color w:val="000000" w:themeColor="text1"/>
        </w:rPr>
        <w:t xml:space="preserve"> zębów</w:t>
      </w:r>
      <w:r w:rsidR="009134A9" w:rsidRPr="00F44F8B">
        <w:rPr>
          <w:rFonts w:ascii="Arial" w:hAnsi="Arial" w:cs="Arial"/>
          <w:color w:val="000000" w:themeColor="text1"/>
        </w:rPr>
        <w:t xml:space="preserve">, </w:t>
      </w:r>
      <w:r w:rsidR="00912124">
        <w:rPr>
          <w:rFonts w:ascii="Arial" w:hAnsi="Arial" w:cs="Arial"/>
          <w:color w:val="000000" w:themeColor="text1"/>
        </w:rPr>
        <w:t>kruszenia</w:t>
      </w:r>
      <w:r w:rsidR="00DC04BA" w:rsidRPr="00F44F8B">
        <w:rPr>
          <w:rFonts w:ascii="Arial" w:hAnsi="Arial" w:cs="Arial"/>
          <w:color w:val="000000" w:themeColor="text1"/>
        </w:rPr>
        <w:t xml:space="preserve"> </w:t>
      </w:r>
      <w:r w:rsidR="0027372A" w:rsidRPr="00F44F8B">
        <w:rPr>
          <w:rFonts w:ascii="Arial" w:hAnsi="Arial" w:cs="Arial"/>
          <w:color w:val="000000" w:themeColor="text1"/>
        </w:rPr>
        <w:t>wypełnień</w:t>
      </w:r>
      <w:r w:rsidR="00DC04BA" w:rsidRPr="00F44F8B">
        <w:rPr>
          <w:rFonts w:ascii="Arial" w:hAnsi="Arial" w:cs="Arial"/>
          <w:color w:val="000000" w:themeColor="text1"/>
        </w:rPr>
        <w:t xml:space="preserve">, </w:t>
      </w:r>
      <w:r w:rsidR="009134A9" w:rsidRPr="00F44F8B">
        <w:rPr>
          <w:rFonts w:ascii="Arial" w:hAnsi="Arial" w:cs="Arial"/>
          <w:color w:val="000000" w:themeColor="text1"/>
        </w:rPr>
        <w:t>ale także bólu głowy,</w:t>
      </w:r>
      <w:r w:rsidR="0097189E" w:rsidRPr="00F44F8B">
        <w:rPr>
          <w:rFonts w:ascii="Arial" w:hAnsi="Arial" w:cs="Arial"/>
          <w:color w:val="000000" w:themeColor="text1"/>
        </w:rPr>
        <w:t xml:space="preserve"> karku,</w:t>
      </w:r>
      <w:r w:rsidR="009134A9" w:rsidRPr="00F44F8B">
        <w:rPr>
          <w:rFonts w:ascii="Arial" w:hAnsi="Arial" w:cs="Arial"/>
          <w:color w:val="000000" w:themeColor="text1"/>
        </w:rPr>
        <w:t xml:space="preserve"> stawów żuchwy i samych zębów</w:t>
      </w:r>
      <w:r w:rsidR="00DC04BA" w:rsidRPr="00F44F8B">
        <w:rPr>
          <w:rFonts w:ascii="Arial" w:hAnsi="Arial" w:cs="Arial"/>
          <w:color w:val="000000" w:themeColor="text1"/>
        </w:rPr>
        <w:t>,</w:t>
      </w:r>
      <w:r w:rsidR="0097189E" w:rsidRPr="00F44F8B">
        <w:rPr>
          <w:rFonts w:ascii="Arial" w:hAnsi="Arial" w:cs="Arial"/>
          <w:color w:val="000000" w:themeColor="text1"/>
        </w:rPr>
        <w:t xml:space="preserve"> choćby w postaci nadwrażliwości.</w:t>
      </w:r>
      <w:r w:rsidR="009134A9" w:rsidRPr="00F44F8B">
        <w:rPr>
          <w:rFonts w:ascii="Arial" w:hAnsi="Arial" w:cs="Arial"/>
          <w:color w:val="000000" w:themeColor="text1"/>
        </w:rPr>
        <w:t xml:space="preserve"> </w:t>
      </w:r>
    </w:p>
    <w:p w14:paraId="0999EE8B" w14:textId="3A60E001" w:rsidR="00071D5E" w:rsidRPr="00F44F8B" w:rsidRDefault="00F44F8B" w:rsidP="001F7F4D">
      <w:pPr>
        <w:jc w:val="both"/>
        <w:rPr>
          <w:rFonts w:ascii="Arial" w:hAnsi="Arial" w:cs="Arial"/>
          <w:color w:val="000000" w:themeColor="text1"/>
        </w:rPr>
      </w:pPr>
      <w:r w:rsidRPr="00F44F8B">
        <w:rPr>
          <w:rFonts w:ascii="Arial" w:hAnsi="Arial" w:cs="Arial"/>
          <w:color w:val="000000" w:themeColor="text1"/>
        </w:rPr>
        <w:t>–</w:t>
      </w:r>
      <w:r w:rsidR="00071D5E" w:rsidRPr="00F44F8B">
        <w:rPr>
          <w:rFonts w:ascii="Arial" w:hAnsi="Arial" w:cs="Arial"/>
          <w:color w:val="000000" w:themeColor="text1"/>
        </w:rPr>
        <w:t xml:space="preserve"> </w:t>
      </w:r>
      <w:r w:rsidR="008A1631" w:rsidRPr="00F44F8B">
        <w:rPr>
          <w:rFonts w:ascii="Arial" w:hAnsi="Arial" w:cs="Arial"/>
          <w:color w:val="000000" w:themeColor="text1"/>
        </w:rPr>
        <w:t xml:space="preserve">Sen powinien być czasem regeneracji, rozluźnienia i odpoczynku po dniu pełnym wyzwań, jednak czasami </w:t>
      </w:r>
      <w:r w:rsidR="009779BD" w:rsidRPr="00F44F8B">
        <w:rPr>
          <w:rFonts w:ascii="Arial" w:hAnsi="Arial" w:cs="Arial"/>
          <w:color w:val="000000" w:themeColor="text1"/>
        </w:rPr>
        <w:t xml:space="preserve">pojawiają się dodatkowe kłopoty, jak mimowolne zgrzytanie zębami. </w:t>
      </w:r>
      <w:r w:rsidR="00AD025B" w:rsidRPr="00F44F8B">
        <w:rPr>
          <w:rFonts w:ascii="Arial" w:hAnsi="Arial" w:cs="Arial"/>
          <w:color w:val="000000" w:themeColor="text1"/>
        </w:rPr>
        <w:t xml:space="preserve">Pacjentom zalecane są nakładki wykonane z tworzywa, które zakłada się na noc, a ich zadaniem jest amortyzowanie sił </w:t>
      </w:r>
      <w:r w:rsidR="00912124">
        <w:rPr>
          <w:rFonts w:ascii="Arial" w:hAnsi="Arial" w:cs="Arial"/>
          <w:color w:val="000000" w:themeColor="text1"/>
        </w:rPr>
        <w:t>oddziałujących</w:t>
      </w:r>
      <w:r w:rsidR="00AD025B" w:rsidRPr="00F44F8B">
        <w:rPr>
          <w:rFonts w:ascii="Arial" w:hAnsi="Arial" w:cs="Arial"/>
          <w:color w:val="000000" w:themeColor="text1"/>
        </w:rPr>
        <w:t xml:space="preserve"> na zęby </w:t>
      </w:r>
      <w:r w:rsidR="0077447A" w:rsidRPr="00F44F8B">
        <w:rPr>
          <w:rFonts w:ascii="Arial" w:hAnsi="Arial" w:cs="Arial"/>
          <w:color w:val="000000" w:themeColor="text1"/>
        </w:rPr>
        <w:t>–</w:t>
      </w:r>
      <w:r w:rsidR="00AD025B" w:rsidRPr="00F44F8B">
        <w:rPr>
          <w:rFonts w:ascii="Arial" w:hAnsi="Arial" w:cs="Arial"/>
          <w:color w:val="000000" w:themeColor="text1"/>
        </w:rPr>
        <w:t xml:space="preserve"> </w:t>
      </w:r>
      <w:r w:rsidR="00912124">
        <w:rPr>
          <w:rFonts w:ascii="Arial" w:hAnsi="Arial" w:cs="Arial"/>
          <w:color w:val="000000" w:themeColor="text1"/>
        </w:rPr>
        <w:t>wyjaśnia</w:t>
      </w:r>
      <w:r w:rsidR="0077447A" w:rsidRPr="00F44F8B">
        <w:rPr>
          <w:rFonts w:ascii="Arial" w:hAnsi="Arial" w:cs="Arial"/>
          <w:color w:val="000000" w:themeColor="text1"/>
        </w:rPr>
        <w:t xml:space="preserve"> </w:t>
      </w:r>
      <w:r w:rsidR="00912124">
        <w:rPr>
          <w:rFonts w:ascii="Arial" w:hAnsi="Arial" w:cs="Arial"/>
          <w:color w:val="000000" w:themeColor="text1"/>
        </w:rPr>
        <w:t>ekspertka</w:t>
      </w:r>
      <w:r w:rsidR="0077447A" w:rsidRPr="00F44F8B">
        <w:rPr>
          <w:rFonts w:ascii="Arial" w:hAnsi="Arial" w:cs="Arial"/>
          <w:color w:val="000000" w:themeColor="text1"/>
        </w:rPr>
        <w:t>.</w:t>
      </w:r>
    </w:p>
    <w:p w14:paraId="5097E917" w14:textId="52BEA4BC" w:rsidR="001923C6" w:rsidRPr="00F44F8B" w:rsidRDefault="001923C6" w:rsidP="001F7F4D">
      <w:pPr>
        <w:jc w:val="both"/>
        <w:rPr>
          <w:rFonts w:ascii="Arial" w:hAnsi="Arial" w:cs="Arial"/>
          <w:color w:val="000000" w:themeColor="text1"/>
        </w:rPr>
      </w:pPr>
      <w:r w:rsidRPr="00F44F8B">
        <w:rPr>
          <w:rFonts w:ascii="Arial" w:hAnsi="Arial" w:cs="Arial"/>
          <w:color w:val="000000" w:themeColor="text1"/>
        </w:rPr>
        <w:t xml:space="preserve">Sam bruksizm nie jest </w:t>
      </w:r>
      <w:r w:rsidR="005D12F4" w:rsidRPr="00F44F8B">
        <w:rPr>
          <w:rFonts w:ascii="Arial" w:hAnsi="Arial" w:cs="Arial"/>
          <w:color w:val="000000" w:themeColor="text1"/>
        </w:rPr>
        <w:t xml:space="preserve">bezpośrednio chorobą zębów, ale ich stan to często pierwszy sygnał, by zdać sobie sprawę, że coś jest nie tak. Stres się kumuluje, prowadzi do zmian nie tylko w jamie ustnej, ale także w całym organizmie. Doświadczony stomatolog potrafi rozpoznać, czy starte zęby i </w:t>
      </w:r>
      <w:r w:rsidR="001A6640" w:rsidRPr="00F44F8B">
        <w:rPr>
          <w:rFonts w:ascii="Arial" w:hAnsi="Arial" w:cs="Arial"/>
          <w:color w:val="000000" w:themeColor="text1"/>
        </w:rPr>
        <w:t xml:space="preserve">pęknięcia szkliwa są skutkiem wad </w:t>
      </w:r>
      <w:r w:rsidR="00DC04BA" w:rsidRPr="00F44F8B">
        <w:rPr>
          <w:rFonts w:ascii="Arial" w:hAnsi="Arial" w:cs="Arial"/>
          <w:color w:val="000000" w:themeColor="text1"/>
        </w:rPr>
        <w:t xml:space="preserve">na przykład ortodontycznych czy wynika ze zbytniego napięcia emocjonalnego. </w:t>
      </w:r>
    </w:p>
    <w:p w14:paraId="45194992" w14:textId="1C76AE37" w:rsidR="00D141CB" w:rsidRPr="00F44F8B" w:rsidRDefault="00764956" w:rsidP="001F7F4D">
      <w:pPr>
        <w:jc w:val="both"/>
        <w:rPr>
          <w:rFonts w:ascii="Arial" w:hAnsi="Arial" w:cs="Arial"/>
          <w:b/>
          <w:bCs/>
          <w:color w:val="000000" w:themeColor="text1"/>
        </w:rPr>
      </w:pPr>
      <w:r w:rsidRPr="00F44F8B">
        <w:rPr>
          <w:rFonts w:ascii="Arial" w:hAnsi="Arial" w:cs="Arial"/>
          <w:b/>
          <w:bCs/>
          <w:color w:val="000000" w:themeColor="text1"/>
        </w:rPr>
        <w:t>O protezę też trzeba dbać</w:t>
      </w:r>
    </w:p>
    <w:p w14:paraId="1006316D" w14:textId="5AC321E0" w:rsidR="00764956" w:rsidRPr="00F44F8B" w:rsidRDefault="00A42A68" w:rsidP="001F7F4D">
      <w:pPr>
        <w:jc w:val="both"/>
        <w:rPr>
          <w:rFonts w:ascii="Arial" w:hAnsi="Arial" w:cs="Arial"/>
          <w:color w:val="000000" w:themeColor="text1"/>
        </w:rPr>
      </w:pPr>
      <w:r w:rsidRPr="00F44F8B">
        <w:rPr>
          <w:rFonts w:ascii="Arial" w:hAnsi="Arial" w:cs="Arial"/>
          <w:color w:val="000000" w:themeColor="text1"/>
        </w:rPr>
        <w:t xml:space="preserve">O czym jeszcze warto </w:t>
      </w:r>
      <w:r w:rsidR="00263165" w:rsidRPr="00F44F8B">
        <w:rPr>
          <w:rFonts w:ascii="Arial" w:hAnsi="Arial" w:cs="Arial"/>
          <w:color w:val="000000" w:themeColor="text1"/>
        </w:rPr>
        <w:t>wiedzieć</w:t>
      </w:r>
      <w:r w:rsidR="00F44F8B" w:rsidRPr="00F44F8B">
        <w:rPr>
          <w:rFonts w:ascii="Arial" w:hAnsi="Arial" w:cs="Arial"/>
          <w:color w:val="000000" w:themeColor="text1"/>
        </w:rPr>
        <w:t>,</w:t>
      </w:r>
      <w:r w:rsidRPr="00F44F8B">
        <w:rPr>
          <w:rFonts w:ascii="Arial" w:hAnsi="Arial" w:cs="Arial"/>
          <w:color w:val="000000" w:themeColor="text1"/>
        </w:rPr>
        <w:t xml:space="preserve"> kładąc się spać</w:t>
      </w:r>
      <w:r w:rsidR="00E95B76" w:rsidRPr="00F44F8B">
        <w:rPr>
          <w:rFonts w:ascii="Arial" w:hAnsi="Arial" w:cs="Arial"/>
          <w:color w:val="000000" w:themeColor="text1"/>
        </w:rPr>
        <w:t xml:space="preserve">? </w:t>
      </w:r>
      <w:r w:rsidR="00465578" w:rsidRPr="00F44F8B">
        <w:rPr>
          <w:rFonts w:ascii="Arial" w:hAnsi="Arial" w:cs="Arial"/>
          <w:color w:val="000000" w:themeColor="text1"/>
        </w:rPr>
        <w:t xml:space="preserve">O </w:t>
      </w:r>
      <w:r w:rsidR="00EA187E" w:rsidRPr="00F44F8B">
        <w:rPr>
          <w:rFonts w:ascii="Arial" w:hAnsi="Arial" w:cs="Arial"/>
          <w:color w:val="000000" w:themeColor="text1"/>
        </w:rPr>
        <w:t xml:space="preserve">właściwej higienie protez zębowych. </w:t>
      </w:r>
      <w:r w:rsidR="00465578" w:rsidRPr="00F44F8B">
        <w:rPr>
          <w:rFonts w:ascii="Arial" w:hAnsi="Arial" w:cs="Arial"/>
          <w:color w:val="000000" w:themeColor="text1"/>
        </w:rPr>
        <w:t xml:space="preserve">W późnym wieku </w:t>
      </w:r>
      <w:r w:rsidR="00263165" w:rsidRPr="00F44F8B">
        <w:rPr>
          <w:rFonts w:ascii="Arial" w:hAnsi="Arial" w:cs="Arial"/>
          <w:color w:val="000000" w:themeColor="text1"/>
        </w:rPr>
        <w:t>nie są one</w:t>
      </w:r>
      <w:r w:rsidR="00465578" w:rsidRPr="00F44F8B">
        <w:rPr>
          <w:rFonts w:ascii="Arial" w:hAnsi="Arial" w:cs="Arial"/>
          <w:color w:val="000000" w:themeColor="text1"/>
        </w:rPr>
        <w:t xml:space="preserve"> rzadkością</w:t>
      </w:r>
      <w:r w:rsidR="00D20A7A" w:rsidRPr="00F44F8B">
        <w:rPr>
          <w:rFonts w:ascii="Arial" w:hAnsi="Arial" w:cs="Arial"/>
          <w:color w:val="000000" w:themeColor="text1"/>
        </w:rPr>
        <w:t xml:space="preserve">, a odpowiednie nawyki pomogą zapobiec </w:t>
      </w:r>
      <w:r w:rsidR="00263165" w:rsidRPr="00F44F8B">
        <w:rPr>
          <w:rFonts w:ascii="Arial" w:hAnsi="Arial" w:cs="Arial"/>
          <w:color w:val="000000" w:themeColor="text1"/>
        </w:rPr>
        <w:t>nieprzyjemnym konsekwencjom.</w:t>
      </w:r>
      <w:r w:rsidR="00764956" w:rsidRPr="00F44F8B">
        <w:rPr>
          <w:rFonts w:ascii="Arial" w:hAnsi="Arial" w:cs="Arial"/>
          <w:color w:val="000000" w:themeColor="text1"/>
        </w:rPr>
        <w:t xml:space="preserve"> </w:t>
      </w:r>
      <w:r w:rsidR="00EA187E" w:rsidRPr="00F44F8B">
        <w:rPr>
          <w:rFonts w:ascii="Arial" w:hAnsi="Arial" w:cs="Arial"/>
          <w:color w:val="000000" w:themeColor="text1"/>
        </w:rPr>
        <w:t xml:space="preserve">Nie można pomijać wieczornej higieny, </w:t>
      </w:r>
      <w:r w:rsidR="00764956" w:rsidRPr="00F44F8B">
        <w:rPr>
          <w:rFonts w:ascii="Arial" w:hAnsi="Arial" w:cs="Arial"/>
          <w:color w:val="000000" w:themeColor="text1"/>
        </w:rPr>
        <w:t>bo</w:t>
      </w:r>
      <w:r w:rsidR="001C146C" w:rsidRPr="00F44F8B">
        <w:rPr>
          <w:rFonts w:ascii="Arial" w:hAnsi="Arial" w:cs="Arial"/>
          <w:color w:val="000000" w:themeColor="text1"/>
        </w:rPr>
        <w:t xml:space="preserve"> –</w:t>
      </w:r>
      <w:r w:rsidR="00764956" w:rsidRPr="00F44F8B">
        <w:rPr>
          <w:rFonts w:ascii="Arial" w:hAnsi="Arial" w:cs="Arial"/>
          <w:color w:val="000000" w:themeColor="text1"/>
        </w:rPr>
        <w:t xml:space="preserve"> choć nie nabawimy się próchnicy</w:t>
      </w:r>
      <w:r w:rsidR="001C146C" w:rsidRPr="00F44F8B">
        <w:rPr>
          <w:rFonts w:ascii="Arial" w:hAnsi="Arial" w:cs="Arial"/>
          <w:color w:val="000000" w:themeColor="text1"/>
        </w:rPr>
        <w:t xml:space="preserve"> –</w:t>
      </w:r>
      <w:r w:rsidR="00764956" w:rsidRPr="00F44F8B">
        <w:rPr>
          <w:rFonts w:ascii="Arial" w:hAnsi="Arial" w:cs="Arial"/>
          <w:color w:val="000000" w:themeColor="text1"/>
        </w:rPr>
        <w:t xml:space="preserve"> możemy </w:t>
      </w:r>
      <w:r w:rsidR="000760BA" w:rsidRPr="00F44F8B">
        <w:rPr>
          <w:rFonts w:ascii="Arial" w:hAnsi="Arial" w:cs="Arial"/>
          <w:color w:val="000000" w:themeColor="text1"/>
        </w:rPr>
        <w:t>zmagać się z</w:t>
      </w:r>
      <w:r w:rsidR="001C146C" w:rsidRPr="00F44F8B">
        <w:rPr>
          <w:rFonts w:ascii="Arial" w:hAnsi="Arial" w:cs="Arial"/>
          <w:color w:val="000000" w:themeColor="text1"/>
        </w:rPr>
        <w:t>e</w:t>
      </w:r>
      <w:r w:rsidR="000760BA" w:rsidRPr="00F44F8B">
        <w:rPr>
          <w:rFonts w:ascii="Arial" w:hAnsi="Arial" w:cs="Arial"/>
          <w:color w:val="000000" w:themeColor="text1"/>
        </w:rPr>
        <w:t xml:space="preserve"> stanami zapalnymi dziąseł, aftami czy infekcjami w obrębie jamy ustnej. </w:t>
      </w:r>
    </w:p>
    <w:p w14:paraId="6BDB9A89" w14:textId="0FBBF489" w:rsidR="000E4F08" w:rsidRPr="00F44F8B" w:rsidRDefault="00F44F8B" w:rsidP="001F7F4D">
      <w:pPr>
        <w:jc w:val="both"/>
        <w:rPr>
          <w:rFonts w:ascii="Arial" w:hAnsi="Arial" w:cs="Arial"/>
          <w:color w:val="000000" w:themeColor="text1"/>
        </w:rPr>
      </w:pPr>
      <w:r w:rsidRPr="00F44F8B">
        <w:rPr>
          <w:rFonts w:ascii="Arial" w:hAnsi="Arial" w:cs="Arial"/>
          <w:color w:val="000000" w:themeColor="text1"/>
        </w:rPr>
        <w:t>–</w:t>
      </w:r>
      <w:r w:rsidR="006C7152" w:rsidRPr="00F44F8B">
        <w:rPr>
          <w:rFonts w:ascii="Arial" w:hAnsi="Arial" w:cs="Arial"/>
          <w:color w:val="000000" w:themeColor="text1"/>
        </w:rPr>
        <w:t xml:space="preserve"> W</w:t>
      </w:r>
      <w:r w:rsidR="00D17272" w:rsidRPr="00F44F8B">
        <w:rPr>
          <w:rFonts w:ascii="Arial" w:hAnsi="Arial" w:cs="Arial"/>
          <w:color w:val="000000" w:themeColor="text1"/>
        </w:rPr>
        <w:t xml:space="preserve"> protezie zębowej nie śpimy, ani też nie trzymamy jej całą noc w szklance z wodą</w:t>
      </w:r>
      <w:r w:rsidR="001C146C" w:rsidRPr="00F44F8B">
        <w:rPr>
          <w:rFonts w:ascii="Arial" w:hAnsi="Arial" w:cs="Arial"/>
          <w:color w:val="000000" w:themeColor="text1"/>
        </w:rPr>
        <w:t>.</w:t>
      </w:r>
      <w:r w:rsidR="00D17272" w:rsidRPr="00F44F8B">
        <w:rPr>
          <w:rFonts w:ascii="Arial" w:hAnsi="Arial" w:cs="Arial"/>
          <w:color w:val="000000" w:themeColor="text1"/>
        </w:rPr>
        <w:t xml:space="preserve"> </w:t>
      </w:r>
      <w:r w:rsidR="001C146C" w:rsidRPr="00F44F8B">
        <w:rPr>
          <w:rFonts w:ascii="Arial" w:hAnsi="Arial" w:cs="Arial"/>
          <w:color w:val="000000" w:themeColor="text1"/>
        </w:rPr>
        <w:t>T</w:t>
      </w:r>
      <w:r w:rsidR="00D17272" w:rsidRPr="00F44F8B">
        <w:rPr>
          <w:rFonts w:ascii="Arial" w:hAnsi="Arial" w:cs="Arial"/>
          <w:color w:val="000000" w:themeColor="text1"/>
        </w:rPr>
        <w:t>o mit</w:t>
      </w:r>
      <w:r w:rsidR="00885488" w:rsidRPr="00F44F8B">
        <w:rPr>
          <w:rFonts w:ascii="Arial" w:hAnsi="Arial" w:cs="Arial"/>
          <w:color w:val="000000" w:themeColor="text1"/>
        </w:rPr>
        <w:t>y</w:t>
      </w:r>
      <w:r w:rsidR="00D17272" w:rsidRPr="00F44F8B">
        <w:rPr>
          <w:rFonts w:ascii="Arial" w:hAnsi="Arial" w:cs="Arial"/>
          <w:color w:val="000000" w:themeColor="text1"/>
        </w:rPr>
        <w:t xml:space="preserve">! – </w:t>
      </w:r>
      <w:r w:rsidR="00912124">
        <w:rPr>
          <w:rFonts w:ascii="Arial" w:hAnsi="Arial" w:cs="Arial"/>
          <w:color w:val="000000" w:themeColor="text1"/>
        </w:rPr>
        <w:t>ostrzega</w:t>
      </w:r>
      <w:r w:rsidR="00D17272" w:rsidRPr="00F44F8B">
        <w:rPr>
          <w:rFonts w:ascii="Arial" w:hAnsi="Arial" w:cs="Arial"/>
          <w:color w:val="000000" w:themeColor="text1"/>
        </w:rPr>
        <w:t xml:space="preserve"> </w:t>
      </w:r>
      <w:r w:rsidR="003078A4" w:rsidRPr="00F44F8B">
        <w:rPr>
          <w:rFonts w:ascii="Arial" w:hAnsi="Arial" w:cs="Arial"/>
          <w:color w:val="000000" w:themeColor="text1"/>
        </w:rPr>
        <w:t>higienistka</w:t>
      </w:r>
      <w:r w:rsidR="00D17272" w:rsidRPr="00F44F8B">
        <w:rPr>
          <w:rFonts w:ascii="Arial" w:hAnsi="Arial" w:cs="Arial"/>
          <w:color w:val="000000" w:themeColor="text1"/>
        </w:rPr>
        <w:t>. – Protezę na noc wyjmujemy</w:t>
      </w:r>
      <w:r w:rsidR="00CD211D" w:rsidRPr="00F44F8B">
        <w:rPr>
          <w:rFonts w:ascii="Arial" w:hAnsi="Arial" w:cs="Arial"/>
          <w:color w:val="000000" w:themeColor="text1"/>
        </w:rPr>
        <w:t xml:space="preserve"> i myjemy przeznaczonymi do tego</w:t>
      </w:r>
      <w:r w:rsidR="00FD15AE" w:rsidRPr="00F44F8B">
        <w:rPr>
          <w:rFonts w:ascii="Arial" w:hAnsi="Arial" w:cs="Arial"/>
          <w:color w:val="000000" w:themeColor="text1"/>
        </w:rPr>
        <w:t xml:space="preserve"> celu </w:t>
      </w:r>
      <w:r w:rsidR="00006234" w:rsidRPr="00F44F8B">
        <w:rPr>
          <w:rFonts w:ascii="Arial" w:hAnsi="Arial" w:cs="Arial"/>
          <w:color w:val="000000" w:themeColor="text1"/>
        </w:rPr>
        <w:t>środkami.</w:t>
      </w:r>
      <w:r w:rsidR="00885488" w:rsidRPr="00F44F8B">
        <w:rPr>
          <w:rFonts w:ascii="Arial" w:hAnsi="Arial" w:cs="Arial"/>
          <w:color w:val="000000" w:themeColor="text1"/>
        </w:rPr>
        <w:t xml:space="preserve"> </w:t>
      </w:r>
      <w:r w:rsidR="004A300B" w:rsidRPr="00F44F8B">
        <w:rPr>
          <w:rFonts w:ascii="Arial" w:hAnsi="Arial" w:cs="Arial"/>
          <w:color w:val="000000" w:themeColor="text1"/>
        </w:rPr>
        <w:t>W aptekach i drogeriach d</w:t>
      </w:r>
      <w:r w:rsidR="006C7152" w:rsidRPr="00F44F8B">
        <w:rPr>
          <w:rFonts w:ascii="Arial" w:hAnsi="Arial" w:cs="Arial"/>
          <w:color w:val="000000" w:themeColor="text1"/>
        </w:rPr>
        <w:t>ostępne są tabletki czyszcząc</w:t>
      </w:r>
      <w:r w:rsidR="00BF6ECD" w:rsidRPr="00F44F8B">
        <w:rPr>
          <w:rFonts w:ascii="Arial" w:hAnsi="Arial" w:cs="Arial"/>
          <w:color w:val="000000" w:themeColor="text1"/>
        </w:rPr>
        <w:t>e,</w:t>
      </w:r>
      <w:r w:rsidR="001C146C" w:rsidRPr="00F44F8B">
        <w:rPr>
          <w:rFonts w:ascii="Arial" w:hAnsi="Arial" w:cs="Arial"/>
          <w:color w:val="000000" w:themeColor="text1"/>
        </w:rPr>
        <w:t xml:space="preserve"> </w:t>
      </w:r>
      <w:r w:rsidR="00BF6ECD" w:rsidRPr="00F44F8B">
        <w:rPr>
          <w:rFonts w:ascii="Arial" w:hAnsi="Arial" w:cs="Arial"/>
          <w:color w:val="000000" w:themeColor="text1"/>
        </w:rPr>
        <w:t>pasty do protez i szczotki.</w:t>
      </w:r>
      <w:r w:rsidR="001C146C" w:rsidRPr="00F44F8B">
        <w:rPr>
          <w:rFonts w:ascii="Arial" w:hAnsi="Arial" w:cs="Arial"/>
          <w:color w:val="000000" w:themeColor="text1"/>
        </w:rPr>
        <w:t xml:space="preserve"> </w:t>
      </w:r>
      <w:r w:rsidR="00BF6ECD" w:rsidRPr="00F44F8B">
        <w:rPr>
          <w:rFonts w:ascii="Arial" w:hAnsi="Arial" w:cs="Arial"/>
          <w:color w:val="000000" w:themeColor="text1"/>
        </w:rPr>
        <w:t>Tabletki stosujemy</w:t>
      </w:r>
      <w:r w:rsidR="001C146C" w:rsidRPr="00F44F8B">
        <w:rPr>
          <w:rFonts w:ascii="Arial" w:hAnsi="Arial" w:cs="Arial"/>
          <w:color w:val="000000" w:themeColor="text1"/>
        </w:rPr>
        <w:t>,</w:t>
      </w:r>
      <w:r w:rsidR="00BF6ECD" w:rsidRPr="00F44F8B">
        <w:rPr>
          <w:rFonts w:ascii="Arial" w:hAnsi="Arial" w:cs="Arial"/>
          <w:color w:val="000000" w:themeColor="text1"/>
        </w:rPr>
        <w:t xml:space="preserve"> jako dodatek kilka razy w tygodniu</w:t>
      </w:r>
      <w:r w:rsidR="001C146C" w:rsidRPr="00F44F8B">
        <w:rPr>
          <w:rFonts w:ascii="Arial" w:hAnsi="Arial" w:cs="Arial"/>
          <w:color w:val="000000" w:themeColor="text1"/>
        </w:rPr>
        <w:t>. R</w:t>
      </w:r>
      <w:r w:rsidR="004A300B" w:rsidRPr="00F44F8B">
        <w:rPr>
          <w:rFonts w:ascii="Arial" w:hAnsi="Arial" w:cs="Arial"/>
          <w:color w:val="000000" w:themeColor="text1"/>
        </w:rPr>
        <w:t>ozpuszczamy jedną w szklance wody i za</w:t>
      </w:r>
      <w:r w:rsidR="00BF6ECD" w:rsidRPr="00F44F8B">
        <w:rPr>
          <w:rFonts w:ascii="Arial" w:hAnsi="Arial" w:cs="Arial"/>
          <w:color w:val="000000" w:themeColor="text1"/>
        </w:rPr>
        <w:t>nurzamy protezę na kilka</w:t>
      </w:r>
      <w:r w:rsidR="004A300B" w:rsidRPr="00F44F8B">
        <w:rPr>
          <w:rFonts w:ascii="Arial" w:hAnsi="Arial" w:cs="Arial"/>
          <w:color w:val="000000" w:themeColor="text1"/>
        </w:rPr>
        <w:t xml:space="preserve"> minut. </w:t>
      </w:r>
      <w:r w:rsidR="00885488" w:rsidRPr="00F44F8B">
        <w:rPr>
          <w:rFonts w:ascii="Arial" w:hAnsi="Arial" w:cs="Arial"/>
          <w:color w:val="000000" w:themeColor="text1"/>
        </w:rPr>
        <w:t xml:space="preserve">Mają one właściwości antybakteryjne i </w:t>
      </w:r>
      <w:r w:rsidR="003C054D" w:rsidRPr="00F44F8B">
        <w:rPr>
          <w:rFonts w:ascii="Arial" w:hAnsi="Arial" w:cs="Arial"/>
          <w:color w:val="000000" w:themeColor="text1"/>
        </w:rPr>
        <w:t>skutecznie usuwają osady.</w:t>
      </w:r>
      <w:r w:rsidR="00006234" w:rsidRPr="00F44F8B">
        <w:rPr>
          <w:rFonts w:ascii="Arial" w:hAnsi="Arial" w:cs="Arial"/>
          <w:color w:val="000000" w:themeColor="text1"/>
        </w:rPr>
        <w:t xml:space="preserve"> </w:t>
      </w:r>
      <w:r w:rsidR="004A300B" w:rsidRPr="00F44F8B">
        <w:rPr>
          <w:rFonts w:ascii="Arial" w:hAnsi="Arial" w:cs="Arial"/>
          <w:color w:val="000000" w:themeColor="text1"/>
        </w:rPr>
        <w:t xml:space="preserve">Co do pasty do zębów, to również wybieramy taką, która jest przeznaczona do czyszczenia protez. </w:t>
      </w:r>
      <w:r w:rsidR="00190FC0" w:rsidRPr="00F44F8B">
        <w:rPr>
          <w:rFonts w:ascii="Arial" w:hAnsi="Arial" w:cs="Arial"/>
          <w:color w:val="000000" w:themeColor="text1"/>
        </w:rPr>
        <w:t>Drobinki ścierne ze zwykłej pasty</w:t>
      </w:r>
      <w:r w:rsidR="00BF6ECD" w:rsidRPr="00F44F8B">
        <w:rPr>
          <w:rFonts w:ascii="Arial" w:hAnsi="Arial" w:cs="Arial"/>
          <w:color w:val="000000" w:themeColor="text1"/>
        </w:rPr>
        <w:t xml:space="preserve"> mogłyby uszkodzić</w:t>
      </w:r>
      <w:r w:rsidR="00006234" w:rsidRPr="00F44F8B">
        <w:rPr>
          <w:rFonts w:ascii="Arial" w:hAnsi="Arial" w:cs="Arial"/>
          <w:color w:val="000000" w:themeColor="text1"/>
        </w:rPr>
        <w:t xml:space="preserve"> </w:t>
      </w:r>
      <w:r w:rsidR="00006234" w:rsidRPr="00F44F8B">
        <w:rPr>
          <w:rFonts w:ascii="Arial" w:hAnsi="Arial" w:cs="Arial"/>
          <w:color w:val="000000" w:themeColor="text1"/>
        </w:rPr>
        <w:lastRenderedPageBreak/>
        <w:t>powierzchnię</w:t>
      </w:r>
      <w:r w:rsidR="00912124">
        <w:rPr>
          <w:rFonts w:ascii="Arial" w:hAnsi="Arial" w:cs="Arial"/>
          <w:color w:val="000000" w:themeColor="text1"/>
        </w:rPr>
        <w:t xml:space="preserve"> </w:t>
      </w:r>
      <w:r w:rsidR="00006234" w:rsidRPr="00F44F8B">
        <w:rPr>
          <w:rFonts w:ascii="Arial" w:hAnsi="Arial" w:cs="Arial"/>
          <w:color w:val="000000" w:themeColor="text1"/>
        </w:rPr>
        <w:t>protezy</w:t>
      </w:r>
      <w:r w:rsidR="001C146C" w:rsidRPr="00F44F8B">
        <w:rPr>
          <w:rFonts w:ascii="Arial" w:hAnsi="Arial" w:cs="Arial"/>
          <w:color w:val="000000" w:themeColor="text1"/>
        </w:rPr>
        <w:t xml:space="preserve">. </w:t>
      </w:r>
      <w:r w:rsidR="001C146C" w:rsidRPr="00F44F8B">
        <w:rPr>
          <w:rFonts w:ascii="Arial" w:hAnsi="Arial" w:cs="Arial"/>
          <w:color w:val="000000" w:themeColor="text1"/>
        </w:rPr>
        <w:t>Pastę do protez nakładamy na specjalnie profilowana szczotkę i czyścimy jej wszystkie powierzchnie</w:t>
      </w:r>
      <w:r w:rsidR="00006234" w:rsidRPr="00F44F8B">
        <w:rPr>
          <w:rFonts w:ascii="Arial" w:hAnsi="Arial" w:cs="Arial"/>
          <w:color w:val="000000" w:themeColor="text1"/>
        </w:rPr>
        <w:t xml:space="preserve"> </w:t>
      </w:r>
      <w:r w:rsidR="005912BD" w:rsidRPr="00F44F8B">
        <w:rPr>
          <w:rFonts w:ascii="Arial" w:hAnsi="Arial" w:cs="Arial"/>
          <w:color w:val="000000" w:themeColor="text1"/>
        </w:rPr>
        <w:t>– dodaje</w:t>
      </w:r>
      <w:r w:rsidR="00912124">
        <w:rPr>
          <w:rFonts w:ascii="Arial" w:hAnsi="Arial" w:cs="Arial"/>
          <w:color w:val="000000" w:themeColor="text1"/>
        </w:rPr>
        <w:t xml:space="preserve"> Anna Raab</w:t>
      </w:r>
      <w:r w:rsidR="005912BD" w:rsidRPr="00F44F8B">
        <w:rPr>
          <w:rFonts w:ascii="Arial" w:hAnsi="Arial" w:cs="Arial"/>
          <w:color w:val="000000" w:themeColor="text1"/>
        </w:rPr>
        <w:t xml:space="preserve">. </w:t>
      </w:r>
    </w:p>
    <w:p w14:paraId="3B7C09C0" w14:textId="1ACABC4A" w:rsidR="000E4F08" w:rsidRPr="00F44F8B" w:rsidRDefault="005912BD" w:rsidP="001F7F4D">
      <w:pPr>
        <w:jc w:val="both"/>
        <w:rPr>
          <w:rFonts w:ascii="Arial" w:hAnsi="Arial" w:cs="Arial"/>
          <w:color w:val="000000" w:themeColor="text1"/>
        </w:rPr>
      </w:pPr>
      <w:r w:rsidRPr="00F44F8B">
        <w:rPr>
          <w:rFonts w:ascii="Arial" w:hAnsi="Arial" w:cs="Arial"/>
          <w:color w:val="000000" w:themeColor="text1"/>
        </w:rPr>
        <w:t xml:space="preserve">Proteza </w:t>
      </w:r>
      <w:r w:rsidR="001C146C" w:rsidRPr="00F44F8B">
        <w:rPr>
          <w:rFonts w:ascii="Arial" w:hAnsi="Arial" w:cs="Arial"/>
          <w:color w:val="000000" w:themeColor="text1"/>
        </w:rPr>
        <w:t>nocą</w:t>
      </w:r>
      <w:r w:rsidRPr="00F44F8B">
        <w:rPr>
          <w:rFonts w:ascii="Arial" w:hAnsi="Arial" w:cs="Arial"/>
          <w:color w:val="000000" w:themeColor="text1"/>
        </w:rPr>
        <w:t xml:space="preserve"> powinna</w:t>
      </w:r>
      <w:r w:rsidR="00BF6ECD" w:rsidRPr="00F44F8B">
        <w:rPr>
          <w:rFonts w:ascii="Arial" w:hAnsi="Arial" w:cs="Arial"/>
          <w:color w:val="000000" w:themeColor="text1"/>
        </w:rPr>
        <w:t xml:space="preserve"> być przechowywana w suchym, specjalnym</w:t>
      </w:r>
      <w:r w:rsidRPr="00F44F8B">
        <w:rPr>
          <w:rFonts w:ascii="Arial" w:hAnsi="Arial" w:cs="Arial"/>
          <w:color w:val="000000" w:themeColor="text1"/>
        </w:rPr>
        <w:t xml:space="preserve"> pojemniczku</w:t>
      </w:r>
      <w:r w:rsidR="00BE6F35" w:rsidRPr="00F44F8B">
        <w:rPr>
          <w:rFonts w:ascii="Arial" w:hAnsi="Arial" w:cs="Arial"/>
          <w:color w:val="000000" w:themeColor="text1"/>
        </w:rPr>
        <w:t>.</w:t>
      </w:r>
      <w:r w:rsidR="00BF6ECD" w:rsidRPr="00F44F8B">
        <w:rPr>
          <w:rFonts w:ascii="Arial" w:hAnsi="Arial" w:cs="Arial"/>
          <w:color w:val="000000" w:themeColor="text1"/>
        </w:rPr>
        <w:t xml:space="preserve"> </w:t>
      </w:r>
      <w:r w:rsidR="00364E01" w:rsidRPr="00F44F8B">
        <w:rPr>
          <w:rFonts w:ascii="Arial" w:hAnsi="Arial" w:cs="Arial"/>
          <w:color w:val="000000" w:themeColor="text1"/>
        </w:rPr>
        <w:t xml:space="preserve">Domowe metody mycia protez, jak soda oczyszczona czy woda utleniona nie są polecane, gdyż </w:t>
      </w:r>
      <w:r w:rsidR="005D5002" w:rsidRPr="00F44F8B">
        <w:rPr>
          <w:rFonts w:ascii="Arial" w:hAnsi="Arial" w:cs="Arial"/>
          <w:color w:val="000000" w:themeColor="text1"/>
        </w:rPr>
        <w:t>mogą uszkodzić</w:t>
      </w:r>
      <w:r w:rsidR="00F44F8B">
        <w:rPr>
          <w:rFonts w:ascii="Arial" w:hAnsi="Arial" w:cs="Arial"/>
          <w:color w:val="000000" w:themeColor="text1"/>
        </w:rPr>
        <w:t xml:space="preserve"> </w:t>
      </w:r>
      <w:r w:rsidR="00F44F8B" w:rsidRPr="00F44F8B">
        <w:rPr>
          <w:rFonts w:ascii="Arial" w:hAnsi="Arial" w:cs="Arial"/>
          <w:color w:val="000000" w:themeColor="text1"/>
        </w:rPr>
        <w:t xml:space="preserve">lub </w:t>
      </w:r>
      <w:r w:rsidR="005D5002" w:rsidRPr="00F44F8B">
        <w:rPr>
          <w:rFonts w:ascii="Arial" w:hAnsi="Arial" w:cs="Arial"/>
          <w:color w:val="000000" w:themeColor="text1"/>
        </w:rPr>
        <w:t xml:space="preserve">odbarwić protezę, co będzie nas narażało na </w:t>
      </w:r>
      <w:r w:rsidR="00364E01" w:rsidRPr="00F44F8B">
        <w:rPr>
          <w:rFonts w:ascii="Arial" w:hAnsi="Arial" w:cs="Arial"/>
          <w:color w:val="000000" w:themeColor="text1"/>
        </w:rPr>
        <w:t>ponadplanowe</w:t>
      </w:r>
      <w:r w:rsidR="005D5002" w:rsidRPr="00F44F8B">
        <w:rPr>
          <w:rFonts w:ascii="Arial" w:hAnsi="Arial" w:cs="Arial"/>
          <w:color w:val="000000" w:themeColor="text1"/>
        </w:rPr>
        <w:t xml:space="preserve"> koszty w gabinecie. </w:t>
      </w:r>
    </w:p>
    <w:p w14:paraId="09EBAFD3" w14:textId="4D0DFB93" w:rsidR="000E4F08" w:rsidRDefault="000E4F08" w:rsidP="000E4F08">
      <w:pPr>
        <w:jc w:val="both"/>
        <w:rPr>
          <w:rFonts w:ascii="Arial" w:hAnsi="Arial" w:cs="Arial"/>
          <w:color w:val="000000" w:themeColor="text1"/>
        </w:rPr>
      </w:pPr>
      <w:r w:rsidRPr="00F44F8B">
        <w:rPr>
          <w:rFonts w:ascii="Arial" w:hAnsi="Arial" w:cs="Arial"/>
          <w:color w:val="000000" w:themeColor="text1"/>
        </w:rPr>
        <w:t xml:space="preserve">Noc to dodatkowy czas, który możemy wygospodarować na lepszą higienę zębów. Może to być ich wzmocnienie, wybielenie lub zapobiegnięcie uszkodzeniom szkliwa. Na naszej liście dobrych nawyków przed snem powinno się też znaleźć unikanie podjadania po umyciu zębów i </w:t>
      </w:r>
      <w:r w:rsidR="00F44F8B" w:rsidRPr="00F44F8B">
        <w:rPr>
          <w:rFonts w:ascii="Arial" w:hAnsi="Arial" w:cs="Arial"/>
          <w:color w:val="000000" w:themeColor="text1"/>
        </w:rPr>
        <w:t>wzięcie pod uwagę tych wszystkich rad</w:t>
      </w:r>
      <w:r w:rsidRPr="00F44F8B">
        <w:rPr>
          <w:rFonts w:ascii="Arial" w:hAnsi="Arial" w:cs="Arial"/>
          <w:color w:val="000000" w:themeColor="text1"/>
        </w:rPr>
        <w:t>, które służą komfortowi w łóżku</w:t>
      </w:r>
      <w:r w:rsidR="00F44F8B" w:rsidRPr="00F44F8B">
        <w:rPr>
          <w:rFonts w:ascii="Arial" w:hAnsi="Arial" w:cs="Arial"/>
          <w:color w:val="000000" w:themeColor="text1"/>
        </w:rPr>
        <w:t>:</w:t>
      </w:r>
      <w:r w:rsidRPr="00F44F8B">
        <w:rPr>
          <w:rFonts w:ascii="Arial" w:hAnsi="Arial" w:cs="Arial"/>
          <w:color w:val="000000" w:themeColor="text1"/>
        </w:rPr>
        <w:t xml:space="preserve"> wietrzenie pomieszczeń, wcześniejsze wyłączenie telewizora i wygodny materac. A więc wyśpijmy się dobrze dla zdrowego uśmiechu!</w:t>
      </w:r>
    </w:p>
    <w:p w14:paraId="2C790D9F" w14:textId="3B0C50B9" w:rsidR="00F44F8B" w:rsidRDefault="00F44F8B" w:rsidP="000E4F08">
      <w:pPr>
        <w:jc w:val="both"/>
        <w:rPr>
          <w:rFonts w:ascii="Arial" w:hAnsi="Arial" w:cs="Arial"/>
          <w:color w:val="000000" w:themeColor="text1"/>
        </w:rPr>
      </w:pPr>
    </w:p>
    <w:p w14:paraId="20E605B7" w14:textId="77777777" w:rsidR="00F44F8B" w:rsidRPr="00265B76" w:rsidRDefault="00F44F8B" w:rsidP="00F44F8B">
      <w:pPr>
        <w:jc w:val="center"/>
        <w:rPr>
          <w:rFonts w:ascii="Arial" w:hAnsi="Arial" w:cs="Arial"/>
          <w:color w:val="000000"/>
          <w:sz w:val="20"/>
          <w:szCs w:val="20"/>
        </w:rPr>
      </w:pPr>
      <w:r w:rsidRPr="00265B76">
        <w:rPr>
          <w:rFonts w:ascii="Arial" w:hAnsi="Arial" w:cs="Arial"/>
          <w:color w:val="000000"/>
          <w:sz w:val="20"/>
          <w:szCs w:val="20"/>
        </w:rPr>
        <w:t>***</w:t>
      </w:r>
    </w:p>
    <w:p w14:paraId="33761167" w14:textId="77777777" w:rsidR="00F44F8B" w:rsidRPr="00265B76" w:rsidRDefault="00F44F8B" w:rsidP="00F44F8B">
      <w:pPr>
        <w:rPr>
          <w:rFonts w:ascii="Arial" w:hAnsi="Arial" w:cs="Arial"/>
          <w:b/>
          <w:bCs/>
          <w:color w:val="000000"/>
          <w:sz w:val="16"/>
          <w:szCs w:val="16"/>
        </w:rPr>
      </w:pPr>
      <w:r w:rsidRPr="00265B76">
        <w:rPr>
          <w:rFonts w:ascii="Arial" w:hAnsi="Arial" w:cs="Arial"/>
          <w:b/>
          <w:bCs/>
          <w:color w:val="000000"/>
          <w:sz w:val="16"/>
          <w:szCs w:val="16"/>
        </w:rPr>
        <w:t>O EKSPERCIE</w:t>
      </w:r>
    </w:p>
    <w:p w14:paraId="5463E44B" w14:textId="5D837B2F" w:rsidR="00912124" w:rsidRPr="00912124" w:rsidRDefault="00912124" w:rsidP="00912124">
      <w:pPr>
        <w:jc w:val="both"/>
        <w:rPr>
          <w:rFonts w:ascii="Arial" w:hAnsi="Arial" w:cs="Arial"/>
          <w:color w:val="000000"/>
          <w:sz w:val="16"/>
          <w:szCs w:val="16"/>
        </w:rPr>
      </w:pPr>
      <w:r>
        <w:rPr>
          <w:rFonts w:ascii="Arial" w:hAnsi="Arial" w:cs="Arial"/>
          <w:color w:val="000000"/>
          <w:sz w:val="16"/>
          <w:szCs w:val="16"/>
        </w:rPr>
        <w:t>Anna Raab to d</w:t>
      </w:r>
      <w:r w:rsidRPr="00912124">
        <w:rPr>
          <w:rFonts w:ascii="Arial" w:hAnsi="Arial" w:cs="Arial"/>
          <w:color w:val="000000"/>
          <w:sz w:val="16"/>
          <w:szCs w:val="16"/>
        </w:rPr>
        <w:t>yplomowana higienistka stomatologiczna. W zawodzie pracuje już ponad 16 lat. Praca, którą wykonuje jest jej pasją, dlatego też czynnie uczestniczy w licznych kursach stale podnosząc swoje kwalifikacje. Ceni sobie satysfakcję i zadowolenie pacjentów.</w:t>
      </w:r>
    </w:p>
    <w:p w14:paraId="7BD113DF" w14:textId="77777777" w:rsidR="00912124" w:rsidRDefault="00912124" w:rsidP="00912124">
      <w:pPr>
        <w:jc w:val="both"/>
        <w:rPr>
          <w:rFonts w:ascii="Arial" w:hAnsi="Arial" w:cs="Arial"/>
          <w:color w:val="000000"/>
          <w:sz w:val="16"/>
          <w:szCs w:val="16"/>
        </w:rPr>
      </w:pPr>
      <w:r w:rsidRPr="00912124">
        <w:rPr>
          <w:rFonts w:ascii="Arial" w:hAnsi="Arial" w:cs="Arial"/>
          <w:color w:val="000000"/>
          <w:sz w:val="16"/>
          <w:szCs w:val="16"/>
        </w:rPr>
        <w:t>W roku 2014 zajęła II miejsce w ogólnopolskim konkursie ‘Higienistka Roku’.</w:t>
      </w:r>
    </w:p>
    <w:p w14:paraId="0EFD1E50" w14:textId="6ABD50C9" w:rsidR="00F44F8B" w:rsidRPr="00265B76" w:rsidRDefault="00F44F8B" w:rsidP="00912124">
      <w:pPr>
        <w:jc w:val="both"/>
        <w:rPr>
          <w:rFonts w:ascii="Arial" w:hAnsi="Arial" w:cs="Arial"/>
          <w:sz w:val="16"/>
          <w:szCs w:val="16"/>
        </w:rPr>
      </w:pPr>
      <w:r w:rsidRPr="00265B76">
        <w:rPr>
          <w:rFonts w:ascii="Arial" w:hAnsi="Arial" w:cs="Arial"/>
          <w:b/>
          <w:bCs/>
          <w:sz w:val="16"/>
          <w:szCs w:val="16"/>
        </w:rPr>
        <w:t>O PLACÓWCE</w:t>
      </w:r>
      <w:r w:rsidRPr="00265B76">
        <w:rPr>
          <w:rFonts w:ascii="Arial" w:hAnsi="Arial" w:cs="Arial"/>
          <w:sz w:val="16"/>
          <w:szCs w:val="16"/>
        </w:rPr>
        <w:t xml:space="preserve"> </w:t>
      </w:r>
    </w:p>
    <w:p w14:paraId="1F80A30E" w14:textId="77777777" w:rsidR="00F44F8B" w:rsidRPr="00265B76" w:rsidRDefault="00F44F8B" w:rsidP="00F44F8B">
      <w:pPr>
        <w:jc w:val="both"/>
        <w:rPr>
          <w:rFonts w:ascii="Arial" w:hAnsi="Arial" w:cs="Arial"/>
          <w:sz w:val="16"/>
          <w:szCs w:val="16"/>
        </w:rPr>
      </w:pPr>
      <w:r w:rsidRPr="00265B76">
        <w:rPr>
          <w:rFonts w:ascii="Arial" w:hAnsi="Arial" w:cs="Arial"/>
          <w:sz w:val="16"/>
          <w:szCs w:val="16"/>
        </w:rPr>
        <w:t>Dentim Clinic Medicover jest dziś jednym z najnowocześniejszych ośrodków leczenia stomatologicznego na Śląsku. Centrum założone zostało w 2008 roku przez stomatologów Wojciecha i Katarzynę Fąferko, i od ponad 13 lat specjalizuje się w kompleksowym leczeniu w komfortowej i bezstresowej atmosferze, przyjaznej zarówno dla dorosłych jak i dla najmłodszych pacjentów. Pracujący tu lekarze posiadają bogate doświadczenie zdobyte zarówno w kraju, jak i zagranicą poparte licznymi szkoleniami i dyplomami.  W Dentim Clinic Medicover pacjenci mogą skorzystać m.in. z leczenia implantologicznego, ortodontycznego, zachowawczego, endodontycznego, z zakresu chirurgii stomatologicznej czy stomatologii dziecięcej. Dentim Clinic Medicover to dziś 3 placówki - dwie w Katowicach i jedna w Bydgoszczy. </w:t>
      </w:r>
    </w:p>
    <w:p w14:paraId="62819961" w14:textId="77777777" w:rsidR="00F44F8B" w:rsidRPr="00F44F8B" w:rsidRDefault="00F44F8B" w:rsidP="000E4F08">
      <w:pPr>
        <w:jc w:val="both"/>
        <w:rPr>
          <w:rFonts w:ascii="Arial" w:hAnsi="Arial" w:cs="Arial"/>
          <w:color w:val="000000" w:themeColor="text1"/>
        </w:rPr>
      </w:pPr>
    </w:p>
    <w:sectPr w:rsidR="00F44F8B" w:rsidRPr="00F44F8B">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26911" w14:textId="77777777" w:rsidR="00F44F8B" w:rsidRDefault="00F44F8B" w:rsidP="00F44F8B">
      <w:pPr>
        <w:spacing w:after="0" w:line="240" w:lineRule="auto"/>
      </w:pPr>
      <w:r>
        <w:separator/>
      </w:r>
    </w:p>
  </w:endnote>
  <w:endnote w:type="continuationSeparator" w:id="0">
    <w:p w14:paraId="297A982F" w14:textId="77777777" w:rsidR="00F44F8B" w:rsidRDefault="00F44F8B" w:rsidP="00F4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606FD" w14:textId="353E3190" w:rsidR="00F44F8B" w:rsidRPr="00F44F8B" w:rsidRDefault="00F44F8B" w:rsidP="00F44F8B">
    <w:pPr>
      <w:pStyle w:val="Stopka"/>
    </w:pPr>
    <w:r>
      <w:rPr>
        <w:noProof/>
      </w:rPr>
      <w:drawing>
        <wp:inline distT="0" distB="0" distL="0" distR="0" wp14:anchorId="1DE11EFF" wp14:editId="0D4899BA">
          <wp:extent cx="5753100" cy="660400"/>
          <wp:effectExtent l="0" t="0" r="0" b="635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604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6AD58" w14:textId="77777777" w:rsidR="00F44F8B" w:rsidRDefault="00F44F8B" w:rsidP="00F44F8B">
      <w:pPr>
        <w:spacing w:after="0" w:line="240" w:lineRule="auto"/>
      </w:pPr>
      <w:r>
        <w:separator/>
      </w:r>
    </w:p>
  </w:footnote>
  <w:footnote w:type="continuationSeparator" w:id="0">
    <w:p w14:paraId="39176473" w14:textId="77777777" w:rsidR="00F44F8B" w:rsidRDefault="00F44F8B" w:rsidP="00F44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51C166" w14:textId="2F97CDC7" w:rsidR="00F44F8B" w:rsidRDefault="00F44F8B" w:rsidP="00F44F8B">
    <w:pPr>
      <w:pStyle w:val="Nagwek"/>
      <w:jc w:val="right"/>
    </w:pPr>
    <w:r w:rsidRPr="003869FF">
      <w:rPr>
        <w:noProof/>
      </w:rPr>
      <w:drawing>
        <wp:inline distT="0" distB="0" distL="0" distR="0" wp14:anchorId="18A7A8D2" wp14:editId="0085FF17">
          <wp:extent cx="1543050" cy="4000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4000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40F"/>
    <w:rsid w:val="00006234"/>
    <w:rsid w:val="0004083F"/>
    <w:rsid w:val="000607A1"/>
    <w:rsid w:val="00071D5E"/>
    <w:rsid w:val="000760BA"/>
    <w:rsid w:val="000E07E6"/>
    <w:rsid w:val="000E4F08"/>
    <w:rsid w:val="000E648D"/>
    <w:rsid w:val="00100A3D"/>
    <w:rsid w:val="00134C22"/>
    <w:rsid w:val="00183497"/>
    <w:rsid w:val="00190FC0"/>
    <w:rsid w:val="001923C6"/>
    <w:rsid w:val="001A51BC"/>
    <w:rsid w:val="001A6640"/>
    <w:rsid w:val="001B2285"/>
    <w:rsid w:val="001C146C"/>
    <w:rsid w:val="001F7F4D"/>
    <w:rsid w:val="00263165"/>
    <w:rsid w:val="0027372A"/>
    <w:rsid w:val="002914C8"/>
    <w:rsid w:val="002A721D"/>
    <w:rsid w:val="002B064D"/>
    <w:rsid w:val="003078A4"/>
    <w:rsid w:val="00332C33"/>
    <w:rsid w:val="00337836"/>
    <w:rsid w:val="00364E01"/>
    <w:rsid w:val="003B6D06"/>
    <w:rsid w:val="003C054D"/>
    <w:rsid w:val="003C5B7B"/>
    <w:rsid w:val="004062C2"/>
    <w:rsid w:val="00465578"/>
    <w:rsid w:val="004A300B"/>
    <w:rsid w:val="00511762"/>
    <w:rsid w:val="0056290B"/>
    <w:rsid w:val="00570D90"/>
    <w:rsid w:val="005912BD"/>
    <w:rsid w:val="005B01F9"/>
    <w:rsid w:val="005C446D"/>
    <w:rsid w:val="005C5388"/>
    <w:rsid w:val="005D12F4"/>
    <w:rsid w:val="005D5002"/>
    <w:rsid w:val="005D5762"/>
    <w:rsid w:val="00614E10"/>
    <w:rsid w:val="006554B8"/>
    <w:rsid w:val="00657792"/>
    <w:rsid w:val="006C7152"/>
    <w:rsid w:val="006F050B"/>
    <w:rsid w:val="006F34EB"/>
    <w:rsid w:val="00724748"/>
    <w:rsid w:val="00761374"/>
    <w:rsid w:val="00764956"/>
    <w:rsid w:val="0077447A"/>
    <w:rsid w:val="007746F5"/>
    <w:rsid w:val="007B5479"/>
    <w:rsid w:val="007F5A04"/>
    <w:rsid w:val="00842D04"/>
    <w:rsid w:val="00850B86"/>
    <w:rsid w:val="00885488"/>
    <w:rsid w:val="008A1631"/>
    <w:rsid w:val="008B75E6"/>
    <w:rsid w:val="008B7921"/>
    <w:rsid w:val="008C2EF5"/>
    <w:rsid w:val="008C4012"/>
    <w:rsid w:val="00910B63"/>
    <w:rsid w:val="00911196"/>
    <w:rsid w:val="00912124"/>
    <w:rsid w:val="009134A9"/>
    <w:rsid w:val="00926B68"/>
    <w:rsid w:val="00956F8E"/>
    <w:rsid w:val="0097189E"/>
    <w:rsid w:val="0097726F"/>
    <w:rsid w:val="009779BD"/>
    <w:rsid w:val="00994AF3"/>
    <w:rsid w:val="009A0B1F"/>
    <w:rsid w:val="009B6312"/>
    <w:rsid w:val="00A00AE6"/>
    <w:rsid w:val="00A42A68"/>
    <w:rsid w:val="00A42C12"/>
    <w:rsid w:val="00A929B7"/>
    <w:rsid w:val="00AB09BB"/>
    <w:rsid w:val="00AB49C2"/>
    <w:rsid w:val="00AD025B"/>
    <w:rsid w:val="00AE33D3"/>
    <w:rsid w:val="00AF19FA"/>
    <w:rsid w:val="00B02D80"/>
    <w:rsid w:val="00B10B9C"/>
    <w:rsid w:val="00B15312"/>
    <w:rsid w:val="00B7613A"/>
    <w:rsid w:val="00B91FF6"/>
    <w:rsid w:val="00B96797"/>
    <w:rsid w:val="00BA2B56"/>
    <w:rsid w:val="00BE6F35"/>
    <w:rsid w:val="00BF6ECD"/>
    <w:rsid w:val="00C1340F"/>
    <w:rsid w:val="00C55191"/>
    <w:rsid w:val="00C8162C"/>
    <w:rsid w:val="00CD211D"/>
    <w:rsid w:val="00CE303B"/>
    <w:rsid w:val="00D00765"/>
    <w:rsid w:val="00D06B99"/>
    <w:rsid w:val="00D12E32"/>
    <w:rsid w:val="00D141CB"/>
    <w:rsid w:val="00D17272"/>
    <w:rsid w:val="00D20A7A"/>
    <w:rsid w:val="00D9269F"/>
    <w:rsid w:val="00DA06AB"/>
    <w:rsid w:val="00DC04BA"/>
    <w:rsid w:val="00DF297C"/>
    <w:rsid w:val="00E165FD"/>
    <w:rsid w:val="00E42539"/>
    <w:rsid w:val="00E70FC0"/>
    <w:rsid w:val="00E95B76"/>
    <w:rsid w:val="00EA187E"/>
    <w:rsid w:val="00EE398E"/>
    <w:rsid w:val="00F2399F"/>
    <w:rsid w:val="00F44F8B"/>
    <w:rsid w:val="00FB79EA"/>
    <w:rsid w:val="00FD15AE"/>
    <w:rsid w:val="00FE5B45"/>
    <w:rsid w:val="00FF46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D559"/>
  <w15:docId w15:val="{692E5EE8-77AC-4A60-BD49-781E6E6CC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4F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4F8B"/>
  </w:style>
  <w:style w:type="paragraph" w:styleId="Stopka">
    <w:name w:val="footer"/>
    <w:basedOn w:val="Normalny"/>
    <w:link w:val="StopkaZnak"/>
    <w:uiPriority w:val="99"/>
    <w:unhideWhenUsed/>
    <w:rsid w:val="00F44F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4F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88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1138</Words>
  <Characters>6828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Gpr</dc:creator>
  <cp:lastModifiedBy>Alex Roy</cp:lastModifiedBy>
  <cp:revision>2</cp:revision>
  <dcterms:created xsi:type="dcterms:W3CDTF">2021-07-09T08:20:00Z</dcterms:created>
  <dcterms:modified xsi:type="dcterms:W3CDTF">2021-07-09T08:20:00Z</dcterms:modified>
</cp:coreProperties>
</file>